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AFE" w14:textId="77777777" w:rsidR="00261E1A" w:rsidRDefault="005B5B53">
      <w:pPr>
        <w:spacing w:line="360" w:lineRule="auto"/>
        <w:jc w:val="center"/>
        <w:rPr>
          <w:rFonts w:ascii="Times New Roman" w:hAnsi="Times New Roman" w:cs="Times New Roman"/>
          <w:b/>
          <w:i/>
          <w:iCs/>
          <w:color w:val="FF0000"/>
          <w:sz w:val="52"/>
          <w:szCs w:val="52"/>
          <w:lang w:val="uk-UA"/>
        </w:rPr>
      </w:pPr>
      <w:r>
        <w:rPr>
          <w:rFonts w:ascii="Times New Roman" w:hAnsi="Times New Roman" w:cs="Times New Roman"/>
          <w:b/>
          <w:i/>
          <w:iCs/>
          <w:color w:val="FF0000"/>
          <w:sz w:val="52"/>
          <w:szCs w:val="52"/>
          <w:lang w:val="uk-UA"/>
        </w:rPr>
        <w:t>ВСТУП</w:t>
      </w:r>
    </w:p>
    <w:p w14:paraId="420D25A7" w14:textId="77777777" w:rsidR="005B5B53" w:rsidRDefault="005B5B53" w:rsidP="005B5B53">
      <w:pPr>
        <w:spacing w:line="360" w:lineRule="auto"/>
        <w:ind w:firstLine="708"/>
        <w:contextualSpacing/>
        <w:jc w:val="both"/>
        <w:rPr>
          <w:rFonts w:ascii="Times New Roman" w:hAnsi="Times New Roman" w:cs="Times New Roman"/>
          <w:sz w:val="28"/>
          <w:szCs w:val="28"/>
        </w:rPr>
      </w:pPr>
      <w:r w:rsidRPr="005B5B53">
        <w:rPr>
          <w:rFonts w:ascii="Times New Roman" w:hAnsi="Times New Roman" w:cs="Times New Roman"/>
          <w:sz w:val="28"/>
          <w:szCs w:val="28"/>
        </w:rPr>
        <w:t xml:space="preserve">У </w:t>
      </w:r>
      <w:proofErr w:type="spellStart"/>
      <w:r w:rsidRPr="005B5B53">
        <w:rPr>
          <w:rFonts w:ascii="Times New Roman" w:hAnsi="Times New Roman" w:cs="Times New Roman"/>
          <w:sz w:val="28"/>
          <w:szCs w:val="28"/>
        </w:rPr>
        <w:t>сучасних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суспільно-політичних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умовах</w:t>
      </w:r>
      <w:proofErr w:type="spellEnd"/>
      <w:r w:rsidRPr="005B5B53">
        <w:rPr>
          <w:rFonts w:ascii="Times New Roman" w:hAnsi="Times New Roman" w:cs="Times New Roman"/>
          <w:sz w:val="28"/>
          <w:szCs w:val="28"/>
        </w:rPr>
        <w:t xml:space="preserve">, коли </w:t>
      </w:r>
      <w:proofErr w:type="spellStart"/>
      <w:r w:rsidRPr="005B5B53">
        <w:rPr>
          <w:rFonts w:ascii="Times New Roman" w:hAnsi="Times New Roman" w:cs="Times New Roman"/>
          <w:sz w:val="28"/>
          <w:szCs w:val="28"/>
        </w:rPr>
        <w:t>Україна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зусиллями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українських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військових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добровольців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волонтерів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відстоює</w:t>
      </w:r>
      <w:proofErr w:type="spellEnd"/>
      <w:r w:rsidRPr="005B5B53">
        <w:rPr>
          <w:rFonts w:ascii="Times New Roman" w:hAnsi="Times New Roman" w:cs="Times New Roman"/>
          <w:sz w:val="28"/>
          <w:szCs w:val="28"/>
        </w:rPr>
        <w:t xml:space="preserve"> свою свободу і </w:t>
      </w:r>
      <w:proofErr w:type="spellStart"/>
      <w:r w:rsidRPr="005B5B53">
        <w:rPr>
          <w:rFonts w:ascii="Times New Roman" w:hAnsi="Times New Roman" w:cs="Times New Roman"/>
          <w:sz w:val="28"/>
          <w:szCs w:val="28"/>
        </w:rPr>
        <w:t>територіальну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цілісність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пріоритетного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значення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набуває</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виховання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дітей</w:t>
      </w:r>
      <w:proofErr w:type="spellEnd"/>
      <w:r w:rsidRPr="005B5B53">
        <w:rPr>
          <w:rFonts w:ascii="Times New Roman" w:hAnsi="Times New Roman" w:cs="Times New Roman"/>
          <w:sz w:val="28"/>
          <w:szCs w:val="28"/>
        </w:rPr>
        <w:t xml:space="preserve"> та </w:t>
      </w:r>
      <w:proofErr w:type="spellStart"/>
      <w:r w:rsidRPr="005B5B53">
        <w:rPr>
          <w:rFonts w:ascii="Times New Roman" w:hAnsi="Times New Roman" w:cs="Times New Roman"/>
          <w:sz w:val="28"/>
          <w:szCs w:val="28"/>
        </w:rPr>
        <w:t>учнівської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молоді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Події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які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відбуваються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після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повномасштабного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вторгнення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російських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військ</w:t>
      </w:r>
      <w:proofErr w:type="spellEnd"/>
      <w:r w:rsidRPr="005B5B53">
        <w:rPr>
          <w:rFonts w:ascii="Times New Roman" w:hAnsi="Times New Roman" w:cs="Times New Roman"/>
          <w:sz w:val="28"/>
          <w:szCs w:val="28"/>
        </w:rPr>
        <w:t xml:space="preserve"> на </w:t>
      </w:r>
      <w:proofErr w:type="spellStart"/>
      <w:r w:rsidRPr="005B5B53">
        <w:rPr>
          <w:rFonts w:ascii="Times New Roman" w:hAnsi="Times New Roman" w:cs="Times New Roman"/>
          <w:sz w:val="28"/>
          <w:szCs w:val="28"/>
        </w:rPr>
        <w:t>територію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дають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підстави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стверджувати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що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переважна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більшість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виявили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високу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патріотичну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свідомість</w:t>
      </w:r>
      <w:proofErr w:type="spellEnd"/>
      <w:r w:rsidRPr="005B5B53">
        <w:rPr>
          <w:rFonts w:ascii="Times New Roman" w:hAnsi="Times New Roman" w:cs="Times New Roman"/>
          <w:sz w:val="28"/>
          <w:szCs w:val="28"/>
        </w:rPr>
        <w:t xml:space="preserve"> та </w:t>
      </w:r>
      <w:proofErr w:type="spellStart"/>
      <w:r w:rsidRPr="005B5B53">
        <w:rPr>
          <w:rFonts w:ascii="Times New Roman" w:hAnsi="Times New Roman" w:cs="Times New Roman"/>
          <w:sz w:val="28"/>
          <w:szCs w:val="28"/>
        </w:rPr>
        <w:t>міцну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громадянську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позицію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Це</w:t>
      </w:r>
      <w:proofErr w:type="spellEnd"/>
      <w:r w:rsidRPr="005B5B53">
        <w:rPr>
          <w:rFonts w:ascii="Times New Roman" w:hAnsi="Times New Roman" w:cs="Times New Roman"/>
          <w:sz w:val="28"/>
          <w:szCs w:val="28"/>
        </w:rPr>
        <w:t xml:space="preserve"> є </w:t>
      </w:r>
      <w:proofErr w:type="spellStart"/>
      <w:r w:rsidRPr="005B5B53">
        <w:rPr>
          <w:rFonts w:ascii="Times New Roman" w:hAnsi="Times New Roman" w:cs="Times New Roman"/>
          <w:sz w:val="28"/>
          <w:szCs w:val="28"/>
        </w:rPr>
        <w:t>свідченням</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системної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цілеспрямованої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виховної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роботи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педагогічних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колективів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закладів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освіти</w:t>
      </w:r>
      <w:proofErr w:type="spellEnd"/>
      <w:r w:rsidRPr="005B5B53">
        <w:rPr>
          <w:rFonts w:ascii="Times New Roman" w:hAnsi="Times New Roman" w:cs="Times New Roman"/>
          <w:sz w:val="28"/>
          <w:szCs w:val="28"/>
        </w:rPr>
        <w:t xml:space="preserve">. </w:t>
      </w:r>
    </w:p>
    <w:p w14:paraId="6CF1F2DA" w14:textId="77777777" w:rsidR="005B5B53" w:rsidRDefault="005B5B53" w:rsidP="005B5B53">
      <w:pPr>
        <w:spacing w:line="360" w:lineRule="auto"/>
        <w:ind w:firstLine="708"/>
        <w:contextualSpacing/>
        <w:jc w:val="both"/>
        <w:rPr>
          <w:rFonts w:ascii="Times New Roman" w:hAnsi="Times New Roman" w:cs="Times New Roman"/>
          <w:sz w:val="28"/>
          <w:szCs w:val="28"/>
        </w:rPr>
      </w:pPr>
      <w:r w:rsidRPr="005B5B53">
        <w:rPr>
          <w:rFonts w:ascii="Times New Roman" w:hAnsi="Times New Roman" w:cs="Times New Roman"/>
          <w:sz w:val="28"/>
          <w:szCs w:val="28"/>
        </w:rPr>
        <w:t xml:space="preserve">Законом </w:t>
      </w:r>
      <w:proofErr w:type="spellStart"/>
      <w:r w:rsidRPr="005B5B53">
        <w:rPr>
          <w:rFonts w:ascii="Times New Roman" w:hAnsi="Times New Roman" w:cs="Times New Roman"/>
          <w:sz w:val="28"/>
          <w:szCs w:val="28"/>
        </w:rPr>
        <w:t>України</w:t>
      </w:r>
      <w:proofErr w:type="spellEnd"/>
      <w:r w:rsidRPr="005B5B53">
        <w:rPr>
          <w:rFonts w:ascii="Times New Roman" w:hAnsi="Times New Roman" w:cs="Times New Roman"/>
          <w:sz w:val="28"/>
          <w:szCs w:val="28"/>
        </w:rPr>
        <w:t xml:space="preserve"> "Про </w:t>
      </w:r>
      <w:proofErr w:type="spellStart"/>
      <w:r w:rsidRPr="005B5B53">
        <w:rPr>
          <w:rFonts w:ascii="Times New Roman" w:hAnsi="Times New Roman" w:cs="Times New Roman"/>
          <w:sz w:val="28"/>
          <w:szCs w:val="28"/>
        </w:rPr>
        <w:t>повну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загальну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середню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освіту</w:t>
      </w:r>
      <w:proofErr w:type="spellEnd"/>
      <w:r w:rsidRPr="005B5B53">
        <w:rPr>
          <w:rFonts w:ascii="Times New Roman" w:hAnsi="Times New Roman" w:cs="Times New Roman"/>
          <w:sz w:val="28"/>
          <w:szCs w:val="28"/>
        </w:rPr>
        <w:t>" (</w:t>
      </w:r>
      <w:proofErr w:type="spellStart"/>
      <w:r w:rsidRPr="005B5B53">
        <w:rPr>
          <w:rFonts w:ascii="Times New Roman" w:hAnsi="Times New Roman" w:cs="Times New Roman"/>
          <w:sz w:val="28"/>
          <w:szCs w:val="28"/>
        </w:rPr>
        <w:t>стаття</w:t>
      </w:r>
      <w:proofErr w:type="spellEnd"/>
      <w:r w:rsidRPr="005B5B53">
        <w:rPr>
          <w:rFonts w:ascii="Times New Roman" w:hAnsi="Times New Roman" w:cs="Times New Roman"/>
          <w:sz w:val="28"/>
          <w:szCs w:val="28"/>
        </w:rPr>
        <w:t xml:space="preserve"> 15) </w:t>
      </w:r>
      <w:proofErr w:type="spellStart"/>
      <w:r w:rsidRPr="005B5B53">
        <w:rPr>
          <w:rFonts w:ascii="Times New Roman" w:hAnsi="Times New Roman" w:cs="Times New Roman"/>
          <w:sz w:val="28"/>
          <w:szCs w:val="28"/>
        </w:rPr>
        <w:t>визначено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що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виховний</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процес</w:t>
      </w:r>
      <w:proofErr w:type="spellEnd"/>
      <w:r w:rsidRPr="005B5B53">
        <w:rPr>
          <w:rFonts w:ascii="Times New Roman" w:hAnsi="Times New Roman" w:cs="Times New Roman"/>
          <w:sz w:val="28"/>
          <w:szCs w:val="28"/>
        </w:rPr>
        <w:t xml:space="preserve"> </w:t>
      </w:r>
      <w:proofErr w:type="gramStart"/>
      <w:r w:rsidRPr="005B5B53">
        <w:rPr>
          <w:rFonts w:ascii="Times New Roman" w:hAnsi="Times New Roman" w:cs="Times New Roman"/>
          <w:sz w:val="28"/>
          <w:szCs w:val="28"/>
        </w:rPr>
        <w:t>у закладах</w:t>
      </w:r>
      <w:proofErr w:type="gram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освіти</w:t>
      </w:r>
      <w:proofErr w:type="spellEnd"/>
      <w:r w:rsidRPr="005B5B53">
        <w:rPr>
          <w:rFonts w:ascii="Times New Roman" w:hAnsi="Times New Roman" w:cs="Times New Roman"/>
          <w:sz w:val="28"/>
          <w:szCs w:val="28"/>
        </w:rPr>
        <w:t xml:space="preserve"> є </w:t>
      </w:r>
      <w:proofErr w:type="spellStart"/>
      <w:r w:rsidRPr="005B5B53">
        <w:rPr>
          <w:rFonts w:ascii="Times New Roman" w:hAnsi="Times New Roman" w:cs="Times New Roman"/>
          <w:sz w:val="28"/>
          <w:szCs w:val="28"/>
        </w:rPr>
        <w:t>невід'ємною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складовою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освітнього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процесу</w:t>
      </w:r>
      <w:proofErr w:type="spellEnd"/>
      <w:r w:rsidRPr="005B5B53">
        <w:rPr>
          <w:rFonts w:ascii="Times New Roman" w:hAnsi="Times New Roman" w:cs="Times New Roman"/>
          <w:sz w:val="28"/>
          <w:szCs w:val="28"/>
        </w:rPr>
        <w:t xml:space="preserve"> і </w:t>
      </w:r>
      <w:proofErr w:type="spellStart"/>
      <w:r w:rsidRPr="005B5B53">
        <w:rPr>
          <w:rFonts w:ascii="Times New Roman" w:hAnsi="Times New Roman" w:cs="Times New Roman"/>
          <w:sz w:val="28"/>
          <w:szCs w:val="28"/>
        </w:rPr>
        <w:t>має</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ґрунтуватися</w:t>
      </w:r>
      <w:proofErr w:type="spellEnd"/>
      <w:r w:rsidRPr="005B5B53">
        <w:rPr>
          <w:rFonts w:ascii="Times New Roman" w:hAnsi="Times New Roman" w:cs="Times New Roman"/>
          <w:sz w:val="28"/>
          <w:szCs w:val="28"/>
        </w:rPr>
        <w:t xml:space="preserve"> на </w:t>
      </w:r>
      <w:proofErr w:type="spellStart"/>
      <w:r w:rsidRPr="005B5B53">
        <w:rPr>
          <w:rFonts w:ascii="Times New Roman" w:hAnsi="Times New Roman" w:cs="Times New Roman"/>
          <w:sz w:val="28"/>
          <w:szCs w:val="28"/>
        </w:rPr>
        <w:t>загальнолюдських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цінностях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культурних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цінностях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Українського</w:t>
      </w:r>
      <w:proofErr w:type="spellEnd"/>
      <w:r w:rsidRPr="005B5B53">
        <w:rPr>
          <w:rFonts w:ascii="Times New Roman" w:hAnsi="Times New Roman" w:cs="Times New Roman"/>
          <w:sz w:val="28"/>
          <w:szCs w:val="28"/>
        </w:rPr>
        <w:t xml:space="preserve"> народу, </w:t>
      </w:r>
      <w:proofErr w:type="spellStart"/>
      <w:r w:rsidRPr="005B5B53">
        <w:rPr>
          <w:rFonts w:ascii="Times New Roman" w:hAnsi="Times New Roman" w:cs="Times New Roman"/>
          <w:sz w:val="28"/>
          <w:szCs w:val="28"/>
        </w:rPr>
        <w:t>цінностях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громадянського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вільного</w:t>
      </w:r>
      <w:proofErr w:type="spellEnd"/>
      <w:r w:rsidRPr="005B5B53">
        <w:rPr>
          <w:rFonts w:ascii="Times New Roman" w:hAnsi="Times New Roman" w:cs="Times New Roman"/>
          <w:sz w:val="28"/>
          <w:szCs w:val="28"/>
        </w:rPr>
        <w:t xml:space="preserve"> демократичного) </w:t>
      </w:r>
      <w:proofErr w:type="spellStart"/>
      <w:r w:rsidRPr="005B5B53">
        <w:rPr>
          <w:rFonts w:ascii="Times New Roman" w:hAnsi="Times New Roman" w:cs="Times New Roman"/>
          <w:sz w:val="28"/>
          <w:szCs w:val="28"/>
        </w:rPr>
        <w:t>суспільства</w:t>
      </w:r>
      <w:proofErr w:type="spellEnd"/>
      <w:r w:rsidRPr="005B5B53">
        <w:rPr>
          <w:rFonts w:ascii="Times New Roman" w:hAnsi="Times New Roman" w:cs="Times New Roman"/>
          <w:sz w:val="28"/>
          <w:szCs w:val="28"/>
        </w:rPr>
        <w:t xml:space="preserve">, принципах верховенства права, </w:t>
      </w:r>
      <w:proofErr w:type="spellStart"/>
      <w:r w:rsidRPr="005B5B53">
        <w:rPr>
          <w:rFonts w:ascii="Times New Roman" w:hAnsi="Times New Roman" w:cs="Times New Roman"/>
          <w:sz w:val="28"/>
          <w:szCs w:val="28"/>
        </w:rPr>
        <w:t>дотримання</w:t>
      </w:r>
      <w:proofErr w:type="spellEnd"/>
      <w:r w:rsidRPr="005B5B53">
        <w:rPr>
          <w:rFonts w:ascii="Times New Roman" w:hAnsi="Times New Roman" w:cs="Times New Roman"/>
          <w:sz w:val="28"/>
          <w:szCs w:val="28"/>
        </w:rPr>
        <w:t xml:space="preserve"> прав і свобод </w:t>
      </w:r>
      <w:proofErr w:type="spellStart"/>
      <w:r w:rsidRPr="005B5B53">
        <w:rPr>
          <w:rFonts w:ascii="Times New Roman" w:hAnsi="Times New Roman" w:cs="Times New Roman"/>
          <w:sz w:val="28"/>
          <w:szCs w:val="28"/>
        </w:rPr>
        <w:t>людини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громадянина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тощо</w:t>
      </w:r>
      <w:proofErr w:type="spellEnd"/>
      <w:r w:rsidRPr="005B5B53">
        <w:rPr>
          <w:rFonts w:ascii="Times New Roman" w:hAnsi="Times New Roman" w:cs="Times New Roman"/>
          <w:sz w:val="28"/>
          <w:szCs w:val="28"/>
        </w:rPr>
        <w:t xml:space="preserve">. </w:t>
      </w:r>
    </w:p>
    <w:p w14:paraId="2DB45959" w14:textId="77777777" w:rsidR="005B5B53" w:rsidRDefault="005B5B53" w:rsidP="005B5B53">
      <w:pPr>
        <w:spacing w:line="360" w:lineRule="auto"/>
        <w:ind w:firstLine="708"/>
        <w:contextualSpacing/>
        <w:jc w:val="both"/>
        <w:rPr>
          <w:rFonts w:ascii="Times New Roman" w:hAnsi="Times New Roman" w:cs="Times New Roman"/>
          <w:sz w:val="28"/>
          <w:szCs w:val="28"/>
        </w:rPr>
      </w:pPr>
      <w:proofErr w:type="spellStart"/>
      <w:r w:rsidRPr="005B5B53">
        <w:rPr>
          <w:rFonts w:ascii="Times New Roman" w:hAnsi="Times New Roman" w:cs="Times New Roman"/>
          <w:sz w:val="28"/>
          <w:szCs w:val="28"/>
        </w:rPr>
        <w:t>Виховання</w:t>
      </w:r>
      <w:proofErr w:type="spellEnd"/>
      <w:r w:rsidRPr="005B5B53">
        <w:rPr>
          <w:rFonts w:ascii="Times New Roman" w:hAnsi="Times New Roman" w:cs="Times New Roman"/>
          <w:sz w:val="28"/>
          <w:szCs w:val="28"/>
        </w:rPr>
        <w:t xml:space="preserve"> в </w:t>
      </w:r>
      <w:proofErr w:type="spellStart"/>
      <w:r w:rsidRPr="005B5B53">
        <w:rPr>
          <w:rFonts w:ascii="Times New Roman" w:hAnsi="Times New Roman" w:cs="Times New Roman"/>
          <w:sz w:val="28"/>
          <w:szCs w:val="28"/>
        </w:rPr>
        <w:t>умовах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війни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надає</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новий</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імпульс</w:t>
      </w:r>
      <w:proofErr w:type="spellEnd"/>
      <w:r w:rsidRPr="005B5B53">
        <w:rPr>
          <w:rFonts w:ascii="Times New Roman" w:hAnsi="Times New Roman" w:cs="Times New Roman"/>
          <w:sz w:val="28"/>
          <w:szCs w:val="28"/>
        </w:rPr>
        <w:t xml:space="preserve"> духовному </w:t>
      </w:r>
      <w:proofErr w:type="spellStart"/>
      <w:r w:rsidRPr="005B5B53">
        <w:rPr>
          <w:rFonts w:ascii="Times New Roman" w:hAnsi="Times New Roman" w:cs="Times New Roman"/>
          <w:sz w:val="28"/>
          <w:szCs w:val="28"/>
        </w:rPr>
        <w:t>оздоровленню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молоді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формуванню</w:t>
      </w:r>
      <w:proofErr w:type="spellEnd"/>
      <w:r w:rsidRPr="005B5B53">
        <w:rPr>
          <w:rFonts w:ascii="Times New Roman" w:hAnsi="Times New Roman" w:cs="Times New Roman"/>
          <w:sz w:val="28"/>
          <w:szCs w:val="28"/>
        </w:rPr>
        <w:t xml:space="preserve"> в </w:t>
      </w:r>
      <w:proofErr w:type="spellStart"/>
      <w:r w:rsidRPr="005B5B53">
        <w:rPr>
          <w:rFonts w:ascii="Times New Roman" w:hAnsi="Times New Roman" w:cs="Times New Roman"/>
          <w:sz w:val="28"/>
          <w:szCs w:val="28"/>
        </w:rPr>
        <w:t>Україні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громадянського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суспільства</w:t>
      </w:r>
      <w:proofErr w:type="spellEnd"/>
      <w:r w:rsidRPr="005B5B53">
        <w:rPr>
          <w:rFonts w:ascii="Times New Roman" w:hAnsi="Times New Roman" w:cs="Times New Roman"/>
          <w:sz w:val="28"/>
          <w:szCs w:val="28"/>
        </w:rPr>
        <w:t xml:space="preserve">, яке </w:t>
      </w:r>
      <w:proofErr w:type="spellStart"/>
      <w:r w:rsidRPr="005B5B53">
        <w:rPr>
          <w:rFonts w:ascii="Times New Roman" w:hAnsi="Times New Roman" w:cs="Times New Roman"/>
          <w:sz w:val="28"/>
          <w:szCs w:val="28"/>
        </w:rPr>
        <w:t>передбачає</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трансформацію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свідомості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моральної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правової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культури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особистості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розквіту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національної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самосвідомості</w:t>
      </w:r>
      <w:proofErr w:type="spellEnd"/>
      <w:r w:rsidRPr="005B5B53">
        <w:rPr>
          <w:rFonts w:ascii="Times New Roman" w:hAnsi="Times New Roman" w:cs="Times New Roman"/>
          <w:sz w:val="28"/>
          <w:szCs w:val="28"/>
        </w:rPr>
        <w:t xml:space="preserve"> і </w:t>
      </w:r>
      <w:proofErr w:type="spellStart"/>
      <w:r w:rsidRPr="005B5B53">
        <w:rPr>
          <w:rFonts w:ascii="Times New Roman" w:hAnsi="Times New Roman" w:cs="Times New Roman"/>
          <w:sz w:val="28"/>
          <w:szCs w:val="28"/>
        </w:rPr>
        <w:t>ґрунтується</w:t>
      </w:r>
      <w:proofErr w:type="spellEnd"/>
      <w:r w:rsidRPr="005B5B53">
        <w:rPr>
          <w:rFonts w:ascii="Times New Roman" w:hAnsi="Times New Roman" w:cs="Times New Roman"/>
          <w:sz w:val="28"/>
          <w:szCs w:val="28"/>
        </w:rPr>
        <w:t xml:space="preserve"> на </w:t>
      </w:r>
      <w:proofErr w:type="spellStart"/>
      <w:r w:rsidRPr="005B5B53">
        <w:rPr>
          <w:rFonts w:ascii="Times New Roman" w:hAnsi="Times New Roman" w:cs="Times New Roman"/>
          <w:sz w:val="28"/>
          <w:szCs w:val="28"/>
        </w:rPr>
        <w:t>визнанні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пріоритету</w:t>
      </w:r>
      <w:proofErr w:type="spellEnd"/>
      <w:r w:rsidRPr="005B5B53">
        <w:rPr>
          <w:rFonts w:ascii="Times New Roman" w:hAnsi="Times New Roman" w:cs="Times New Roman"/>
          <w:sz w:val="28"/>
          <w:szCs w:val="28"/>
        </w:rPr>
        <w:t xml:space="preserve"> прав </w:t>
      </w:r>
      <w:proofErr w:type="spellStart"/>
      <w:r w:rsidRPr="005B5B53">
        <w:rPr>
          <w:rFonts w:ascii="Times New Roman" w:hAnsi="Times New Roman" w:cs="Times New Roman"/>
          <w:sz w:val="28"/>
          <w:szCs w:val="28"/>
        </w:rPr>
        <w:t>особистості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Воно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має</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стимулювати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розвиток</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суспільства</w:t>
      </w:r>
      <w:proofErr w:type="spellEnd"/>
      <w:r w:rsidRPr="005B5B53">
        <w:rPr>
          <w:rFonts w:ascii="Times New Roman" w:hAnsi="Times New Roman" w:cs="Times New Roman"/>
          <w:sz w:val="28"/>
          <w:szCs w:val="28"/>
        </w:rPr>
        <w:t xml:space="preserve">, яке </w:t>
      </w:r>
      <w:proofErr w:type="spellStart"/>
      <w:r w:rsidRPr="005B5B53">
        <w:rPr>
          <w:rFonts w:ascii="Times New Roman" w:hAnsi="Times New Roman" w:cs="Times New Roman"/>
          <w:sz w:val="28"/>
          <w:szCs w:val="28"/>
        </w:rPr>
        <w:t>функціонує</w:t>
      </w:r>
      <w:proofErr w:type="spellEnd"/>
      <w:r w:rsidRPr="005B5B53">
        <w:rPr>
          <w:rFonts w:ascii="Times New Roman" w:hAnsi="Times New Roman" w:cs="Times New Roman"/>
          <w:sz w:val="28"/>
          <w:szCs w:val="28"/>
        </w:rPr>
        <w:t xml:space="preserve"> на засадах </w:t>
      </w:r>
      <w:proofErr w:type="spellStart"/>
      <w:r w:rsidRPr="005B5B53">
        <w:rPr>
          <w:rFonts w:ascii="Times New Roman" w:hAnsi="Times New Roman" w:cs="Times New Roman"/>
          <w:sz w:val="28"/>
          <w:szCs w:val="28"/>
        </w:rPr>
        <w:t>гуманізму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свободи</w:t>
      </w:r>
      <w:proofErr w:type="spellEnd"/>
      <w:r w:rsidRPr="005B5B53">
        <w:rPr>
          <w:rFonts w:ascii="Times New Roman" w:hAnsi="Times New Roman" w:cs="Times New Roman"/>
          <w:sz w:val="28"/>
          <w:szCs w:val="28"/>
        </w:rPr>
        <w:t xml:space="preserve">, верховенства права, </w:t>
      </w:r>
      <w:proofErr w:type="spellStart"/>
      <w:r w:rsidRPr="005B5B53">
        <w:rPr>
          <w:rFonts w:ascii="Times New Roman" w:hAnsi="Times New Roman" w:cs="Times New Roman"/>
          <w:sz w:val="28"/>
          <w:szCs w:val="28"/>
        </w:rPr>
        <w:t>соціальної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справедливості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гарантує</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умови</w:t>
      </w:r>
      <w:proofErr w:type="spellEnd"/>
      <w:r w:rsidRPr="005B5B53">
        <w:rPr>
          <w:rFonts w:ascii="Times New Roman" w:hAnsi="Times New Roman" w:cs="Times New Roman"/>
          <w:sz w:val="28"/>
          <w:szCs w:val="28"/>
        </w:rPr>
        <w:t xml:space="preserve"> для </w:t>
      </w:r>
      <w:proofErr w:type="spellStart"/>
      <w:r w:rsidRPr="005B5B53">
        <w:rPr>
          <w:rFonts w:ascii="Times New Roman" w:hAnsi="Times New Roman" w:cs="Times New Roman"/>
          <w:sz w:val="28"/>
          <w:szCs w:val="28"/>
        </w:rPr>
        <w:t>зростання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добробуту</w:t>
      </w:r>
      <w:proofErr w:type="spellEnd"/>
      <w:r w:rsidRPr="005B5B53">
        <w:rPr>
          <w:rFonts w:ascii="Times New Roman" w:hAnsi="Times New Roman" w:cs="Times New Roman"/>
          <w:sz w:val="28"/>
          <w:szCs w:val="28"/>
        </w:rPr>
        <w:t xml:space="preserve"> людей. </w:t>
      </w:r>
      <w:proofErr w:type="spellStart"/>
      <w:r w:rsidRPr="005B5B53">
        <w:rPr>
          <w:rFonts w:ascii="Times New Roman" w:hAnsi="Times New Roman" w:cs="Times New Roman"/>
          <w:sz w:val="28"/>
          <w:szCs w:val="28"/>
        </w:rPr>
        <w:t>Загальна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соціокультурна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ситуація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виклики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щодо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збереження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цілісності</w:t>
      </w:r>
      <w:proofErr w:type="spellEnd"/>
      <w:r w:rsidRPr="005B5B53">
        <w:rPr>
          <w:rFonts w:ascii="Times New Roman" w:hAnsi="Times New Roman" w:cs="Times New Roman"/>
          <w:sz w:val="28"/>
          <w:szCs w:val="28"/>
        </w:rPr>
        <w:t xml:space="preserve"> й </w:t>
      </w:r>
      <w:proofErr w:type="spellStart"/>
      <w:r w:rsidRPr="005B5B53">
        <w:rPr>
          <w:rFonts w:ascii="Times New Roman" w:hAnsi="Times New Roman" w:cs="Times New Roman"/>
          <w:sz w:val="28"/>
          <w:szCs w:val="28"/>
        </w:rPr>
        <w:t>державності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військова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загроза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завдання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консолідації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суспільства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реформування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системи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визначають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нагальність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підвищення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уваги</w:t>
      </w:r>
      <w:proofErr w:type="spellEnd"/>
      <w:r w:rsidRPr="005B5B53">
        <w:rPr>
          <w:rFonts w:ascii="Times New Roman" w:hAnsi="Times New Roman" w:cs="Times New Roman"/>
          <w:sz w:val="28"/>
          <w:szCs w:val="28"/>
        </w:rPr>
        <w:t xml:space="preserve"> до </w:t>
      </w:r>
      <w:proofErr w:type="spellStart"/>
      <w:r w:rsidRPr="005B5B53">
        <w:rPr>
          <w:rFonts w:ascii="Times New Roman" w:hAnsi="Times New Roman" w:cs="Times New Roman"/>
          <w:sz w:val="28"/>
          <w:szCs w:val="28"/>
        </w:rPr>
        <w:t>виховного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потенціалу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освітнього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середовища</w:t>
      </w:r>
      <w:proofErr w:type="spellEnd"/>
      <w:r w:rsidRPr="005B5B53">
        <w:rPr>
          <w:rFonts w:ascii="Times New Roman" w:hAnsi="Times New Roman" w:cs="Times New Roman"/>
          <w:sz w:val="28"/>
          <w:szCs w:val="28"/>
        </w:rPr>
        <w:t xml:space="preserve">, а також до </w:t>
      </w:r>
      <w:proofErr w:type="spellStart"/>
      <w:r w:rsidRPr="005B5B53">
        <w:rPr>
          <w:rFonts w:ascii="Times New Roman" w:hAnsi="Times New Roman" w:cs="Times New Roman"/>
          <w:sz w:val="28"/>
          <w:szCs w:val="28"/>
        </w:rPr>
        <w:lastRenderedPageBreak/>
        <w:t>виховання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базових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соціальних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цінностей</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суспільства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соціальнозначущих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якостей</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особистості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її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компетентності</w:t>
      </w:r>
      <w:proofErr w:type="spellEnd"/>
      <w:r w:rsidRPr="005B5B53">
        <w:rPr>
          <w:rFonts w:ascii="Times New Roman" w:hAnsi="Times New Roman" w:cs="Times New Roman"/>
          <w:sz w:val="28"/>
          <w:szCs w:val="28"/>
        </w:rPr>
        <w:t xml:space="preserve"> й </w:t>
      </w:r>
      <w:proofErr w:type="spellStart"/>
      <w:r w:rsidRPr="005B5B53">
        <w:rPr>
          <w:rFonts w:ascii="Times New Roman" w:hAnsi="Times New Roman" w:cs="Times New Roman"/>
          <w:sz w:val="28"/>
          <w:szCs w:val="28"/>
        </w:rPr>
        <w:t>готовності</w:t>
      </w:r>
      <w:proofErr w:type="spellEnd"/>
      <w:r w:rsidRPr="005B5B53">
        <w:rPr>
          <w:rFonts w:ascii="Times New Roman" w:hAnsi="Times New Roman" w:cs="Times New Roman"/>
          <w:sz w:val="28"/>
          <w:szCs w:val="28"/>
        </w:rPr>
        <w:t xml:space="preserve"> до </w:t>
      </w:r>
      <w:proofErr w:type="spellStart"/>
      <w:r w:rsidRPr="005B5B53">
        <w:rPr>
          <w:rFonts w:ascii="Times New Roman" w:hAnsi="Times New Roman" w:cs="Times New Roman"/>
          <w:sz w:val="28"/>
          <w:szCs w:val="28"/>
        </w:rPr>
        <w:t>вияву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відповідальної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позиції</w:t>
      </w:r>
      <w:proofErr w:type="spellEnd"/>
      <w:r w:rsidRPr="005B5B53">
        <w:rPr>
          <w:rFonts w:ascii="Times New Roman" w:hAnsi="Times New Roman" w:cs="Times New Roman"/>
          <w:sz w:val="28"/>
          <w:szCs w:val="28"/>
        </w:rPr>
        <w:t xml:space="preserve"> і </w:t>
      </w:r>
      <w:proofErr w:type="spellStart"/>
      <w:r w:rsidRPr="005B5B53">
        <w:rPr>
          <w:rFonts w:ascii="Times New Roman" w:hAnsi="Times New Roman" w:cs="Times New Roman"/>
          <w:sz w:val="28"/>
          <w:szCs w:val="28"/>
        </w:rPr>
        <w:t>патріотизму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Концепцією</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Нової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школи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передбачено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зміст</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заснований</w:t>
      </w:r>
      <w:proofErr w:type="spellEnd"/>
      <w:r w:rsidRPr="005B5B53">
        <w:rPr>
          <w:rFonts w:ascii="Times New Roman" w:hAnsi="Times New Roman" w:cs="Times New Roman"/>
          <w:sz w:val="28"/>
          <w:szCs w:val="28"/>
        </w:rPr>
        <w:t xml:space="preserve"> на </w:t>
      </w:r>
      <w:proofErr w:type="spellStart"/>
      <w:r w:rsidRPr="005B5B53">
        <w:rPr>
          <w:rFonts w:ascii="Times New Roman" w:hAnsi="Times New Roman" w:cs="Times New Roman"/>
          <w:sz w:val="28"/>
          <w:szCs w:val="28"/>
        </w:rPr>
        <w:t>формуванні</w:t>
      </w:r>
      <w:proofErr w:type="spellEnd"/>
      <w:r w:rsidRPr="005B5B53">
        <w:rPr>
          <w:rFonts w:ascii="Times New Roman" w:hAnsi="Times New Roman" w:cs="Times New Roman"/>
          <w:sz w:val="28"/>
          <w:szCs w:val="28"/>
        </w:rPr>
        <w:t xml:space="preserve"> компетентностей, </w:t>
      </w:r>
      <w:proofErr w:type="spellStart"/>
      <w:r w:rsidRPr="005B5B53">
        <w:rPr>
          <w:rFonts w:ascii="Times New Roman" w:hAnsi="Times New Roman" w:cs="Times New Roman"/>
          <w:sz w:val="28"/>
          <w:szCs w:val="28"/>
        </w:rPr>
        <w:t>необхідних</w:t>
      </w:r>
      <w:proofErr w:type="spellEnd"/>
      <w:r w:rsidRPr="005B5B53">
        <w:rPr>
          <w:rFonts w:ascii="Times New Roman" w:hAnsi="Times New Roman" w:cs="Times New Roman"/>
          <w:sz w:val="28"/>
          <w:szCs w:val="28"/>
        </w:rPr>
        <w:t xml:space="preserve"> для </w:t>
      </w:r>
      <w:proofErr w:type="spellStart"/>
      <w:r w:rsidRPr="005B5B53">
        <w:rPr>
          <w:rFonts w:ascii="Times New Roman" w:hAnsi="Times New Roman" w:cs="Times New Roman"/>
          <w:sz w:val="28"/>
          <w:szCs w:val="28"/>
        </w:rPr>
        <w:t>успішної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самореалізації</w:t>
      </w:r>
      <w:proofErr w:type="spellEnd"/>
      <w:r w:rsidRPr="005B5B53">
        <w:rPr>
          <w:rFonts w:ascii="Times New Roman" w:hAnsi="Times New Roman" w:cs="Times New Roman"/>
          <w:sz w:val="28"/>
          <w:szCs w:val="28"/>
        </w:rPr>
        <w:t xml:space="preserve"> в </w:t>
      </w:r>
      <w:proofErr w:type="spellStart"/>
      <w:r w:rsidRPr="005B5B53">
        <w:rPr>
          <w:rFonts w:ascii="Times New Roman" w:hAnsi="Times New Roman" w:cs="Times New Roman"/>
          <w:sz w:val="28"/>
          <w:szCs w:val="28"/>
        </w:rPr>
        <w:t>суспільстві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b/>
          <w:bCs/>
          <w:i/>
          <w:iCs/>
          <w:sz w:val="28"/>
          <w:szCs w:val="28"/>
          <w:u w:val="single"/>
        </w:rPr>
        <w:t>Реалізація</w:t>
      </w:r>
      <w:proofErr w:type="spellEnd"/>
      <w:r w:rsidRPr="005B5B53">
        <w:rPr>
          <w:rFonts w:ascii="Times New Roman" w:hAnsi="Times New Roman" w:cs="Times New Roman"/>
          <w:b/>
          <w:bCs/>
          <w:i/>
          <w:iCs/>
          <w:sz w:val="28"/>
          <w:szCs w:val="28"/>
          <w:u w:val="single"/>
        </w:rPr>
        <w:t xml:space="preserve"> мети </w:t>
      </w:r>
      <w:proofErr w:type="spellStart"/>
      <w:r w:rsidRPr="005B5B53">
        <w:rPr>
          <w:rFonts w:ascii="Times New Roman" w:hAnsi="Times New Roman" w:cs="Times New Roman"/>
          <w:b/>
          <w:bCs/>
          <w:i/>
          <w:iCs/>
          <w:sz w:val="28"/>
          <w:szCs w:val="28"/>
          <w:u w:val="single"/>
        </w:rPr>
        <w:t>освіти</w:t>
      </w:r>
      <w:proofErr w:type="spellEnd"/>
      <w:r w:rsidRPr="005B5B53">
        <w:rPr>
          <w:rFonts w:ascii="Times New Roman" w:hAnsi="Times New Roman" w:cs="Times New Roman"/>
          <w:b/>
          <w:bCs/>
          <w:i/>
          <w:iCs/>
          <w:sz w:val="28"/>
          <w:szCs w:val="28"/>
          <w:u w:val="single"/>
        </w:rPr>
        <w:t xml:space="preserve"> </w:t>
      </w:r>
      <w:proofErr w:type="spellStart"/>
      <w:r w:rsidRPr="005B5B53">
        <w:rPr>
          <w:rFonts w:ascii="Times New Roman" w:hAnsi="Times New Roman" w:cs="Times New Roman"/>
          <w:b/>
          <w:bCs/>
          <w:i/>
          <w:iCs/>
          <w:sz w:val="28"/>
          <w:szCs w:val="28"/>
          <w:u w:val="single"/>
        </w:rPr>
        <w:t>має</w:t>
      </w:r>
      <w:proofErr w:type="spellEnd"/>
      <w:r w:rsidRPr="005B5B53">
        <w:rPr>
          <w:rFonts w:ascii="Times New Roman" w:hAnsi="Times New Roman" w:cs="Times New Roman"/>
          <w:b/>
          <w:bCs/>
          <w:i/>
          <w:iCs/>
          <w:sz w:val="28"/>
          <w:szCs w:val="28"/>
          <w:u w:val="single"/>
        </w:rPr>
        <w:t xml:space="preserve"> </w:t>
      </w:r>
      <w:proofErr w:type="spellStart"/>
      <w:r w:rsidRPr="005B5B53">
        <w:rPr>
          <w:rFonts w:ascii="Times New Roman" w:hAnsi="Times New Roman" w:cs="Times New Roman"/>
          <w:b/>
          <w:bCs/>
          <w:i/>
          <w:iCs/>
          <w:sz w:val="28"/>
          <w:szCs w:val="28"/>
          <w:u w:val="single"/>
        </w:rPr>
        <w:t>ґрунтуватися</w:t>
      </w:r>
      <w:proofErr w:type="spellEnd"/>
      <w:r w:rsidRPr="005B5B53">
        <w:rPr>
          <w:rFonts w:ascii="Times New Roman" w:hAnsi="Times New Roman" w:cs="Times New Roman"/>
          <w:b/>
          <w:bCs/>
          <w:i/>
          <w:iCs/>
          <w:sz w:val="28"/>
          <w:szCs w:val="28"/>
          <w:u w:val="single"/>
        </w:rPr>
        <w:t xml:space="preserve"> на таких </w:t>
      </w:r>
      <w:proofErr w:type="spellStart"/>
      <w:r w:rsidRPr="005B5B53">
        <w:rPr>
          <w:rFonts w:ascii="Times New Roman" w:hAnsi="Times New Roman" w:cs="Times New Roman"/>
          <w:b/>
          <w:bCs/>
          <w:i/>
          <w:iCs/>
          <w:sz w:val="28"/>
          <w:szCs w:val="28"/>
          <w:u w:val="single"/>
        </w:rPr>
        <w:t>ціннісних</w:t>
      </w:r>
      <w:proofErr w:type="spellEnd"/>
      <w:r w:rsidRPr="005B5B53">
        <w:rPr>
          <w:rFonts w:ascii="Times New Roman" w:hAnsi="Times New Roman" w:cs="Times New Roman"/>
          <w:b/>
          <w:bCs/>
          <w:i/>
          <w:iCs/>
          <w:sz w:val="28"/>
          <w:szCs w:val="28"/>
          <w:u w:val="single"/>
        </w:rPr>
        <w:t xml:space="preserve"> </w:t>
      </w:r>
      <w:proofErr w:type="spellStart"/>
      <w:r w:rsidRPr="005B5B53">
        <w:rPr>
          <w:rFonts w:ascii="Times New Roman" w:hAnsi="Times New Roman" w:cs="Times New Roman"/>
          <w:b/>
          <w:bCs/>
          <w:i/>
          <w:iCs/>
          <w:sz w:val="28"/>
          <w:szCs w:val="28"/>
          <w:u w:val="single"/>
        </w:rPr>
        <w:t>орієнтирах</w:t>
      </w:r>
      <w:proofErr w:type="spellEnd"/>
      <w:r w:rsidRPr="005B5B53">
        <w:rPr>
          <w:rFonts w:ascii="Times New Roman" w:hAnsi="Times New Roman" w:cs="Times New Roman"/>
          <w:b/>
          <w:bCs/>
          <w:i/>
          <w:iCs/>
          <w:sz w:val="28"/>
          <w:szCs w:val="28"/>
          <w:u w:val="single"/>
        </w:rPr>
        <w:t>:</w:t>
      </w:r>
      <w:r w:rsidRPr="005B5B53">
        <w:rPr>
          <w:rFonts w:ascii="Times New Roman" w:hAnsi="Times New Roman" w:cs="Times New Roman"/>
          <w:sz w:val="28"/>
          <w:szCs w:val="28"/>
        </w:rPr>
        <w:t xml:space="preserve"> </w:t>
      </w:r>
      <w:proofErr w:type="spellStart"/>
      <w:r w:rsidRPr="005B5B53">
        <w:rPr>
          <w:rFonts w:ascii="Times New Roman" w:hAnsi="Times New Roman" w:cs="Times New Roman"/>
          <w:b/>
          <w:bCs/>
          <w:i/>
          <w:iCs/>
          <w:sz w:val="28"/>
          <w:szCs w:val="28"/>
        </w:rPr>
        <w:t>визнання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унікальності</w:t>
      </w:r>
      <w:proofErr w:type="spellEnd"/>
      <w:r w:rsidRPr="005B5B53">
        <w:rPr>
          <w:rFonts w:ascii="Times New Roman" w:hAnsi="Times New Roman" w:cs="Times New Roman"/>
          <w:b/>
          <w:bCs/>
          <w:i/>
          <w:iCs/>
          <w:sz w:val="28"/>
          <w:szCs w:val="28"/>
        </w:rPr>
        <w:t xml:space="preserve"> й </w:t>
      </w:r>
      <w:proofErr w:type="spellStart"/>
      <w:r w:rsidRPr="005B5B53">
        <w:rPr>
          <w:rFonts w:ascii="Times New Roman" w:hAnsi="Times New Roman" w:cs="Times New Roman"/>
          <w:b/>
          <w:bCs/>
          <w:i/>
          <w:iCs/>
          <w:sz w:val="28"/>
          <w:szCs w:val="28"/>
        </w:rPr>
        <w:t>талановитості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кожної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особистості</w:t>
      </w:r>
      <w:proofErr w:type="spellEnd"/>
      <w:r w:rsidRPr="005B5B53">
        <w:rPr>
          <w:rFonts w:ascii="Times New Roman" w:hAnsi="Times New Roman" w:cs="Times New Roman"/>
          <w:b/>
          <w:bCs/>
          <w:i/>
          <w:iCs/>
          <w:sz w:val="28"/>
          <w:szCs w:val="28"/>
        </w:rPr>
        <w:t xml:space="preserve"> та заборона будь-</w:t>
      </w:r>
      <w:proofErr w:type="spellStart"/>
      <w:r w:rsidRPr="005B5B53">
        <w:rPr>
          <w:rFonts w:ascii="Times New Roman" w:hAnsi="Times New Roman" w:cs="Times New Roman"/>
          <w:b/>
          <w:bCs/>
          <w:i/>
          <w:iCs/>
          <w:sz w:val="28"/>
          <w:szCs w:val="28"/>
        </w:rPr>
        <w:t>яких</w:t>
      </w:r>
      <w:proofErr w:type="spellEnd"/>
      <w:r w:rsidRPr="005B5B53">
        <w:rPr>
          <w:rFonts w:ascii="Times New Roman" w:hAnsi="Times New Roman" w:cs="Times New Roman"/>
          <w:b/>
          <w:bCs/>
          <w:i/>
          <w:iCs/>
          <w:sz w:val="28"/>
          <w:szCs w:val="28"/>
        </w:rPr>
        <w:t xml:space="preserve"> форм </w:t>
      </w:r>
      <w:proofErr w:type="spellStart"/>
      <w:r w:rsidRPr="005B5B53">
        <w:rPr>
          <w:rFonts w:ascii="Times New Roman" w:hAnsi="Times New Roman" w:cs="Times New Roman"/>
          <w:b/>
          <w:bCs/>
          <w:i/>
          <w:iCs/>
          <w:sz w:val="28"/>
          <w:szCs w:val="28"/>
        </w:rPr>
        <w:t>дискримінації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розвиток</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вільної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особистості</w:t>
      </w:r>
      <w:proofErr w:type="spellEnd"/>
      <w:r w:rsidRPr="005B5B53">
        <w:rPr>
          <w:rFonts w:ascii="Times New Roman" w:hAnsi="Times New Roman" w:cs="Times New Roman"/>
          <w:b/>
          <w:bCs/>
          <w:i/>
          <w:iCs/>
          <w:sz w:val="28"/>
          <w:szCs w:val="28"/>
        </w:rPr>
        <w:t xml:space="preserve"> через </w:t>
      </w:r>
      <w:proofErr w:type="spellStart"/>
      <w:r w:rsidRPr="005B5B53">
        <w:rPr>
          <w:rFonts w:ascii="Times New Roman" w:hAnsi="Times New Roman" w:cs="Times New Roman"/>
          <w:b/>
          <w:bCs/>
          <w:i/>
          <w:iCs/>
          <w:sz w:val="28"/>
          <w:szCs w:val="28"/>
        </w:rPr>
        <w:t>підтримку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самостійності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підприємливості</w:t>
      </w:r>
      <w:proofErr w:type="spellEnd"/>
      <w:r w:rsidRPr="005B5B53">
        <w:rPr>
          <w:rFonts w:ascii="Times New Roman" w:hAnsi="Times New Roman" w:cs="Times New Roman"/>
          <w:b/>
          <w:bCs/>
          <w:i/>
          <w:iCs/>
          <w:sz w:val="28"/>
          <w:szCs w:val="28"/>
        </w:rPr>
        <w:t xml:space="preserve"> й </w:t>
      </w:r>
      <w:proofErr w:type="spellStart"/>
      <w:r w:rsidRPr="005B5B53">
        <w:rPr>
          <w:rFonts w:ascii="Times New Roman" w:hAnsi="Times New Roman" w:cs="Times New Roman"/>
          <w:b/>
          <w:bCs/>
          <w:i/>
          <w:iCs/>
          <w:sz w:val="28"/>
          <w:szCs w:val="28"/>
        </w:rPr>
        <w:t>ініціативності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розвиток</w:t>
      </w:r>
      <w:proofErr w:type="spellEnd"/>
      <w:r w:rsidRPr="005B5B53">
        <w:rPr>
          <w:rFonts w:ascii="Times New Roman" w:hAnsi="Times New Roman" w:cs="Times New Roman"/>
          <w:b/>
          <w:bCs/>
          <w:i/>
          <w:iCs/>
          <w:sz w:val="28"/>
          <w:szCs w:val="28"/>
        </w:rPr>
        <w:t xml:space="preserve"> критичного </w:t>
      </w:r>
      <w:proofErr w:type="spellStart"/>
      <w:r w:rsidRPr="005B5B53">
        <w:rPr>
          <w:rFonts w:ascii="Times New Roman" w:hAnsi="Times New Roman" w:cs="Times New Roman"/>
          <w:b/>
          <w:bCs/>
          <w:i/>
          <w:iCs/>
          <w:sz w:val="28"/>
          <w:szCs w:val="28"/>
        </w:rPr>
        <w:t>мислення</w:t>
      </w:r>
      <w:proofErr w:type="spellEnd"/>
      <w:r w:rsidRPr="005B5B53">
        <w:rPr>
          <w:rFonts w:ascii="Times New Roman" w:hAnsi="Times New Roman" w:cs="Times New Roman"/>
          <w:b/>
          <w:bCs/>
          <w:i/>
          <w:iCs/>
          <w:sz w:val="28"/>
          <w:szCs w:val="28"/>
        </w:rPr>
        <w:t xml:space="preserve"> та </w:t>
      </w:r>
      <w:proofErr w:type="spellStart"/>
      <w:r w:rsidRPr="005B5B53">
        <w:rPr>
          <w:rFonts w:ascii="Times New Roman" w:hAnsi="Times New Roman" w:cs="Times New Roman"/>
          <w:b/>
          <w:bCs/>
          <w:i/>
          <w:iCs/>
          <w:sz w:val="28"/>
          <w:szCs w:val="28"/>
        </w:rPr>
        <w:t>впевненості</w:t>
      </w:r>
      <w:proofErr w:type="spellEnd"/>
      <w:r w:rsidRPr="005B5B53">
        <w:rPr>
          <w:rFonts w:ascii="Times New Roman" w:hAnsi="Times New Roman" w:cs="Times New Roman"/>
          <w:b/>
          <w:bCs/>
          <w:i/>
          <w:iCs/>
          <w:sz w:val="28"/>
          <w:szCs w:val="28"/>
        </w:rPr>
        <w:t xml:space="preserve"> в </w:t>
      </w:r>
      <w:proofErr w:type="spellStart"/>
      <w:r w:rsidRPr="005B5B53">
        <w:rPr>
          <w:rFonts w:ascii="Times New Roman" w:hAnsi="Times New Roman" w:cs="Times New Roman"/>
          <w:b/>
          <w:bCs/>
          <w:i/>
          <w:iCs/>
          <w:sz w:val="28"/>
          <w:szCs w:val="28"/>
        </w:rPr>
        <w:t>собі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формування</w:t>
      </w:r>
      <w:proofErr w:type="spellEnd"/>
      <w:r w:rsidRPr="005B5B53">
        <w:rPr>
          <w:rFonts w:ascii="Times New Roman" w:hAnsi="Times New Roman" w:cs="Times New Roman"/>
          <w:b/>
          <w:bCs/>
          <w:i/>
          <w:iCs/>
          <w:sz w:val="28"/>
          <w:szCs w:val="28"/>
        </w:rPr>
        <w:t xml:space="preserve"> здорового способу </w:t>
      </w:r>
      <w:proofErr w:type="spellStart"/>
      <w:r w:rsidRPr="005B5B53">
        <w:rPr>
          <w:rFonts w:ascii="Times New Roman" w:hAnsi="Times New Roman" w:cs="Times New Roman"/>
          <w:b/>
          <w:bCs/>
          <w:i/>
          <w:iCs/>
          <w:sz w:val="28"/>
          <w:szCs w:val="28"/>
        </w:rPr>
        <w:t>життя</w:t>
      </w:r>
      <w:proofErr w:type="spellEnd"/>
      <w:r w:rsidRPr="005B5B53">
        <w:rPr>
          <w:rFonts w:ascii="Times New Roman" w:hAnsi="Times New Roman" w:cs="Times New Roman"/>
          <w:b/>
          <w:bCs/>
          <w:i/>
          <w:iCs/>
          <w:sz w:val="28"/>
          <w:szCs w:val="28"/>
        </w:rPr>
        <w:t xml:space="preserve"> і </w:t>
      </w:r>
      <w:proofErr w:type="spellStart"/>
      <w:r w:rsidRPr="005B5B53">
        <w:rPr>
          <w:rFonts w:ascii="Times New Roman" w:hAnsi="Times New Roman" w:cs="Times New Roman"/>
          <w:b/>
          <w:bCs/>
          <w:i/>
          <w:iCs/>
          <w:sz w:val="28"/>
          <w:szCs w:val="28"/>
        </w:rPr>
        <w:t>створення</w:t>
      </w:r>
      <w:proofErr w:type="spellEnd"/>
      <w:r w:rsidRPr="005B5B53">
        <w:rPr>
          <w:rFonts w:ascii="Times New Roman" w:hAnsi="Times New Roman" w:cs="Times New Roman"/>
          <w:b/>
          <w:bCs/>
          <w:i/>
          <w:iCs/>
          <w:sz w:val="28"/>
          <w:szCs w:val="28"/>
        </w:rPr>
        <w:t xml:space="preserve"> умов для </w:t>
      </w:r>
      <w:proofErr w:type="spellStart"/>
      <w:r w:rsidRPr="005B5B53">
        <w:rPr>
          <w:rFonts w:ascii="Times New Roman" w:hAnsi="Times New Roman" w:cs="Times New Roman"/>
          <w:b/>
          <w:bCs/>
          <w:i/>
          <w:iCs/>
          <w:sz w:val="28"/>
          <w:szCs w:val="28"/>
        </w:rPr>
        <w:t>гармонійного</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фізичного</w:t>
      </w:r>
      <w:proofErr w:type="spellEnd"/>
      <w:r w:rsidRPr="005B5B53">
        <w:rPr>
          <w:rFonts w:ascii="Times New Roman" w:hAnsi="Times New Roman" w:cs="Times New Roman"/>
          <w:b/>
          <w:bCs/>
          <w:i/>
          <w:iCs/>
          <w:sz w:val="28"/>
          <w:szCs w:val="28"/>
        </w:rPr>
        <w:t xml:space="preserve"> та </w:t>
      </w:r>
      <w:proofErr w:type="spellStart"/>
      <w:r w:rsidRPr="005B5B53">
        <w:rPr>
          <w:rFonts w:ascii="Times New Roman" w:hAnsi="Times New Roman" w:cs="Times New Roman"/>
          <w:b/>
          <w:bCs/>
          <w:i/>
          <w:iCs/>
          <w:sz w:val="28"/>
          <w:szCs w:val="28"/>
        </w:rPr>
        <w:t>психоемоційного</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розвитку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дитини;забезпечення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добробуту</w:t>
      </w:r>
      <w:proofErr w:type="spellEnd"/>
      <w:r w:rsidRPr="005B5B53">
        <w:rPr>
          <w:rFonts w:ascii="Times New Roman" w:hAnsi="Times New Roman" w:cs="Times New Roman"/>
          <w:b/>
          <w:bCs/>
          <w:i/>
          <w:iCs/>
          <w:sz w:val="28"/>
          <w:szCs w:val="28"/>
        </w:rPr>
        <w:t xml:space="preserve"> й </w:t>
      </w:r>
      <w:proofErr w:type="spellStart"/>
      <w:r w:rsidRPr="005B5B53">
        <w:rPr>
          <w:rFonts w:ascii="Times New Roman" w:hAnsi="Times New Roman" w:cs="Times New Roman"/>
          <w:b/>
          <w:bCs/>
          <w:i/>
          <w:iCs/>
          <w:sz w:val="28"/>
          <w:szCs w:val="28"/>
        </w:rPr>
        <w:t>безпеки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завдяки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створенню</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атмосфери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довіри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взаємоповаги</w:t>
      </w:r>
      <w:proofErr w:type="spellEnd"/>
      <w:r w:rsidRPr="005B5B53">
        <w:rPr>
          <w:rFonts w:ascii="Times New Roman" w:hAnsi="Times New Roman" w:cs="Times New Roman"/>
          <w:b/>
          <w:bCs/>
          <w:i/>
          <w:iCs/>
          <w:sz w:val="28"/>
          <w:szCs w:val="28"/>
        </w:rPr>
        <w:t xml:space="preserve"> і </w:t>
      </w:r>
      <w:proofErr w:type="spellStart"/>
      <w:r w:rsidRPr="005B5B53">
        <w:rPr>
          <w:rFonts w:ascii="Times New Roman" w:hAnsi="Times New Roman" w:cs="Times New Roman"/>
          <w:b/>
          <w:bCs/>
          <w:i/>
          <w:iCs/>
          <w:sz w:val="28"/>
          <w:szCs w:val="28"/>
        </w:rPr>
        <w:t>взаємодопомоги</w:t>
      </w:r>
      <w:proofErr w:type="spellEnd"/>
      <w:r w:rsidRPr="005B5B53">
        <w:rPr>
          <w:rFonts w:ascii="Times New Roman" w:hAnsi="Times New Roman" w:cs="Times New Roman"/>
          <w:b/>
          <w:bCs/>
          <w:i/>
          <w:iCs/>
          <w:sz w:val="28"/>
          <w:szCs w:val="28"/>
        </w:rPr>
        <w:t xml:space="preserve"> у </w:t>
      </w:r>
      <w:proofErr w:type="spellStart"/>
      <w:r w:rsidRPr="005B5B53">
        <w:rPr>
          <w:rFonts w:ascii="Times New Roman" w:hAnsi="Times New Roman" w:cs="Times New Roman"/>
          <w:b/>
          <w:bCs/>
          <w:i/>
          <w:iCs/>
          <w:sz w:val="28"/>
          <w:szCs w:val="28"/>
        </w:rPr>
        <w:t>шкільному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освітньому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середовищі</w:t>
      </w:r>
      <w:proofErr w:type="spellEnd"/>
      <w:r w:rsidRPr="005B5B53">
        <w:rPr>
          <w:rFonts w:ascii="Times New Roman" w:hAnsi="Times New Roman" w:cs="Times New Roman"/>
          <w:b/>
          <w:bCs/>
          <w:i/>
          <w:iCs/>
          <w:sz w:val="28"/>
          <w:szCs w:val="28"/>
        </w:rPr>
        <w:t xml:space="preserve">; заклад </w:t>
      </w:r>
      <w:proofErr w:type="spellStart"/>
      <w:r w:rsidRPr="005B5B53">
        <w:rPr>
          <w:rFonts w:ascii="Times New Roman" w:hAnsi="Times New Roman" w:cs="Times New Roman"/>
          <w:b/>
          <w:bCs/>
          <w:i/>
          <w:iCs/>
          <w:sz w:val="28"/>
          <w:szCs w:val="28"/>
        </w:rPr>
        <w:t>освіти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має</w:t>
      </w:r>
      <w:proofErr w:type="spellEnd"/>
      <w:r w:rsidRPr="005B5B53">
        <w:rPr>
          <w:rFonts w:ascii="Times New Roman" w:hAnsi="Times New Roman" w:cs="Times New Roman"/>
          <w:b/>
          <w:bCs/>
          <w:i/>
          <w:iCs/>
          <w:sz w:val="28"/>
          <w:szCs w:val="28"/>
        </w:rPr>
        <w:t xml:space="preserve"> бути </w:t>
      </w:r>
      <w:proofErr w:type="spellStart"/>
      <w:r w:rsidRPr="005B5B53">
        <w:rPr>
          <w:rFonts w:ascii="Times New Roman" w:hAnsi="Times New Roman" w:cs="Times New Roman"/>
          <w:b/>
          <w:bCs/>
          <w:i/>
          <w:iCs/>
          <w:sz w:val="28"/>
          <w:szCs w:val="28"/>
        </w:rPr>
        <w:t>безпечним</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місцем</w:t>
      </w:r>
      <w:proofErr w:type="spellEnd"/>
      <w:r w:rsidRPr="005B5B53">
        <w:rPr>
          <w:rFonts w:ascii="Times New Roman" w:hAnsi="Times New Roman" w:cs="Times New Roman"/>
          <w:b/>
          <w:bCs/>
          <w:i/>
          <w:iCs/>
          <w:sz w:val="28"/>
          <w:szCs w:val="28"/>
        </w:rPr>
        <w:t xml:space="preserve">, де </w:t>
      </w:r>
      <w:proofErr w:type="spellStart"/>
      <w:r w:rsidRPr="005B5B53">
        <w:rPr>
          <w:rFonts w:ascii="Times New Roman" w:hAnsi="Times New Roman" w:cs="Times New Roman"/>
          <w:b/>
          <w:bCs/>
          <w:i/>
          <w:iCs/>
          <w:sz w:val="28"/>
          <w:szCs w:val="28"/>
        </w:rPr>
        <w:t>запобігають</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насильству</w:t>
      </w:r>
      <w:proofErr w:type="spellEnd"/>
      <w:r w:rsidRPr="005B5B53">
        <w:rPr>
          <w:rFonts w:ascii="Times New Roman" w:hAnsi="Times New Roman" w:cs="Times New Roman"/>
          <w:b/>
          <w:bCs/>
          <w:i/>
          <w:iCs/>
          <w:sz w:val="28"/>
          <w:szCs w:val="28"/>
        </w:rPr>
        <w:t xml:space="preserve"> й булінгу (</w:t>
      </w:r>
      <w:proofErr w:type="spellStart"/>
      <w:r w:rsidRPr="005B5B53">
        <w:rPr>
          <w:rFonts w:ascii="Times New Roman" w:hAnsi="Times New Roman" w:cs="Times New Roman"/>
          <w:b/>
          <w:bCs/>
          <w:i/>
          <w:iCs/>
          <w:sz w:val="28"/>
          <w:szCs w:val="28"/>
        </w:rPr>
        <w:t>цькуванню</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надають</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потрібну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допомогу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утвердження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людської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гідності</w:t>
      </w:r>
      <w:proofErr w:type="spellEnd"/>
      <w:r w:rsidRPr="005B5B53">
        <w:rPr>
          <w:rFonts w:ascii="Times New Roman" w:hAnsi="Times New Roman" w:cs="Times New Roman"/>
          <w:b/>
          <w:bCs/>
          <w:i/>
          <w:iCs/>
          <w:sz w:val="28"/>
          <w:szCs w:val="28"/>
        </w:rPr>
        <w:t xml:space="preserve"> та </w:t>
      </w:r>
      <w:proofErr w:type="spellStart"/>
      <w:r w:rsidRPr="005B5B53">
        <w:rPr>
          <w:rFonts w:ascii="Times New Roman" w:hAnsi="Times New Roman" w:cs="Times New Roman"/>
          <w:b/>
          <w:bCs/>
          <w:i/>
          <w:iCs/>
          <w:sz w:val="28"/>
          <w:szCs w:val="28"/>
        </w:rPr>
        <w:t>доброчесності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зокрема</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академічної</w:t>
      </w:r>
      <w:proofErr w:type="spellEnd"/>
      <w:r w:rsidRPr="005B5B53">
        <w:rPr>
          <w:rFonts w:ascii="Times New Roman" w:hAnsi="Times New Roman" w:cs="Times New Roman"/>
          <w:b/>
          <w:bCs/>
          <w:i/>
          <w:iCs/>
          <w:sz w:val="28"/>
          <w:szCs w:val="28"/>
        </w:rPr>
        <w:t xml:space="preserve">, через </w:t>
      </w:r>
      <w:proofErr w:type="spellStart"/>
      <w:r w:rsidRPr="005B5B53">
        <w:rPr>
          <w:rFonts w:ascii="Times New Roman" w:hAnsi="Times New Roman" w:cs="Times New Roman"/>
          <w:b/>
          <w:bCs/>
          <w:i/>
          <w:iCs/>
          <w:sz w:val="28"/>
          <w:szCs w:val="28"/>
        </w:rPr>
        <w:t>виховання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чесності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відваги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наполегливості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милосердя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доброти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справедливості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поваги</w:t>
      </w:r>
      <w:proofErr w:type="spellEnd"/>
      <w:r w:rsidRPr="005B5B53">
        <w:rPr>
          <w:rFonts w:ascii="Times New Roman" w:hAnsi="Times New Roman" w:cs="Times New Roman"/>
          <w:b/>
          <w:bCs/>
          <w:i/>
          <w:iCs/>
          <w:sz w:val="28"/>
          <w:szCs w:val="28"/>
        </w:rPr>
        <w:t xml:space="preserve"> до прав </w:t>
      </w:r>
      <w:proofErr w:type="spellStart"/>
      <w:r w:rsidRPr="005B5B53">
        <w:rPr>
          <w:rFonts w:ascii="Times New Roman" w:hAnsi="Times New Roman" w:cs="Times New Roman"/>
          <w:b/>
          <w:bCs/>
          <w:i/>
          <w:iCs/>
          <w:sz w:val="28"/>
          <w:szCs w:val="28"/>
        </w:rPr>
        <w:t>людини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плекання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любові</w:t>
      </w:r>
      <w:proofErr w:type="spellEnd"/>
      <w:r w:rsidRPr="005B5B53">
        <w:rPr>
          <w:rFonts w:ascii="Times New Roman" w:hAnsi="Times New Roman" w:cs="Times New Roman"/>
          <w:b/>
          <w:bCs/>
          <w:i/>
          <w:iCs/>
          <w:sz w:val="28"/>
          <w:szCs w:val="28"/>
        </w:rPr>
        <w:t xml:space="preserve"> до </w:t>
      </w:r>
      <w:proofErr w:type="spellStart"/>
      <w:r w:rsidRPr="005B5B53">
        <w:rPr>
          <w:rFonts w:ascii="Times New Roman" w:hAnsi="Times New Roman" w:cs="Times New Roman"/>
          <w:b/>
          <w:bCs/>
          <w:i/>
          <w:iCs/>
          <w:sz w:val="28"/>
          <w:szCs w:val="28"/>
        </w:rPr>
        <w:t>рідного</w:t>
      </w:r>
      <w:proofErr w:type="spellEnd"/>
      <w:r w:rsidRPr="005B5B53">
        <w:rPr>
          <w:rFonts w:ascii="Times New Roman" w:hAnsi="Times New Roman" w:cs="Times New Roman"/>
          <w:b/>
          <w:bCs/>
          <w:i/>
          <w:iCs/>
          <w:sz w:val="28"/>
          <w:szCs w:val="28"/>
        </w:rPr>
        <w:t xml:space="preserve"> краю, </w:t>
      </w:r>
      <w:proofErr w:type="spellStart"/>
      <w:r w:rsidRPr="005B5B53">
        <w:rPr>
          <w:rFonts w:ascii="Times New Roman" w:hAnsi="Times New Roman" w:cs="Times New Roman"/>
          <w:b/>
          <w:bCs/>
          <w:i/>
          <w:iCs/>
          <w:sz w:val="28"/>
          <w:szCs w:val="28"/>
        </w:rPr>
        <w:t>української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культури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дбайливе</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ставлення</w:t>
      </w:r>
      <w:proofErr w:type="spellEnd"/>
      <w:r w:rsidRPr="005B5B53">
        <w:rPr>
          <w:rFonts w:ascii="Times New Roman" w:hAnsi="Times New Roman" w:cs="Times New Roman"/>
          <w:b/>
          <w:bCs/>
          <w:i/>
          <w:iCs/>
          <w:sz w:val="28"/>
          <w:szCs w:val="28"/>
        </w:rPr>
        <w:t xml:space="preserve"> до </w:t>
      </w:r>
      <w:proofErr w:type="spellStart"/>
      <w:r w:rsidRPr="005B5B53">
        <w:rPr>
          <w:rFonts w:ascii="Times New Roman" w:hAnsi="Times New Roman" w:cs="Times New Roman"/>
          <w:b/>
          <w:bCs/>
          <w:i/>
          <w:iCs/>
          <w:sz w:val="28"/>
          <w:szCs w:val="28"/>
        </w:rPr>
        <w:t>довкілля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формування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активної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громадянської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позиції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відповідального</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ставлення</w:t>
      </w:r>
      <w:proofErr w:type="spellEnd"/>
      <w:r w:rsidRPr="005B5B53">
        <w:rPr>
          <w:rFonts w:ascii="Times New Roman" w:hAnsi="Times New Roman" w:cs="Times New Roman"/>
          <w:b/>
          <w:bCs/>
          <w:i/>
          <w:iCs/>
          <w:sz w:val="28"/>
          <w:szCs w:val="28"/>
        </w:rPr>
        <w:t xml:space="preserve"> до </w:t>
      </w:r>
      <w:proofErr w:type="spellStart"/>
      <w:r w:rsidRPr="005B5B53">
        <w:rPr>
          <w:rFonts w:ascii="Times New Roman" w:hAnsi="Times New Roman" w:cs="Times New Roman"/>
          <w:b/>
          <w:bCs/>
          <w:i/>
          <w:iCs/>
          <w:sz w:val="28"/>
          <w:szCs w:val="28"/>
        </w:rPr>
        <w:t>Української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держави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історії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українського</w:t>
      </w:r>
      <w:proofErr w:type="spellEnd"/>
      <w:r w:rsidRPr="005B5B53">
        <w:rPr>
          <w:rFonts w:ascii="Times New Roman" w:hAnsi="Times New Roman" w:cs="Times New Roman"/>
          <w:b/>
          <w:bCs/>
          <w:i/>
          <w:iCs/>
          <w:sz w:val="28"/>
          <w:szCs w:val="28"/>
        </w:rPr>
        <w:t xml:space="preserve"> народу, </w:t>
      </w:r>
      <w:proofErr w:type="spellStart"/>
      <w:r w:rsidRPr="005B5B53">
        <w:rPr>
          <w:rFonts w:ascii="Times New Roman" w:hAnsi="Times New Roman" w:cs="Times New Roman"/>
          <w:b/>
          <w:bCs/>
          <w:i/>
          <w:iCs/>
          <w:sz w:val="28"/>
          <w:szCs w:val="28"/>
        </w:rPr>
        <w:t>державної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мови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Національно-патріотичне</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виховання</w:t>
      </w:r>
      <w:proofErr w:type="spellEnd"/>
      <w:r w:rsidRPr="005B5B53">
        <w:rPr>
          <w:rFonts w:ascii="Times New Roman" w:hAnsi="Times New Roman" w:cs="Times New Roman"/>
          <w:sz w:val="28"/>
          <w:szCs w:val="28"/>
        </w:rPr>
        <w:t xml:space="preserve"> Законом </w:t>
      </w:r>
      <w:proofErr w:type="spellStart"/>
      <w:r w:rsidRPr="005B5B53">
        <w:rPr>
          <w:rFonts w:ascii="Times New Roman" w:hAnsi="Times New Roman" w:cs="Times New Roman"/>
          <w:sz w:val="28"/>
          <w:szCs w:val="28"/>
        </w:rPr>
        <w:t>України</w:t>
      </w:r>
      <w:proofErr w:type="spellEnd"/>
      <w:r w:rsidRPr="005B5B53">
        <w:rPr>
          <w:rFonts w:ascii="Times New Roman" w:hAnsi="Times New Roman" w:cs="Times New Roman"/>
          <w:sz w:val="28"/>
          <w:szCs w:val="28"/>
        </w:rPr>
        <w:t xml:space="preserve"> "Про </w:t>
      </w:r>
      <w:proofErr w:type="spellStart"/>
      <w:r w:rsidRPr="005B5B53">
        <w:rPr>
          <w:rFonts w:ascii="Times New Roman" w:hAnsi="Times New Roman" w:cs="Times New Roman"/>
          <w:sz w:val="28"/>
          <w:szCs w:val="28"/>
        </w:rPr>
        <w:t>основні</w:t>
      </w:r>
      <w:proofErr w:type="spellEnd"/>
      <w:r w:rsidRPr="005B5B53">
        <w:rPr>
          <w:rFonts w:ascii="Times New Roman" w:hAnsi="Times New Roman" w:cs="Times New Roman"/>
          <w:sz w:val="28"/>
          <w:szCs w:val="28"/>
        </w:rPr>
        <w:t xml:space="preserve"> засади </w:t>
      </w:r>
      <w:proofErr w:type="spellStart"/>
      <w:r w:rsidRPr="005B5B53">
        <w:rPr>
          <w:rFonts w:ascii="Times New Roman" w:hAnsi="Times New Roman" w:cs="Times New Roman"/>
          <w:sz w:val="28"/>
          <w:szCs w:val="28"/>
        </w:rPr>
        <w:t>державної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політики</w:t>
      </w:r>
      <w:proofErr w:type="spellEnd"/>
      <w:r w:rsidRPr="005B5B53">
        <w:rPr>
          <w:rFonts w:ascii="Times New Roman" w:hAnsi="Times New Roman" w:cs="Times New Roman"/>
          <w:sz w:val="28"/>
          <w:szCs w:val="28"/>
        </w:rPr>
        <w:t xml:space="preserve"> у </w:t>
      </w:r>
      <w:proofErr w:type="spellStart"/>
      <w:r w:rsidRPr="005B5B53">
        <w:rPr>
          <w:rFonts w:ascii="Times New Roman" w:hAnsi="Times New Roman" w:cs="Times New Roman"/>
          <w:sz w:val="28"/>
          <w:szCs w:val="28"/>
        </w:rPr>
        <w:t>сфері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утвердження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національної</w:t>
      </w:r>
      <w:proofErr w:type="spellEnd"/>
      <w:r w:rsidRPr="005B5B53">
        <w:rPr>
          <w:rFonts w:ascii="Times New Roman" w:hAnsi="Times New Roman" w:cs="Times New Roman"/>
          <w:sz w:val="28"/>
          <w:szCs w:val="28"/>
        </w:rPr>
        <w:t xml:space="preserve"> та </w:t>
      </w:r>
      <w:proofErr w:type="spellStart"/>
      <w:r w:rsidRPr="005B5B53">
        <w:rPr>
          <w:rFonts w:ascii="Times New Roman" w:hAnsi="Times New Roman" w:cs="Times New Roman"/>
          <w:sz w:val="28"/>
          <w:szCs w:val="28"/>
        </w:rPr>
        <w:t>громадянської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ідентичності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визначено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що</w:t>
      </w:r>
      <w:proofErr w:type="spellEnd"/>
      <w:r w:rsidRPr="005B5B53">
        <w:rPr>
          <w:rFonts w:ascii="Times New Roman" w:hAnsi="Times New Roman" w:cs="Times New Roman"/>
          <w:sz w:val="28"/>
          <w:szCs w:val="28"/>
        </w:rPr>
        <w:t xml:space="preserve"> метою </w:t>
      </w:r>
      <w:proofErr w:type="spellStart"/>
      <w:r w:rsidRPr="005B5B53">
        <w:rPr>
          <w:rFonts w:ascii="Times New Roman" w:hAnsi="Times New Roman" w:cs="Times New Roman"/>
          <w:sz w:val="28"/>
          <w:szCs w:val="28"/>
        </w:rPr>
        <w:t>державної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політики</w:t>
      </w:r>
      <w:proofErr w:type="spellEnd"/>
      <w:r w:rsidRPr="005B5B53">
        <w:rPr>
          <w:rFonts w:ascii="Times New Roman" w:hAnsi="Times New Roman" w:cs="Times New Roman"/>
          <w:sz w:val="28"/>
          <w:szCs w:val="28"/>
        </w:rPr>
        <w:t xml:space="preserve"> у </w:t>
      </w:r>
      <w:proofErr w:type="spellStart"/>
      <w:r w:rsidRPr="005B5B53">
        <w:rPr>
          <w:rFonts w:ascii="Times New Roman" w:hAnsi="Times New Roman" w:cs="Times New Roman"/>
          <w:sz w:val="28"/>
          <w:szCs w:val="28"/>
        </w:rPr>
        <w:t>сфері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утвердження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національної</w:t>
      </w:r>
      <w:proofErr w:type="spellEnd"/>
      <w:r w:rsidRPr="005B5B53">
        <w:rPr>
          <w:rFonts w:ascii="Times New Roman" w:hAnsi="Times New Roman" w:cs="Times New Roman"/>
          <w:sz w:val="28"/>
          <w:szCs w:val="28"/>
        </w:rPr>
        <w:t xml:space="preserve"> та </w:t>
      </w:r>
      <w:proofErr w:type="spellStart"/>
      <w:r w:rsidRPr="005B5B53">
        <w:rPr>
          <w:rFonts w:ascii="Times New Roman" w:hAnsi="Times New Roman" w:cs="Times New Roman"/>
          <w:sz w:val="28"/>
          <w:szCs w:val="28"/>
        </w:rPr>
        <w:t>громадянської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ідентичності</w:t>
      </w:r>
      <w:proofErr w:type="spellEnd"/>
      <w:r w:rsidRPr="005B5B53">
        <w:rPr>
          <w:rFonts w:ascii="Times New Roman" w:hAnsi="Times New Roman" w:cs="Times New Roman"/>
          <w:sz w:val="28"/>
          <w:szCs w:val="28"/>
        </w:rPr>
        <w:t xml:space="preserve"> є </w:t>
      </w:r>
      <w:proofErr w:type="spellStart"/>
      <w:r w:rsidRPr="005B5B53">
        <w:rPr>
          <w:rFonts w:ascii="Times New Roman" w:hAnsi="Times New Roman" w:cs="Times New Roman"/>
          <w:sz w:val="28"/>
          <w:szCs w:val="28"/>
        </w:rPr>
        <w:t>досягнення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єдності</w:t>
      </w:r>
      <w:proofErr w:type="spellEnd"/>
      <w:r w:rsidRPr="005B5B53">
        <w:rPr>
          <w:rFonts w:ascii="Times New Roman" w:hAnsi="Times New Roman" w:cs="Times New Roman"/>
          <w:sz w:val="28"/>
          <w:szCs w:val="28"/>
        </w:rPr>
        <w:t xml:space="preserve"> в </w:t>
      </w:r>
      <w:proofErr w:type="spellStart"/>
      <w:r w:rsidRPr="005B5B53">
        <w:rPr>
          <w:rFonts w:ascii="Times New Roman" w:hAnsi="Times New Roman" w:cs="Times New Roman"/>
          <w:sz w:val="28"/>
          <w:szCs w:val="28"/>
        </w:rPr>
        <w:t>українському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суспільстві</w:t>
      </w:r>
      <w:proofErr w:type="spellEnd"/>
      <w:r w:rsidRPr="005B5B53">
        <w:rPr>
          <w:rFonts w:ascii="Times New Roman" w:hAnsi="Times New Roman" w:cs="Times New Roman"/>
          <w:sz w:val="28"/>
          <w:szCs w:val="28"/>
        </w:rPr>
        <w:t xml:space="preserve"> шляхом </w:t>
      </w:r>
      <w:proofErr w:type="spellStart"/>
      <w:r w:rsidRPr="005B5B53">
        <w:rPr>
          <w:rFonts w:ascii="Times New Roman" w:hAnsi="Times New Roman" w:cs="Times New Roman"/>
          <w:sz w:val="28"/>
          <w:szCs w:val="28"/>
        </w:rPr>
        <w:t>подолання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суперечностей</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соціокультурного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мовного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регіонального</w:t>
      </w:r>
      <w:proofErr w:type="spellEnd"/>
      <w:r w:rsidRPr="005B5B53">
        <w:rPr>
          <w:rFonts w:ascii="Times New Roman" w:hAnsi="Times New Roman" w:cs="Times New Roman"/>
          <w:sz w:val="28"/>
          <w:szCs w:val="28"/>
        </w:rPr>
        <w:t xml:space="preserve"> характеру на </w:t>
      </w:r>
      <w:proofErr w:type="spellStart"/>
      <w:r w:rsidRPr="005B5B53">
        <w:rPr>
          <w:rFonts w:ascii="Times New Roman" w:hAnsi="Times New Roman" w:cs="Times New Roman"/>
          <w:sz w:val="28"/>
          <w:szCs w:val="28"/>
        </w:rPr>
        <w:t>основі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європейського</w:t>
      </w:r>
      <w:proofErr w:type="spellEnd"/>
      <w:r w:rsidRPr="005B5B53">
        <w:rPr>
          <w:rFonts w:ascii="Times New Roman" w:hAnsi="Times New Roman" w:cs="Times New Roman"/>
          <w:sz w:val="28"/>
          <w:szCs w:val="28"/>
        </w:rPr>
        <w:t xml:space="preserve"> та </w:t>
      </w:r>
      <w:proofErr w:type="spellStart"/>
      <w:r w:rsidRPr="005B5B53">
        <w:rPr>
          <w:rFonts w:ascii="Times New Roman" w:hAnsi="Times New Roman" w:cs="Times New Roman"/>
          <w:sz w:val="28"/>
          <w:szCs w:val="28"/>
        </w:rPr>
        <w:t>євроатлантичного</w:t>
      </w:r>
      <w:proofErr w:type="spellEnd"/>
      <w:r w:rsidRPr="005B5B53">
        <w:rPr>
          <w:rFonts w:ascii="Times New Roman" w:hAnsi="Times New Roman" w:cs="Times New Roman"/>
          <w:sz w:val="28"/>
          <w:szCs w:val="28"/>
        </w:rPr>
        <w:t xml:space="preserve"> курсу, </w:t>
      </w:r>
      <w:proofErr w:type="spellStart"/>
      <w:r w:rsidRPr="005B5B53">
        <w:rPr>
          <w:rFonts w:ascii="Times New Roman" w:hAnsi="Times New Roman" w:cs="Times New Roman"/>
          <w:sz w:val="28"/>
          <w:szCs w:val="28"/>
        </w:rPr>
        <w:t>забезпечення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дотримання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конституційних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гарантій</w:t>
      </w:r>
      <w:proofErr w:type="spellEnd"/>
      <w:r w:rsidRPr="005B5B53">
        <w:rPr>
          <w:rFonts w:ascii="Times New Roman" w:hAnsi="Times New Roman" w:cs="Times New Roman"/>
          <w:sz w:val="28"/>
          <w:szCs w:val="28"/>
        </w:rPr>
        <w:t xml:space="preserve"> прав і свобод </w:t>
      </w:r>
      <w:proofErr w:type="spellStart"/>
      <w:r w:rsidRPr="005B5B53">
        <w:rPr>
          <w:rFonts w:ascii="Times New Roman" w:hAnsi="Times New Roman" w:cs="Times New Roman"/>
          <w:sz w:val="28"/>
          <w:szCs w:val="28"/>
        </w:rPr>
        <w:t>людини</w:t>
      </w:r>
      <w:proofErr w:type="spellEnd"/>
      <w:r w:rsidRPr="005B5B53">
        <w:rPr>
          <w:rFonts w:ascii="Times New Roman" w:hAnsi="Times New Roman" w:cs="Times New Roman"/>
          <w:sz w:val="28"/>
          <w:szCs w:val="28"/>
        </w:rPr>
        <w:t xml:space="preserve"> і </w:t>
      </w:r>
      <w:proofErr w:type="spellStart"/>
      <w:r w:rsidRPr="005B5B53">
        <w:rPr>
          <w:rFonts w:ascii="Times New Roman" w:hAnsi="Times New Roman" w:cs="Times New Roman"/>
          <w:sz w:val="28"/>
          <w:szCs w:val="28"/>
        </w:rPr>
        <w:t>громадянина</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b/>
          <w:bCs/>
          <w:i/>
          <w:iCs/>
          <w:sz w:val="28"/>
          <w:szCs w:val="28"/>
        </w:rPr>
        <w:t>Основними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завданнями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державної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політики</w:t>
      </w:r>
      <w:proofErr w:type="spellEnd"/>
      <w:r w:rsidRPr="005B5B53">
        <w:rPr>
          <w:rFonts w:ascii="Times New Roman" w:hAnsi="Times New Roman" w:cs="Times New Roman"/>
          <w:b/>
          <w:bCs/>
          <w:i/>
          <w:iCs/>
          <w:sz w:val="28"/>
          <w:szCs w:val="28"/>
        </w:rPr>
        <w:t xml:space="preserve"> у </w:t>
      </w:r>
      <w:proofErr w:type="spellStart"/>
      <w:r w:rsidRPr="005B5B53">
        <w:rPr>
          <w:rFonts w:ascii="Times New Roman" w:hAnsi="Times New Roman" w:cs="Times New Roman"/>
          <w:b/>
          <w:bCs/>
          <w:i/>
          <w:iCs/>
          <w:sz w:val="28"/>
          <w:szCs w:val="28"/>
        </w:rPr>
        <w:t>сфері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утвердження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lastRenderedPageBreak/>
        <w:t>української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національної</w:t>
      </w:r>
      <w:proofErr w:type="spellEnd"/>
      <w:r w:rsidRPr="005B5B53">
        <w:rPr>
          <w:rFonts w:ascii="Times New Roman" w:hAnsi="Times New Roman" w:cs="Times New Roman"/>
          <w:b/>
          <w:bCs/>
          <w:i/>
          <w:iCs/>
          <w:sz w:val="28"/>
          <w:szCs w:val="28"/>
        </w:rPr>
        <w:t xml:space="preserve"> та </w:t>
      </w:r>
      <w:proofErr w:type="spellStart"/>
      <w:r w:rsidRPr="005B5B53">
        <w:rPr>
          <w:rFonts w:ascii="Times New Roman" w:hAnsi="Times New Roman" w:cs="Times New Roman"/>
          <w:b/>
          <w:bCs/>
          <w:i/>
          <w:iCs/>
          <w:sz w:val="28"/>
          <w:szCs w:val="28"/>
        </w:rPr>
        <w:t>громадянської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ідентичності</w:t>
      </w:r>
      <w:proofErr w:type="spellEnd"/>
      <w:r w:rsidRPr="005B5B53">
        <w:rPr>
          <w:rFonts w:ascii="Times New Roman" w:hAnsi="Times New Roman" w:cs="Times New Roman"/>
          <w:b/>
          <w:bCs/>
          <w:i/>
          <w:iCs/>
          <w:sz w:val="28"/>
          <w:szCs w:val="28"/>
        </w:rPr>
        <w:t xml:space="preserve"> є </w:t>
      </w:r>
      <w:proofErr w:type="spellStart"/>
      <w:r w:rsidRPr="005B5B53">
        <w:rPr>
          <w:rFonts w:ascii="Times New Roman" w:hAnsi="Times New Roman" w:cs="Times New Roman"/>
          <w:b/>
          <w:bCs/>
          <w:i/>
          <w:iCs/>
          <w:sz w:val="28"/>
          <w:szCs w:val="28"/>
        </w:rPr>
        <w:t>формування</w:t>
      </w:r>
      <w:proofErr w:type="spellEnd"/>
      <w:r w:rsidRPr="005B5B53">
        <w:rPr>
          <w:rFonts w:ascii="Times New Roman" w:hAnsi="Times New Roman" w:cs="Times New Roman"/>
          <w:b/>
          <w:bCs/>
          <w:i/>
          <w:iCs/>
          <w:sz w:val="28"/>
          <w:szCs w:val="28"/>
        </w:rPr>
        <w:t xml:space="preserve"> у </w:t>
      </w:r>
      <w:proofErr w:type="spellStart"/>
      <w:r w:rsidRPr="005B5B53">
        <w:rPr>
          <w:rFonts w:ascii="Times New Roman" w:hAnsi="Times New Roman" w:cs="Times New Roman"/>
          <w:b/>
          <w:bCs/>
          <w:i/>
          <w:iCs/>
          <w:sz w:val="28"/>
          <w:szCs w:val="28"/>
        </w:rPr>
        <w:t>громадян</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України</w:t>
      </w:r>
      <w:proofErr w:type="spellEnd"/>
      <w:r w:rsidRPr="005B5B53">
        <w:rPr>
          <w:rFonts w:ascii="Times New Roman" w:hAnsi="Times New Roman" w:cs="Times New Roman"/>
          <w:b/>
          <w:bCs/>
          <w:i/>
          <w:iCs/>
          <w:sz w:val="28"/>
          <w:szCs w:val="28"/>
        </w:rPr>
        <w:t xml:space="preserve">, у тому </w:t>
      </w:r>
      <w:proofErr w:type="spellStart"/>
      <w:r w:rsidRPr="005B5B53">
        <w:rPr>
          <w:rFonts w:ascii="Times New Roman" w:hAnsi="Times New Roman" w:cs="Times New Roman"/>
          <w:b/>
          <w:bCs/>
          <w:i/>
          <w:iCs/>
          <w:sz w:val="28"/>
          <w:szCs w:val="28"/>
        </w:rPr>
        <w:t>числі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дітей</w:t>
      </w:r>
      <w:proofErr w:type="spellEnd"/>
      <w:r w:rsidRPr="005B5B53">
        <w:rPr>
          <w:rFonts w:ascii="Times New Roman" w:hAnsi="Times New Roman" w:cs="Times New Roman"/>
          <w:b/>
          <w:bCs/>
          <w:i/>
          <w:iCs/>
          <w:sz w:val="28"/>
          <w:szCs w:val="28"/>
        </w:rPr>
        <w:t xml:space="preserve"> та </w:t>
      </w:r>
      <w:proofErr w:type="spellStart"/>
      <w:r w:rsidRPr="005B5B53">
        <w:rPr>
          <w:rFonts w:ascii="Times New Roman" w:hAnsi="Times New Roman" w:cs="Times New Roman"/>
          <w:b/>
          <w:bCs/>
          <w:i/>
          <w:iCs/>
          <w:sz w:val="28"/>
          <w:szCs w:val="28"/>
        </w:rPr>
        <w:t>молоді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активної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громадянської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позиції</w:t>
      </w:r>
      <w:proofErr w:type="spellEnd"/>
      <w:r w:rsidRPr="005B5B53">
        <w:rPr>
          <w:rFonts w:ascii="Times New Roman" w:hAnsi="Times New Roman" w:cs="Times New Roman"/>
          <w:b/>
          <w:bCs/>
          <w:i/>
          <w:iCs/>
          <w:sz w:val="28"/>
          <w:szCs w:val="28"/>
        </w:rPr>
        <w:t xml:space="preserve"> на </w:t>
      </w:r>
      <w:proofErr w:type="spellStart"/>
      <w:r w:rsidRPr="005B5B53">
        <w:rPr>
          <w:rFonts w:ascii="Times New Roman" w:hAnsi="Times New Roman" w:cs="Times New Roman"/>
          <w:b/>
          <w:bCs/>
          <w:i/>
          <w:iCs/>
          <w:sz w:val="28"/>
          <w:szCs w:val="28"/>
        </w:rPr>
        <w:t>основі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поваги</w:t>
      </w:r>
      <w:proofErr w:type="spellEnd"/>
      <w:r w:rsidRPr="005B5B53">
        <w:rPr>
          <w:rFonts w:ascii="Times New Roman" w:hAnsi="Times New Roman" w:cs="Times New Roman"/>
          <w:b/>
          <w:bCs/>
          <w:i/>
          <w:iCs/>
          <w:sz w:val="28"/>
          <w:szCs w:val="28"/>
        </w:rPr>
        <w:t xml:space="preserve"> до прав </w:t>
      </w:r>
      <w:proofErr w:type="spellStart"/>
      <w:r w:rsidRPr="005B5B53">
        <w:rPr>
          <w:rFonts w:ascii="Times New Roman" w:hAnsi="Times New Roman" w:cs="Times New Roman"/>
          <w:b/>
          <w:bCs/>
          <w:i/>
          <w:iCs/>
          <w:sz w:val="28"/>
          <w:szCs w:val="28"/>
        </w:rPr>
        <w:t>людини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духовних</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цінностей</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українського</w:t>
      </w:r>
      <w:proofErr w:type="spellEnd"/>
      <w:r w:rsidRPr="005B5B53">
        <w:rPr>
          <w:rFonts w:ascii="Times New Roman" w:hAnsi="Times New Roman" w:cs="Times New Roman"/>
          <w:b/>
          <w:bCs/>
          <w:i/>
          <w:iCs/>
          <w:sz w:val="28"/>
          <w:szCs w:val="28"/>
        </w:rPr>
        <w:t xml:space="preserve"> народу, </w:t>
      </w:r>
      <w:proofErr w:type="spellStart"/>
      <w:r w:rsidRPr="005B5B53">
        <w:rPr>
          <w:rFonts w:ascii="Times New Roman" w:hAnsi="Times New Roman" w:cs="Times New Roman"/>
          <w:b/>
          <w:bCs/>
          <w:i/>
          <w:iCs/>
          <w:sz w:val="28"/>
          <w:szCs w:val="28"/>
        </w:rPr>
        <w:t>національної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самобутності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оборонної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свідомості</w:t>
      </w:r>
      <w:proofErr w:type="spellEnd"/>
      <w:r w:rsidRPr="005B5B53">
        <w:rPr>
          <w:rFonts w:ascii="Times New Roman" w:hAnsi="Times New Roman" w:cs="Times New Roman"/>
          <w:b/>
          <w:bCs/>
          <w:i/>
          <w:iCs/>
          <w:sz w:val="28"/>
          <w:szCs w:val="28"/>
        </w:rPr>
        <w:t xml:space="preserve"> та </w:t>
      </w:r>
      <w:proofErr w:type="spellStart"/>
      <w:r w:rsidRPr="005B5B53">
        <w:rPr>
          <w:rFonts w:ascii="Times New Roman" w:hAnsi="Times New Roman" w:cs="Times New Roman"/>
          <w:b/>
          <w:bCs/>
          <w:i/>
          <w:iCs/>
          <w:sz w:val="28"/>
          <w:szCs w:val="28"/>
        </w:rPr>
        <w:t>громадянської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стійкості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патріотизму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поваги</w:t>
      </w:r>
      <w:proofErr w:type="spellEnd"/>
      <w:r w:rsidRPr="005B5B53">
        <w:rPr>
          <w:rFonts w:ascii="Times New Roman" w:hAnsi="Times New Roman" w:cs="Times New Roman"/>
          <w:b/>
          <w:bCs/>
          <w:i/>
          <w:iCs/>
          <w:sz w:val="28"/>
          <w:szCs w:val="28"/>
        </w:rPr>
        <w:t xml:space="preserve"> до </w:t>
      </w:r>
      <w:proofErr w:type="spellStart"/>
      <w:r w:rsidRPr="005B5B53">
        <w:rPr>
          <w:rFonts w:ascii="Times New Roman" w:hAnsi="Times New Roman" w:cs="Times New Roman"/>
          <w:b/>
          <w:bCs/>
          <w:i/>
          <w:iCs/>
          <w:sz w:val="28"/>
          <w:szCs w:val="28"/>
        </w:rPr>
        <w:t>державних</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символів</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державної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мови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суспільно-державних</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національних</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цінностей</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України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розуміння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їх</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важливості</w:t>
      </w:r>
      <w:proofErr w:type="spellEnd"/>
      <w:r w:rsidRPr="005B5B53">
        <w:rPr>
          <w:rFonts w:ascii="Times New Roman" w:hAnsi="Times New Roman" w:cs="Times New Roman"/>
          <w:b/>
          <w:bCs/>
          <w:i/>
          <w:iCs/>
          <w:sz w:val="28"/>
          <w:szCs w:val="28"/>
        </w:rPr>
        <w:t xml:space="preserve"> для </w:t>
      </w:r>
      <w:proofErr w:type="spellStart"/>
      <w:r w:rsidRPr="005B5B53">
        <w:rPr>
          <w:rFonts w:ascii="Times New Roman" w:hAnsi="Times New Roman" w:cs="Times New Roman"/>
          <w:b/>
          <w:bCs/>
          <w:i/>
          <w:iCs/>
          <w:sz w:val="28"/>
          <w:szCs w:val="28"/>
        </w:rPr>
        <w:t>становлення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держави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усунення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впливу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держави-агресора</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держави-окупанта</w:t>
      </w:r>
      <w:proofErr w:type="spellEnd"/>
      <w:r w:rsidRPr="005B5B53">
        <w:rPr>
          <w:rFonts w:ascii="Times New Roman" w:hAnsi="Times New Roman" w:cs="Times New Roman"/>
          <w:b/>
          <w:bCs/>
          <w:i/>
          <w:iCs/>
          <w:sz w:val="28"/>
          <w:szCs w:val="28"/>
        </w:rPr>
        <w:t xml:space="preserve">) в </w:t>
      </w:r>
      <w:proofErr w:type="spellStart"/>
      <w:r w:rsidRPr="005B5B53">
        <w:rPr>
          <w:rFonts w:ascii="Times New Roman" w:hAnsi="Times New Roman" w:cs="Times New Roman"/>
          <w:b/>
          <w:bCs/>
          <w:i/>
          <w:iCs/>
          <w:sz w:val="28"/>
          <w:szCs w:val="28"/>
        </w:rPr>
        <w:t>інформаційній</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освітній</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культурній</w:t>
      </w:r>
      <w:proofErr w:type="spellEnd"/>
      <w:r w:rsidRPr="005B5B53">
        <w:rPr>
          <w:rFonts w:ascii="Times New Roman" w:hAnsi="Times New Roman" w:cs="Times New Roman"/>
          <w:b/>
          <w:bCs/>
          <w:i/>
          <w:iCs/>
          <w:sz w:val="28"/>
          <w:szCs w:val="28"/>
        </w:rPr>
        <w:t xml:space="preserve"> сферах </w:t>
      </w:r>
      <w:proofErr w:type="spellStart"/>
      <w:r w:rsidRPr="005B5B53">
        <w:rPr>
          <w:rFonts w:ascii="Times New Roman" w:hAnsi="Times New Roman" w:cs="Times New Roman"/>
          <w:b/>
          <w:bCs/>
          <w:i/>
          <w:iCs/>
          <w:sz w:val="28"/>
          <w:szCs w:val="28"/>
        </w:rPr>
        <w:t>України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поширення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інформації</w:t>
      </w:r>
      <w:proofErr w:type="spellEnd"/>
      <w:r w:rsidRPr="005B5B53">
        <w:rPr>
          <w:rFonts w:ascii="Times New Roman" w:hAnsi="Times New Roman" w:cs="Times New Roman"/>
          <w:b/>
          <w:bCs/>
          <w:i/>
          <w:iCs/>
          <w:sz w:val="28"/>
          <w:szCs w:val="28"/>
        </w:rPr>
        <w:t xml:space="preserve"> про </w:t>
      </w:r>
      <w:proofErr w:type="spellStart"/>
      <w:r w:rsidRPr="005B5B53">
        <w:rPr>
          <w:rFonts w:ascii="Times New Roman" w:hAnsi="Times New Roman" w:cs="Times New Roman"/>
          <w:b/>
          <w:bCs/>
          <w:i/>
          <w:iCs/>
          <w:sz w:val="28"/>
          <w:szCs w:val="28"/>
        </w:rPr>
        <w:t>ветеранів</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війни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формування</w:t>
      </w:r>
      <w:proofErr w:type="spellEnd"/>
      <w:r w:rsidRPr="005B5B53">
        <w:rPr>
          <w:rFonts w:ascii="Times New Roman" w:hAnsi="Times New Roman" w:cs="Times New Roman"/>
          <w:b/>
          <w:bCs/>
          <w:i/>
          <w:iCs/>
          <w:sz w:val="28"/>
          <w:szCs w:val="28"/>
        </w:rPr>
        <w:t xml:space="preserve"> у </w:t>
      </w:r>
      <w:proofErr w:type="spellStart"/>
      <w:r w:rsidRPr="005B5B53">
        <w:rPr>
          <w:rFonts w:ascii="Times New Roman" w:hAnsi="Times New Roman" w:cs="Times New Roman"/>
          <w:b/>
          <w:bCs/>
          <w:i/>
          <w:iCs/>
          <w:sz w:val="28"/>
          <w:szCs w:val="28"/>
        </w:rPr>
        <w:t>суспільстві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традицій</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вшанування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пам’яті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загиблих</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померлих</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ветеранів</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війни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формування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готовності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громадян</w:t>
      </w:r>
      <w:proofErr w:type="spellEnd"/>
      <w:r w:rsidRPr="005B5B53">
        <w:rPr>
          <w:rFonts w:ascii="Times New Roman" w:hAnsi="Times New Roman" w:cs="Times New Roman"/>
          <w:b/>
          <w:bCs/>
          <w:i/>
          <w:iCs/>
          <w:sz w:val="28"/>
          <w:szCs w:val="28"/>
        </w:rPr>
        <w:t xml:space="preserve"> до </w:t>
      </w:r>
      <w:proofErr w:type="spellStart"/>
      <w:r w:rsidRPr="005B5B53">
        <w:rPr>
          <w:rFonts w:ascii="Times New Roman" w:hAnsi="Times New Roman" w:cs="Times New Roman"/>
          <w:b/>
          <w:bCs/>
          <w:i/>
          <w:iCs/>
          <w:sz w:val="28"/>
          <w:szCs w:val="28"/>
        </w:rPr>
        <w:t>виконання</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конституційного</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обов’язку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щодо</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захисту</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незалежності</w:t>
      </w:r>
      <w:proofErr w:type="spellEnd"/>
      <w:r w:rsidRPr="005B5B53">
        <w:rPr>
          <w:rFonts w:ascii="Times New Roman" w:hAnsi="Times New Roman" w:cs="Times New Roman"/>
          <w:b/>
          <w:bCs/>
          <w:i/>
          <w:iCs/>
          <w:sz w:val="28"/>
          <w:szCs w:val="28"/>
        </w:rPr>
        <w:t xml:space="preserve"> та </w:t>
      </w:r>
      <w:proofErr w:type="spellStart"/>
      <w:r w:rsidRPr="005B5B53">
        <w:rPr>
          <w:rFonts w:ascii="Times New Roman" w:hAnsi="Times New Roman" w:cs="Times New Roman"/>
          <w:b/>
          <w:bCs/>
          <w:i/>
          <w:iCs/>
          <w:sz w:val="28"/>
          <w:szCs w:val="28"/>
        </w:rPr>
        <w:t>територіальної</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цілісності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України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мислити</w:t>
      </w:r>
      <w:proofErr w:type="spellEnd"/>
      <w:r w:rsidRPr="005B5B53">
        <w:rPr>
          <w:rFonts w:ascii="Times New Roman" w:hAnsi="Times New Roman" w:cs="Times New Roman"/>
          <w:b/>
          <w:bCs/>
          <w:i/>
          <w:iCs/>
          <w:sz w:val="28"/>
          <w:szCs w:val="28"/>
        </w:rPr>
        <w:t xml:space="preserve">, активно </w:t>
      </w:r>
      <w:proofErr w:type="spellStart"/>
      <w:r w:rsidRPr="005B5B53">
        <w:rPr>
          <w:rFonts w:ascii="Times New Roman" w:hAnsi="Times New Roman" w:cs="Times New Roman"/>
          <w:b/>
          <w:bCs/>
          <w:i/>
          <w:iCs/>
          <w:sz w:val="28"/>
          <w:szCs w:val="28"/>
        </w:rPr>
        <w:t>творити</w:t>
      </w:r>
      <w:proofErr w:type="spellEnd"/>
      <w:r w:rsidRPr="005B5B53">
        <w:rPr>
          <w:rFonts w:ascii="Times New Roman" w:hAnsi="Times New Roman" w:cs="Times New Roman"/>
          <w:b/>
          <w:bCs/>
          <w:i/>
          <w:iCs/>
          <w:sz w:val="28"/>
          <w:szCs w:val="28"/>
        </w:rPr>
        <w:t xml:space="preserve"> в </w:t>
      </w:r>
      <w:proofErr w:type="spellStart"/>
      <w:r w:rsidRPr="005B5B53">
        <w:rPr>
          <w:rFonts w:ascii="Times New Roman" w:hAnsi="Times New Roman" w:cs="Times New Roman"/>
          <w:b/>
          <w:bCs/>
          <w:i/>
          <w:iCs/>
          <w:sz w:val="28"/>
          <w:szCs w:val="28"/>
        </w:rPr>
        <w:t>духовній</w:t>
      </w:r>
      <w:proofErr w:type="spellEnd"/>
      <w:r w:rsidRPr="005B5B53">
        <w:rPr>
          <w:rFonts w:ascii="Times New Roman" w:hAnsi="Times New Roman" w:cs="Times New Roman"/>
          <w:b/>
          <w:bCs/>
          <w:i/>
          <w:iCs/>
          <w:sz w:val="28"/>
          <w:szCs w:val="28"/>
        </w:rPr>
        <w:t xml:space="preserve"> і </w:t>
      </w:r>
      <w:proofErr w:type="spellStart"/>
      <w:r w:rsidRPr="005B5B53">
        <w:rPr>
          <w:rFonts w:ascii="Times New Roman" w:hAnsi="Times New Roman" w:cs="Times New Roman"/>
          <w:b/>
          <w:bCs/>
          <w:i/>
          <w:iCs/>
          <w:sz w:val="28"/>
          <w:szCs w:val="28"/>
        </w:rPr>
        <w:t>матеріальній</w:t>
      </w:r>
      <w:proofErr w:type="spellEnd"/>
      <w:r w:rsidRPr="005B5B53">
        <w:rPr>
          <w:rFonts w:ascii="Times New Roman" w:hAnsi="Times New Roman" w:cs="Times New Roman"/>
          <w:b/>
          <w:bCs/>
          <w:i/>
          <w:iCs/>
          <w:sz w:val="28"/>
          <w:szCs w:val="28"/>
        </w:rPr>
        <w:t xml:space="preserve"> сферах, </w:t>
      </w:r>
      <w:proofErr w:type="spellStart"/>
      <w:r w:rsidRPr="005B5B53">
        <w:rPr>
          <w:rFonts w:ascii="Times New Roman" w:hAnsi="Times New Roman" w:cs="Times New Roman"/>
          <w:b/>
          <w:bCs/>
          <w:i/>
          <w:iCs/>
          <w:sz w:val="28"/>
          <w:szCs w:val="28"/>
        </w:rPr>
        <w:t>самостійно</w:t>
      </w:r>
      <w:proofErr w:type="spellEnd"/>
      <w:r w:rsidRPr="005B5B53">
        <w:rPr>
          <w:rFonts w:ascii="Times New Roman" w:hAnsi="Times New Roman" w:cs="Times New Roman"/>
          <w:b/>
          <w:bCs/>
          <w:i/>
          <w:iCs/>
          <w:sz w:val="28"/>
          <w:szCs w:val="28"/>
        </w:rPr>
        <w:t xml:space="preserve"> й </w:t>
      </w:r>
      <w:proofErr w:type="spellStart"/>
      <w:r w:rsidRPr="005B5B53">
        <w:rPr>
          <w:rFonts w:ascii="Times New Roman" w:hAnsi="Times New Roman" w:cs="Times New Roman"/>
          <w:b/>
          <w:bCs/>
          <w:i/>
          <w:iCs/>
          <w:sz w:val="28"/>
          <w:szCs w:val="28"/>
        </w:rPr>
        <w:t>колективно</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виконувати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суспільно</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важливі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завдання</w:t>
      </w:r>
      <w:proofErr w:type="spellEnd"/>
      <w:r w:rsidRPr="005B5B53">
        <w:rPr>
          <w:rFonts w:ascii="Times New Roman" w:hAnsi="Times New Roman" w:cs="Times New Roman"/>
          <w:b/>
          <w:bCs/>
          <w:i/>
          <w:iCs/>
          <w:sz w:val="28"/>
          <w:szCs w:val="28"/>
        </w:rPr>
        <w:t xml:space="preserve">, адекватно </w:t>
      </w:r>
      <w:proofErr w:type="spellStart"/>
      <w:r w:rsidRPr="005B5B53">
        <w:rPr>
          <w:rFonts w:ascii="Times New Roman" w:hAnsi="Times New Roman" w:cs="Times New Roman"/>
          <w:b/>
          <w:bCs/>
          <w:i/>
          <w:iCs/>
          <w:sz w:val="28"/>
          <w:szCs w:val="28"/>
        </w:rPr>
        <w:t>реагувати</w:t>
      </w:r>
      <w:proofErr w:type="spellEnd"/>
      <w:r w:rsidRPr="005B5B53">
        <w:rPr>
          <w:rFonts w:ascii="Times New Roman" w:hAnsi="Times New Roman" w:cs="Times New Roman"/>
          <w:b/>
          <w:bCs/>
          <w:i/>
          <w:iCs/>
          <w:sz w:val="28"/>
          <w:szCs w:val="28"/>
        </w:rPr>
        <w:t xml:space="preserve"> на </w:t>
      </w:r>
      <w:proofErr w:type="spellStart"/>
      <w:r w:rsidRPr="005B5B53">
        <w:rPr>
          <w:rFonts w:ascii="Times New Roman" w:hAnsi="Times New Roman" w:cs="Times New Roman"/>
          <w:b/>
          <w:bCs/>
          <w:i/>
          <w:iCs/>
          <w:sz w:val="28"/>
          <w:szCs w:val="28"/>
        </w:rPr>
        <w:t>виклики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сучасності</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пов’язані</w:t>
      </w:r>
      <w:proofErr w:type="spellEnd"/>
      <w:r w:rsidRPr="005B5B53">
        <w:rPr>
          <w:rFonts w:ascii="Times New Roman" w:hAnsi="Times New Roman" w:cs="Times New Roman"/>
          <w:b/>
          <w:bCs/>
          <w:i/>
          <w:iCs/>
          <w:sz w:val="28"/>
          <w:szCs w:val="28"/>
        </w:rPr>
        <w:t xml:space="preserve"> з </w:t>
      </w:r>
      <w:proofErr w:type="spellStart"/>
      <w:r w:rsidRPr="005B5B53">
        <w:rPr>
          <w:rFonts w:ascii="Times New Roman" w:hAnsi="Times New Roman" w:cs="Times New Roman"/>
          <w:b/>
          <w:bCs/>
          <w:i/>
          <w:iCs/>
          <w:sz w:val="28"/>
          <w:szCs w:val="28"/>
        </w:rPr>
        <w:t>боротьбою</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українського</w:t>
      </w:r>
      <w:proofErr w:type="spellEnd"/>
      <w:r w:rsidRPr="005B5B53">
        <w:rPr>
          <w:rFonts w:ascii="Times New Roman" w:hAnsi="Times New Roman" w:cs="Times New Roman"/>
          <w:b/>
          <w:bCs/>
          <w:i/>
          <w:iCs/>
          <w:sz w:val="28"/>
          <w:szCs w:val="28"/>
        </w:rPr>
        <w:t xml:space="preserve"> народу за </w:t>
      </w:r>
      <w:proofErr w:type="spellStart"/>
      <w:r w:rsidRPr="005B5B53">
        <w:rPr>
          <w:rFonts w:ascii="Times New Roman" w:hAnsi="Times New Roman" w:cs="Times New Roman"/>
          <w:b/>
          <w:bCs/>
          <w:i/>
          <w:iCs/>
          <w:sz w:val="28"/>
          <w:szCs w:val="28"/>
        </w:rPr>
        <w:t>незалежність</w:t>
      </w:r>
      <w:proofErr w:type="spellEnd"/>
      <w:r w:rsidRPr="005B5B53">
        <w:rPr>
          <w:rFonts w:ascii="Times New Roman" w:hAnsi="Times New Roman" w:cs="Times New Roman"/>
          <w:b/>
          <w:bCs/>
          <w:i/>
          <w:iCs/>
          <w:sz w:val="28"/>
          <w:szCs w:val="28"/>
        </w:rPr>
        <w:t>.</w:t>
      </w:r>
    </w:p>
    <w:p w14:paraId="6E9249BA" w14:textId="77777777" w:rsidR="005B5B53" w:rsidRDefault="005B5B53" w:rsidP="005B5B53">
      <w:pPr>
        <w:spacing w:line="360" w:lineRule="auto"/>
        <w:ind w:firstLine="708"/>
        <w:contextualSpacing/>
        <w:jc w:val="both"/>
        <w:rPr>
          <w:rFonts w:ascii="Times New Roman" w:hAnsi="Times New Roman" w:cs="Times New Roman"/>
          <w:sz w:val="28"/>
          <w:szCs w:val="28"/>
        </w:rPr>
      </w:pPr>
      <w:r w:rsidRPr="005B5B53">
        <w:rPr>
          <w:rFonts w:ascii="Times New Roman" w:hAnsi="Times New Roman" w:cs="Times New Roman"/>
          <w:sz w:val="28"/>
          <w:szCs w:val="28"/>
        </w:rPr>
        <w:t xml:space="preserve"> Для </w:t>
      </w:r>
      <w:proofErr w:type="spellStart"/>
      <w:r w:rsidRPr="005B5B53">
        <w:rPr>
          <w:rFonts w:ascii="Times New Roman" w:hAnsi="Times New Roman" w:cs="Times New Roman"/>
          <w:sz w:val="28"/>
          <w:szCs w:val="28"/>
        </w:rPr>
        <w:t>досягнення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зазначеної</w:t>
      </w:r>
      <w:proofErr w:type="spellEnd"/>
      <w:r w:rsidRPr="005B5B53">
        <w:rPr>
          <w:rFonts w:ascii="Times New Roman" w:hAnsi="Times New Roman" w:cs="Times New Roman"/>
          <w:sz w:val="28"/>
          <w:szCs w:val="28"/>
        </w:rPr>
        <w:t xml:space="preserve"> мети</w:t>
      </w:r>
      <w:r>
        <w:rPr>
          <w:rFonts w:ascii="Times New Roman" w:hAnsi="Times New Roman" w:cs="Times New Roman"/>
          <w:sz w:val="28"/>
          <w:szCs w:val="28"/>
          <w:lang w:val="uk-UA"/>
        </w:rPr>
        <w:t xml:space="preserve"> у 2023-2024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r w:rsidRPr="005B5B53">
        <w:rPr>
          <w:rFonts w:ascii="Times New Roman" w:hAnsi="Times New Roman" w:cs="Times New Roman"/>
          <w:sz w:val="28"/>
          <w:szCs w:val="28"/>
        </w:rPr>
        <w:t xml:space="preserve"> </w:t>
      </w:r>
      <w:r>
        <w:rPr>
          <w:rFonts w:ascii="Times New Roman" w:hAnsi="Times New Roman" w:cs="Times New Roman"/>
          <w:sz w:val="28"/>
          <w:szCs w:val="28"/>
          <w:lang w:val="uk-UA"/>
        </w:rPr>
        <w:t xml:space="preserve"> будуть пріоритетними </w:t>
      </w:r>
      <w:proofErr w:type="spellStart"/>
      <w:r w:rsidRPr="005B5B53">
        <w:rPr>
          <w:rFonts w:ascii="Times New Roman" w:hAnsi="Times New Roman" w:cs="Times New Roman"/>
          <w:b/>
          <w:bCs/>
          <w:i/>
          <w:iCs/>
          <w:sz w:val="28"/>
          <w:szCs w:val="28"/>
        </w:rPr>
        <w:t>напрями</w:t>
      </w:r>
      <w:proofErr w:type="spellEnd"/>
      <w:r w:rsidRPr="005B5B53">
        <w:rPr>
          <w:rFonts w:ascii="Times New Roman" w:hAnsi="Times New Roman" w:cs="Times New Roman"/>
          <w:b/>
          <w:bCs/>
          <w:i/>
          <w:iCs/>
          <w:sz w:val="28"/>
          <w:szCs w:val="28"/>
        </w:rPr>
        <w:t xml:space="preserve"> </w:t>
      </w:r>
      <w:proofErr w:type="spellStart"/>
      <w:r w:rsidRPr="005B5B53">
        <w:rPr>
          <w:rFonts w:ascii="Times New Roman" w:hAnsi="Times New Roman" w:cs="Times New Roman"/>
          <w:b/>
          <w:bCs/>
          <w:i/>
          <w:iCs/>
          <w:sz w:val="28"/>
          <w:szCs w:val="28"/>
        </w:rPr>
        <w:t>роботи</w:t>
      </w:r>
      <w:proofErr w:type="spellEnd"/>
      <w:r w:rsidRPr="005B5B53">
        <w:rPr>
          <w:rFonts w:ascii="Times New Roman" w:hAnsi="Times New Roman" w:cs="Times New Roman"/>
          <w:b/>
          <w:bCs/>
          <w:i/>
          <w:iCs/>
          <w:sz w:val="28"/>
          <w:szCs w:val="28"/>
        </w:rPr>
        <w:t>:</w:t>
      </w:r>
      <w:r w:rsidRPr="005B5B53">
        <w:rPr>
          <w:rFonts w:ascii="Times New Roman" w:hAnsi="Times New Roman" w:cs="Times New Roman"/>
          <w:sz w:val="28"/>
          <w:szCs w:val="28"/>
        </w:rPr>
        <w:t xml:space="preserve"> </w:t>
      </w:r>
    </w:p>
    <w:p w14:paraId="5153D7E2" w14:textId="77777777" w:rsidR="005B5B53" w:rsidRDefault="005B5B53" w:rsidP="005B5B53">
      <w:pPr>
        <w:spacing w:line="360" w:lineRule="auto"/>
        <w:ind w:firstLine="708"/>
        <w:contextualSpacing/>
        <w:jc w:val="both"/>
        <w:rPr>
          <w:rFonts w:ascii="Times New Roman" w:hAnsi="Times New Roman" w:cs="Times New Roman"/>
          <w:sz w:val="28"/>
          <w:szCs w:val="28"/>
        </w:rPr>
      </w:pPr>
      <w:r w:rsidRPr="005B5B53">
        <w:rPr>
          <w:rFonts w:ascii="Times New Roman" w:hAnsi="Times New Roman" w:cs="Times New Roman"/>
          <w:sz w:val="28"/>
          <w:szCs w:val="28"/>
        </w:rPr>
        <w:t>1. Ф</w:t>
      </w:r>
      <w:proofErr w:type="spellStart"/>
      <w:r w:rsidRPr="005B5B53">
        <w:rPr>
          <w:rFonts w:ascii="Times New Roman" w:hAnsi="Times New Roman" w:cs="Times New Roman"/>
          <w:sz w:val="28"/>
          <w:szCs w:val="28"/>
        </w:rPr>
        <w:t>ормування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національної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ідентичності</w:t>
      </w:r>
      <w:proofErr w:type="spellEnd"/>
      <w:r w:rsidRPr="005B5B53">
        <w:rPr>
          <w:rFonts w:ascii="Times New Roman" w:hAnsi="Times New Roman" w:cs="Times New Roman"/>
          <w:sz w:val="28"/>
          <w:szCs w:val="28"/>
        </w:rPr>
        <w:t xml:space="preserve">. </w:t>
      </w:r>
    </w:p>
    <w:p w14:paraId="15C52380" w14:textId="77777777" w:rsidR="005B5B53" w:rsidRDefault="005B5B53" w:rsidP="005B5B53">
      <w:pPr>
        <w:spacing w:line="360" w:lineRule="auto"/>
        <w:ind w:firstLine="708"/>
        <w:contextualSpacing/>
        <w:jc w:val="both"/>
        <w:rPr>
          <w:rFonts w:ascii="Times New Roman" w:hAnsi="Times New Roman" w:cs="Times New Roman"/>
          <w:sz w:val="28"/>
          <w:szCs w:val="28"/>
        </w:rPr>
      </w:pPr>
      <w:r w:rsidRPr="005B5B53">
        <w:rPr>
          <w:rFonts w:ascii="Times New Roman" w:hAnsi="Times New Roman" w:cs="Times New Roman"/>
          <w:sz w:val="28"/>
          <w:szCs w:val="28"/>
        </w:rPr>
        <w:t>2. В</w:t>
      </w:r>
      <w:proofErr w:type="spellStart"/>
      <w:r w:rsidRPr="005B5B53">
        <w:rPr>
          <w:rFonts w:ascii="Times New Roman" w:hAnsi="Times New Roman" w:cs="Times New Roman"/>
          <w:sz w:val="28"/>
          <w:szCs w:val="28"/>
        </w:rPr>
        <w:t>ивчення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державної</w:t>
      </w:r>
      <w:proofErr w:type="spellEnd"/>
      <w:r w:rsidRPr="005B5B53">
        <w:rPr>
          <w:rFonts w:ascii="Times New Roman" w:hAnsi="Times New Roman" w:cs="Times New Roman"/>
          <w:sz w:val="28"/>
          <w:szCs w:val="28"/>
        </w:rPr>
        <w:t xml:space="preserve"> та </w:t>
      </w:r>
      <w:proofErr w:type="spellStart"/>
      <w:r w:rsidRPr="005B5B53">
        <w:rPr>
          <w:rFonts w:ascii="Times New Roman" w:hAnsi="Times New Roman" w:cs="Times New Roman"/>
          <w:sz w:val="28"/>
          <w:szCs w:val="28"/>
        </w:rPr>
        <w:t>етнічної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території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українського</w:t>
      </w:r>
      <w:proofErr w:type="spellEnd"/>
      <w:r w:rsidRPr="005B5B53">
        <w:rPr>
          <w:rFonts w:ascii="Times New Roman" w:hAnsi="Times New Roman" w:cs="Times New Roman"/>
          <w:sz w:val="28"/>
          <w:szCs w:val="28"/>
        </w:rPr>
        <w:t xml:space="preserve"> народу.</w:t>
      </w:r>
    </w:p>
    <w:p w14:paraId="1B4FAABC" w14:textId="188DDF88" w:rsidR="00261E1A" w:rsidRPr="005B5B53" w:rsidRDefault="005B5B53" w:rsidP="005B5B53">
      <w:pPr>
        <w:spacing w:line="360" w:lineRule="auto"/>
        <w:ind w:firstLine="708"/>
        <w:contextualSpacing/>
        <w:jc w:val="both"/>
        <w:rPr>
          <w:rFonts w:ascii="Times New Roman" w:hAnsi="Times New Roman" w:cs="Times New Roman"/>
          <w:color w:val="244061" w:themeColor="accent1" w:themeShade="80"/>
          <w:sz w:val="36"/>
          <w:szCs w:val="36"/>
          <w:u w:val="single"/>
          <w:lang w:val="uk-UA"/>
        </w:rPr>
      </w:pPr>
      <w:r w:rsidRPr="005B5B53">
        <w:rPr>
          <w:rFonts w:ascii="Times New Roman" w:hAnsi="Times New Roman" w:cs="Times New Roman"/>
          <w:sz w:val="28"/>
          <w:szCs w:val="28"/>
        </w:rPr>
        <w:t xml:space="preserve"> 3. </w:t>
      </w:r>
      <w:proofErr w:type="spellStart"/>
      <w:r w:rsidRPr="005B5B53">
        <w:rPr>
          <w:rFonts w:ascii="Times New Roman" w:hAnsi="Times New Roman" w:cs="Times New Roman"/>
          <w:sz w:val="28"/>
          <w:szCs w:val="28"/>
        </w:rPr>
        <w:t>Військово-патріотичне</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виховання</w:t>
      </w:r>
      <w:proofErr w:type="spellEnd"/>
      <w:r w:rsidRPr="005B5B53">
        <w:rPr>
          <w:rFonts w:ascii="Times New Roman" w:hAnsi="Times New Roman" w:cs="Times New Roman"/>
          <w:sz w:val="28"/>
          <w:szCs w:val="28"/>
        </w:rPr>
        <w:t xml:space="preserve">. З метою </w:t>
      </w:r>
      <w:proofErr w:type="spellStart"/>
      <w:r w:rsidRPr="005B5B53">
        <w:rPr>
          <w:rFonts w:ascii="Times New Roman" w:hAnsi="Times New Roman" w:cs="Times New Roman"/>
          <w:sz w:val="28"/>
          <w:szCs w:val="28"/>
        </w:rPr>
        <w:t>посилення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національно-патріотичного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виховання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здобувачів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пропонуємо</w:t>
      </w:r>
      <w:proofErr w:type="spellEnd"/>
      <w:r w:rsidRPr="005B5B53">
        <w:rPr>
          <w:rFonts w:ascii="Times New Roman" w:hAnsi="Times New Roman" w:cs="Times New Roman"/>
          <w:sz w:val="28"/>
          <w:szCs w:val="28"/>
        </w:rPr>
        <w:t xml:space="preserve"> провести </w:t>
      </w:r>
      <w:proofErr w:type="spellStart"/>
      <w:r w:rsidRPr="005B5B53">
        <w:rPr>
          <w:rFonts w:ascii="Times New Roman" w:hAnsi="Times New Roman" w:cs="Times New Roman"/>
          <w:sz w:val="28"/>
          <w:szCs w:val="28"/>
        </w:rPr>
        <w:t>відповідні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тематичні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просвітницькі</w:t>
      </w:r>
      <w:proofErr w:type="spellEnd"/>
      <w:r w:rsidRPr="005B5B53">
        <w:rPr>
          <w:rFonts w:ascii="Times New Roman" w:hAnsi="Times New Roman" w:cs="Times New Roman"/>
          <w:sz w:val="28"/>
          <w:szCs w:val="28"/>
        </w:rPr>
        <w:t xml:space="preserve"> заходи (</w:t>
      </w:r>
      <w:proofErr w:type="spellStart"/>
      <w:r w:rsidRPr="005B5B53">
        <w:rPr>
          <w:rFonts w:ascii="Times New Roman" w:hAnsi="Times New Roman" w:cs="Times New Roman"/>
          <w:sz w:val="28"/>
          <w:szCs w:val="28"/>
        </w:rPr>
        <w:t>далі</w:t>
      </w:r>
      <w:proofErr w:type="spellEnd"/>
      <w:r w:rsidRPr="005B5B53">
        <w:rPr>
          <w:rFonts w:ascii="Times New Roman" w:hAnsi="Times New Roman" w:cs="Times New Roman"/>
          <w:sz w:val="28"/>
          <w:szCs w:val="28"/>
        </w:rPr>
        <w:t xml:space="preserve"> – заходи) </w:t>
      </w:r>
      <w:proofErr w:type="gramStart"/>
      <w:r w:rsidRPr="005B5B53">
        <w:rPr>
          <w:rFonts w:ascii="Times New Roman" w:hAnsi="Times New Roman" w:cs="Times New Roman"/>
          <w:sz w:val="28"/>
          <w:szCs w:val="28"/>
        </w:rPr>
        <w:t>у закладах</w:t>
      </w:r>
      <w:proofErr w:type="gram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освіти</w:t>
      </w:r>
      <w:proofErr w:type="spellEnd"/>
      <w:r w:rsidRPr="005B5B53">
        <w:rPr>
          <w:rFonts w:ascii="Times New Roman" w:hAnsi="Times New Roman" w:cs="Times New Roman"/>
          <w:sz w:val="28"/>
          <w:szCs w:val="28"/>
        </w:rPr>
        <w:t xml:space="preserve">. Заходи </w:t>
      </w:r>
      <w:proofErr w:type="spellStart"/>
      <w:r w:rsidRPr="005B5B53">
        <w:rPr>
          <w:rFonts w:ascii="Times New Roman" w:hAnsi="Times New Roman" w:cs="Times New Roman"/>
          <w:sz w:val="28"/>
          <w:szCs w:val="28"/>
        </w:rPr>
        <w:t>передбачають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увічнення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пам’яті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воїнів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загиблих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захищаючи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Батьківщину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формування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розуміння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кожним</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громадянином</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своєї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ролі</w:t>
      </w:r>
      <w:proofErr w:type="spellEnd"/>
      <w:r w:rsidRPr="005B5B53">
        <w:rPr>
          <w:rFonts w:ascii="Times New Roman" w:hAnsi="Times New Roman" w:cs="Times New Roman"/>
          <w:sz w:val="28"/>
          <w:szCs w:val="28"/>
        </w:rPr>
        <w:t xml:space="preserve"> і </w:t>
      </w:r>
      <w:proofErr w:type="spellStart"/>
      <w:r w:rsidRPr="005B5B53">
        <w:rPr>
          <w:rFonts w:ascii="Times New Roman" w:hAnsi="Times New Roman" w:cs="Times New Roman"/>
          <w:sz w:val="28"/>
          <w:szCs w:val="28"/>
        </w:rPr>
        <w:t>місця</w:t>
      </w:r>
      <w:proofErr w:type="spellEnd"/>
      <w:r w:rsidRPr="005B5B53">
        <w:rPr>
          <w:rFonts w:ascii="Times New Roman" w:hAnsi="Times New Roman" w:cs="Times New Roman"/>
          <w:sz w:val="28"/>
          <w:szCs w:val="28"/>
        </w:rPr>
        <w:t xml:space="preserve"> в </w:t>
      </w:r>
      <w:proofErr w:type="spellStart"/>
      <w:r w:rsidRPr="005B5B53">
        <w:rPr>
          <w:rFonts w:ascii="Times New Roman" w:hAnsi="Times New Roman" w:cs="Times New Roman"/>
          <w:sz w:val="28"/>
          <w:szCs w:val="28"/>
        </w:rPr>
        <w:t>служінні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особистої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відповідальності</w:t>
      </w:r>
      <w:proofErr w:type="spellEnd"/>
      <w:r w:rsidRPr="005B5B53">
        <w:rPr>
          <w:rFonts w:ascii="Times New Roman" w:hAnsi="Times New Roman" w:cs="Times New Roman"/>
          <w:sz w:val="28"/>
          <w:szCs w:val="28"/>
        </w:rPr>
        <w:t xml:space="preserve"> за для </w:t>
      </w:r>
      <w:proofErr w:type="spellStart"/>
      <w:r w:rsidRPr="005B5B53">
        <w:rPr>
          <w:rFonts w:ascii="Times New Roman" w:hAnsi="Times New Roman" w:cs="Times New Roman"/>
          <w:sz w:val="28"/>
          <w:szCs w:val="28"/>
        </w:rPr>
        <w:t>виконання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військового</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обов’язку</w:t>
      </w:r>
      <w:proofErr w:type="spellEnd"/>
      <w:r w:rsidRPr="005B5B53">
        <w:rPr>
          <w:rFonts w:ascii="Times New Roman" w:hAnsi="Times New Roman" w:cs="Times New Roman"/>
          <w:sz w:val="28"/>
          <w:szCs w:val="28"/>
        </w:rPr>
        <w:t xml:space="preserve"> в рядах </w:t>
      </w:r>
      <w:proofErr w:type="spellStart"/>
      <w:r w:rsidRPr="005B5B53">
        <w:rPr>
          <w:rFonts w:ascii="Times New Roman" w:hAnsi="Times New Roman" w:cs="Times New Roman"/>
          <w:sz w:val="28"/>
          <w:szCs w:val="28"/>
        </w:rPr>
        <w:t>Збройних</w:t>
      </w:r>
      <w:proofErr w:type="spellEnd"/>
      <w:r w:rsidRPr="005B5B53">
        <w:rPr>
          <w:rFonts w:ascii="Times New Roman" w:hAnsi="Times New Roman" w:cs="Times New Roman"/>
          <w:sz w:val="28"/>
          <w:szCs w:val="28"/>
        </w:rPr>
        <w:t xml:space="preserve"> Сил </w:t>
      </w:r>
      <w:proofErr w:type="spellStart"/>
      <w:r w:rsidRPr="005B5B53">
        <w:rPr>
          <w:rFonts w:ascii="Times New Roman" w:hAnsi="Times New Roman" w:cs="Times New Roman"/>
          <w:sz w:val="28"/>
          <w:szCs w:val="28"/>
        </w:rPr>
        <w:t>України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виховання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гордості</w:t>
      </w:r>
      <w:proofErr w:type="spellEnd"/>
      <w:r w:rsidRPr="005B5B53">
        <w:rPr>
          <w:rFonts w:ascii="Times New Roman" w:hAnsi="Times New Roman" w:cs="Times New Roman"/>
          <w:sz w:val="28"/>
          <w:szCs w:val="28"/>
        </w:rPr>
        <w:t xml:space="preserve"> за </w:t>
      </w:r>
      <w:proofErr w:type="spellStart"/>
      <w:r w:rsidRPr="005B5B53">
        <w:rPr>
          <w:rFonts w:ascii="Times New Roman" w:hAnsi="Times New Roman" w:cs="Times New Roman"/>
          <w:sz w:val="28"/>
          <w:szCs w:val="28"/>
        </w:rPr>
        <w:t>Україну</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формування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глибокої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пошани</w:t>
      </w:r>
      <w:proofErr w:type="spellEnd"/>
      <w:r w:rsidRPr="005B5B53">
        <w:rPr>
          <w:rFonts w:ascii="Times New Roman" w:hAnsi="Times New Roman" w:cs="Times New Roman"/>
          <w:sz w:val="28"/>
          <w:szCs w:val="28"/>
        </w:rPr>
        <w:t xml:space="preserve"> і </w:t>
      </w:r>
      <w:proofErr w:type="spellStart"/>
      <w:r w:rsidRPr="005B5B53">
        <w:rPr>
          <w:rFonts w:ascii="Times New Roman" w:hAnsi="Times New Roman" w:cs="Times New Roman"/>
          <w:sz w:val="28"/>
          <w:szCs w:val="28"/>
        </w:rPr>
        <w:t>шанування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символів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символіки</w:t>
      </w:r>
      <w:proofErr w:type="spellEnd"/>
      <w:r w:rsidRPr="005B5B53">
        <w:rPr>
          <w:rFonts w:ascii="Times New Roman" w:hAnsi="Times New Roman" w:cs="Times New Roman"/>
          <w:sz w:val="28"/>
          <w:szCs w:val="28"/>
        </w:rPr>
        <w:t xml:space="preserve"> і </w:t>
      </w:r>
      <w:proofErr w:type="spellStart"/>
      <w:r w:rsidRPr="005B5B53">
        <w:rPr>
          <w:rFonts w:ascii="Times New Roman" w:hAnsi="Times New Roman" w:cs="Times New Roman"/>
          <w:sz w:val="28"/>
          <w:szCs w:val="28"/>
        </w:rPr>
        <w:t>історичних</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святинь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України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Актуальними</w:t>
      </w:r>
      <w:proofErr w:type="spellEnd"/>
      <w:r w:rsidRPr="005B5B53">
        <w:rPr>
          <w:rFonts w:ascii="Times New Roman" w:hAnsi="Times New Roman" w:cs="Times New Roman"/>
          <w:sz w:val="28"/>
          <w:szCs w:val="28"/>
        </w:rPr>
        <w:t xml:space="preserve"> заходами є Уроки </w:t>
      </w:r>
      <w:proofErr w:type="spellStart"/>
      <w:r w:rsidRPr="005B5B53">
        <w:rPr>
          <w:rFonts w:ascii="Times New Roman" w:hAnsi="Times New Roman" w:cs="Times New Roman"/>
          <w:sz w:val="28"/>
          <w:szCs w:val="28"/>
        </w:rPr>
        <w:t>мужності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зустрічі</w:t>
      </w:r>
      <w:proofErr w:type="spellEnd"/>
      <w:r w:rsidRPr="005B5B53">
        <w:rPr>
          <w:rFonts w:ascii="Times New Roman" w:hAnsi="Times New Roman" w:cs="Times New Roman"/>
          <w:sz w:val="28"/>
          <w:szCs w:val="28"/>
        </w:rPr>
        <w:t xml:space="preserve"> з </w:t>
      </w:r>
      <w:proofErr w:type="spellStart"/>
      <w:r w:rsidRPr="005B5B53">
        <w:rPr>
          <w:rFonts w:ascii="Times New Roman" w:hAnsi="Times New Roman" w:cs="Times New Roman"/>
          <w:sz w:val="28"/>
          <w:szCs w:val="28"/>
        </w:rPr>
        <w:t>учасниками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російсько-Української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війни</w:t>
      </w:r>
      <w:proofErr w:type="spellEnd"/>
      <w:r w:rsidRPr="005B5B53">
        <w:rPr>
          <w:rFonts w:ascii="Times New Roman" w:hAnsi="Times New Roman" w:cs="Times New Roman"/>
          <w:sz w:val="28"/>
          <w:szCs w:val="28"/>
        </w:rPr>
        <w:t xml:space="preserve">, </w:t>
      </w:r>
      <w:r w:rsidRPr="005B5B53">
        <w:rPr>
          <w:rFonts w:ascii="Times New Roman" w:hAnsi="Times New Roman" w:cs="Times New Roman"/>
          <w:sz w:val="28"/>
          <w:szCs w:val="28"/>
        </w:rPr>
        <w:lastRenderedPageBreak/>
        <w:t xml:space="preserve">волонтерами, </w:t>
      </w:r>
      <w:proofErr w:type="spellStart"/>
      <w:r w:rsidRPr="005B5B53">
        <w:rPr>
          <w:rFonts w:ascii="Times New Roman" w:hAnsi="Times New Roman" w:cs="Times New Roman"/>
          <w:sz w:val="28"/>
          <w:szCs w:val="28"/>
        </w:rPr>
        <w:t>відвідування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військовослужбовців</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які</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отримали</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поранення</w:t>
      </w:r>
      <w:proofErr w:type="spellEnd"/>
      <w:r w:rsidRPr="005B5B53">
        <w:rPr>
          <w:rFonts w:ascii="Times New Roman" w:hAnsi="Times New Roman" w:cs="Times New Roman"/>
          <w:sz w:val="28"/>
          <w:szCs w:val="28"/>
        </w:rPr>
        <w:t xml:space="preserve"> та </w:t>
      </w:r>
      <w:proofErr w:type="spellStart"/>
      <w:r w:rsidRPr="005B5B53">
        <w:rPr>
          <w:rFonts w:ascii="Times New Roman" w:hAnsi="Times New Roman" w:cs="Times New Roman"/>
          <w:sz w:val="28"/>
          <w:szCs w:val="28"/>
        </w:rPr>
        <w:t>проходять</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реабілітацію</w:t>
      </w:r>
      <w:proofErr w:type="spellEnd"/>
      <w:r w:rsidRPr="005B5B53">
        <w:rPr>
          <w:rFonts w:ascii="Times New Roman" w:hAnsi="Times New Roman" w:cs="Times New Roman"/>
          <w:sz w:val="28"/>
          <w:szCs w:val="28"/>
        </w:rPr>
        <w:t xml:space="preserve"> у </w:t>
      </w:r>
      <w:proofErr w:type="spellStart"/>
      <w:r w:rsidRPr="005B5B53">
        <w:rPr>
          <w:rFonts w:ascii="Times New Roman" w:hAnsi="Times New Roman" w:cs="Times New Roman"/>
          <w:sz w:val="28"/>
          <w:szCs w:val="28"/>
        </w:rPr>
        <w:t>медичних</w:t>
      </w:r>
      <w:proofErr w:type="spellEnd"/>
      <w:r w:rsidRPr="005B5B53">
        <w:rPr>
          <w:rFonts w:ascii="Times New Roman" w:hAnsi="Times New Roman" w:cs="Times New Roman"/>
          <w:sz w:val="28"/>
          <w:szCs w:val="28"/>
        </w:rPr>
        <w:t xml:space="preserve"> закладах, </w:t>
      </w:r>
      <w:proofErr w:type="spellStart"/>
      <w:r w:rsidRPr="005B5B53">
        <w:rPr>
          <w:rFonts w:ascii="Times New Roman" w:hAnsi="Times New Roman" w:cs="Times New Roman"/>
          <w:sz w:val="28"/>
          <w:szCs w:val="28"/>
        </w:rPr>
        <w:t>написання</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листів</w:t>
      </w:r>
      <w:proofErr w:type="spellEnd"/>
      <w:r w:rsidRPr="005B5B53">
        <w:rPr>
          <w:rFonts w:ascii="Times New Roman" w:hAnsi="Times New Roman" w:cs="Times New Roman"/>
          <w:sz w:val="28"/>
          <w:szCs w:val="28"/>
        </w:rPr>
        <w:t xml:space="preserve"> </w:t>
      </w:r>
      <w:proofErr w:type="gramStart"/>
      <w:r w:rsidRPr="005B5B53">
        <w:rPr>
          <w:rFonts w:ascii="Times New Roman" w:hAnsi="Times New Roman" w:cs="Times New Roman"/>
          <w:sz w:val="28"/>
          <w:szCs w:val="28"/>
        </w:rPr>
        <w:t>у рамках</w:t>
      </w:r>
      <w:proofErr w:type="gram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Всеукраїнської</w:t>
      </w:r>
      <w:proofErr w:type="spellEnd"/>
      <w:r w:rsidRPr="005B5B53">
        <w:rPr>
          <w:rFonts w:ascii="Times New Roman" w:hAnsi="Times New Roman" w:cs="Times New Roman"/>
          <w:sz w:val="28"/>
          <w:szCs w:val="28"/>
        </w:rPr>
        <w:t xml:space="preserve"> </w:t>
      </w:r>
      <w:proofErr w:type="spellStart"/>
      <w:r w:rsidRPr="005B5B53">
        <w:rPr>
          <w:rFonts w:ascii="Times New Roman" w:hAnsi="Times New Roman" w:cs="Times New Roman"/>
          <w:sz w:val="28"/>
          <w:szCs w:val="28"/>
        </w:rPr>
        <w:t>акції</w:t>
      </w:r>
      <w:proofErr w:type="spellEnd"/>
      <w:r w:rsidRPr="005B5B53">
        <w:rPr>
          <w:rFonts w:ascii="Times New Roman" w:hAnsi="Times New Roman" w:cs="Times New Roman"/>
          <w:sz w:val="28"/>
          <w:szCs w:val="28"/>
        </w:rPr>
        <w:t xml:space="preserve"> «Лист </w:t>
      </w:r>
      <w:proofErr w:type="spellStart"/>
      <w:r w:rsidRPr="005B5B53">
        <w:rPr>
          <w:rFonts w:ascii="Times New Roman" w:hAnsi="Times New Roman" w:cs="Times New Roman"/>
          <w:sz w:val="28"/>
          <w:szCs w:val="28"/>
        </w:rPr>
        <w:t>пораненому</w:t>
      </w:r>
      <w:proofErr w:type="spellEnd"/>
      <w:r w:rsidRPr="005B5B53">
        <w:rPr>
          <w:rFonts w:ascii="Times New Roman" w:hAnsi="Times New Roman" w:cs="Times New Roman"/>
          <w:sz w:val="28"/>
          <w:szCs w:val="28"/>
        </w:rPr>
        <w:t>».</w:t>
      </w:r>
    </w:p>
    <w:p w14:paraId="5A55A7EA" w14:textId="77777777" w:rsidR="00261E1A" w:rsidRDefault="005B5B53">
      <w:pPr>
        <w:spacing w:line="360" w:lineRule="auto"/>
        <w:jc w:val="center"/>
        <w:rPr>
          <w:rFonts w:ascii="Times New Roman" w:hAnsi="Times New Roman" w:cs="Times New Roman"/>
          <w:b/>
          <w:i/>
          <w:iCs/>
          <w:color w:val="FF0000"/>
          <w:sz w:val="48"/>
          <w:szCs w:val="48"/>
          <w:lang w:val="uk-UA"/>
        </w:rPr>
      </w:pPr>
      <w:r>
        <w:rPr>
          <w:rFonts w:ascii="Times New Roman" w:hAnsi="Times New Roman" w:cs="Times New Roman"/>
          <w:b/>
          <w:i/>
          <w:iCs/>
          <w:color w:val="FF0000"/>
          <w:sz w:val="48"/>
          <w:szCs w:val="48"/>
          <w:lang w:val="uk-UA"/>
        </w:rPr>
        <w:t xml:space="preserve">Аналіз виховної роботи за 2022-2023 </w:t>
      </w:r>
      <w:proofErr w:type="spellStart"/>
      <w:r>
        <w:rPr>
          <w:rFonts w:ascii="Times New Roman" w:hAnsi="Times New Roman" w:cs="Times New Roman"/>
          <w:b/>
          <w:i/>
          <w:iCs/>
          <w:color w:val="FF0000"/>
          <w:sz w:val="48"/>
          <w:szCs w:val="48"/>
          <w:lang w:val="uk-UA"/>
        </w:rPr>
        <w:t>н.р</w:t>
      </w:r>
      <w:proofErr w:type="spellEnd"/>
      <w:r>
        <w:rPr>
          <w:rFonts w:ascii="Times New Roman" w:hAnsi="Times New Roman" w:cs="Times New Roman"/>
          <w:b/>
          <w:i/>
          <w:iCs/>
          <w:color w:val="FF0000"/>
          <w:sz w:val="48"/>
          <w:szCs w:val="48"/>
          <w:lang w:val="uk-UA"/>
        </w:rPr>
        <w:t>.</w:t>
      </w:r>
    </w:p>
    <w:p w14:paraId="2317B000" w14:textId="77777777" w:rsidR="00261E1A" w:rsidRDefault="005B5B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 грудня 2016 р. № 988-р, навчальний заклад має впроваджувати демократичну культуру через вироблення відповідних процедур для захисту прав дитини і формування демократичних цінностей: захищати права дитини, стати місцем, безпечним для дитини, і йдеться не лише про фізичну безпеку, а й про атмосферу довіри і взаємоп</w:t>
      </w:r>
      <w:r>
        <w:rPr>
          <w:rFonts w:ascii="Times New Roman" w:hAnsi="Times New Roman" w:cs="Times New Roman"/>
          <w:sz w:val="28"/>
          <w:szCs w:val="28"/>
          <w:lang w:val="uk-UA"/>
        </w:rPr>
        <w:t>оваги, де немає насильства та дискримінації.</w:t>
      </w:r>
    </w:p>
    <w:p w14:paraId="5EC7AA5E" w14:textId="77777777" w:rsidR="00261E1A" w:rsidRDefault="005B5B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Епідеміологічна ситуація в країні внесла свої корективи у навчальний процес, зокрема і в роботу виховної системи школи. Відповідно до методичних рекомендацій із питань організації виховного процесу у навчальних закладах у 2021/2022навчальномуроці (Лист Міністерства освіти і науки України від 16.07.2021 №1/9-362), а також до Постанови Міністерства охорони здоров’я України Головного державного лікаря України від 06.09.2021р. №10, виховні заходи зазнали певної корекції. Усі масові заходи, а також конкурси, зма</w:t>
      </w:r>
      <w:r>
        <w:rPr>
          <w:rFonts w:ascii="Times New Roman" w:hAnsi="Times New Roman" w:cs="Times New Roman"/>
          <w:sz w:val="28"/>
          <w:szCs w:val="28"/>
          <w:lang w:val="uk-UA"/>
        </w:rPr>
        <w:t>гання, різноманітні зустрічі, які передбачають скупчення учнів були відмінені або замінені на інший формат.</w:t>
      </w:r>
    </w:p>
    <w:p w14:paraId="2CDFC518" w14:textId="77777777" w:rsidR="00261E1A" w:rsidRDefault="005B5B53">
      <w:pPr>
        <w:spacing w:line="360" w:lineRule="auto"/>
        <w:ind w:firstLine="708"/>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Але набагато страшніше чекало нас попереду. 24 лютого 2022 року Росія розпочала повномасштабне вторгнення на Україну. Почалася війна… Відповідно до </w:t>
      </w:r>
      <w:r>
        <w:rPr>
          <w:rFonts w:ascii="Times New Roman" w:eastAsia="Calibri" w:hAnsi="Times New Roman" w:cs="Times New Roman"/>
          <w:sz w:val="28"/>
          <w:szCs w:val="28"/>
          <w:lang w:val="uk-UA"/>
        </w:rPr>
        <w:t xml:space="preserve">Указу Президента України від 24.02.2022р. № 64/2022 «Про введення </w:t>
      </w:r>
      <w:r>
        <w:rPr>
          <w:rFonts w:ascii="Times New Roman" w:eastAsia="Calibri" w:hAnsi="Times New Roman" w:cs="Times New Roman"/>
          <w:sz w:val="28"/>
          <w:szCs w:val="28"/>
          <w:lang w:val="uk-UA"/>
        </w:rPr>
        <w:lastRenderedPageBreak/>
        <w:t>воєнного стану в Україні», в Україні був введений воєнний стан. Навчання до кінця навчального року перейшло у дистанційну форму.</w:t>
      </w:r>
    </w:p>
    <w:p w14:paraId="1F99079B" w14:textId="77777777" w:rsidR="00261E1A" w:rsidRDefault="005B5B5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дистанційного навчання учні 5-11 класів було переведено на онлайн платформу </w:t>
      </w:r>
      <w:r>
        <w:rPr>
          <w:rFonts w:ascii="Times New Roman" w:hAnsi="Times New Roman" w:cs="Times New Roman"/>
          <w:sz w:val="28"/>
          <w:szCs w:val="28"/>
          <w:lang w:val="en-US"/>
        </w:rPr>
        <w:t>Classroom</w:t>
      </w:r>
      <w:r>
        <w:rPr>
          <w:rFonts w:ascii="Times New Roman" w:hAnsi="Times New Roman" w:cs="Times New Roman"/>
          <w:sz w:val="28"/>
          <w:szCs w:val="28"/>
          <w:lang w:val="uk-UA"/>
        </w:rPr>
        <w:t>, а також через поширення інформації у соцмережах намагалися донести до учнів відповідні цінності.</w:t>
      </w:r>
    </w:p>
    <w:p w14:paraId="4CC58FA3" w14:textId="77777777" w:rsidR="00261E1A" w:rsidRDefault="005B5B53">
      <w:pPr>
        <w:spacing w:line="360" w:lineRule="auto"/>
        <w:ind w:firstLine="284"/>
        <w:jc w:val="both"/>
        <w:rPr>
          <w:rFonts w:ascii="Times New Roman" w:hAnsi="Times New Roman" w:cs="Times New Roman"/>
          <w:b/>
          <w:sz w:val="28"/>
          <w:szCs w:val="28"/>
        </w:rPr>
      </w:pPr>
      <w:proofErr w:type="spellStart"/>
      <w:r>
        <w:rPr>
          <w:rFonts w:ascii="Times New Roman" w:hAnsi="Times New Roman" w:cs="Times New Roman"/>
          <w:b/>
          <w:sz w:val="28"/>
          <w:szCs w:val="28"/>
        </w:rPr>
        <w:t>Основними</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цілями</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виховної</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роботи</w:t>
      </w:r>
      <w:proofErr w:type="spellEnd"/>
      <w:r>
        <w:rPr>
          <w:rFonts w:ascii="Times New Roman" w:hAnsi="Times New Roman" w:cs="Times New Roman"/>
          <w:b/>
          <w:sz w:val="28"/>
          <w:szCs w:val="28"/>
        </w:rPr>
        <w:t xml:space="preserve"> у 20</w:t>
      </w:r>
      <w:r>
        <w:rPr>
          <w:rFonts w:ascii="Times New Roman" w:hAnsi="Times New Roman" w:cs="Times New Roman"/>
          <w:b/>
          <w:sz w:val="28"/>
          <w:szCs w:val="28"/>
          <w:lang w:val="uk-UA"/>
        </w:rPr>
        <w:t>22</w:t>
      </w:r>
      <w:r>
        <w:rPr>
          <w:rFonts w:ascii="Times New Roman" w:hAnsi="Times New Roman" w:cs="Times New Roman"/>
          <w:b/>
          <w:sz w:val="28"/>
          <w:szCs w:val="28"/>
        </w:rPr>
        <w:t>-202</w:t>
      </w:r>
      <w:r>
        <w:rPr>
          <w:rFonts w:ascii="Times New Roman" w:hAnsi="Times New Roman" w:cs="Times New Roman"/>
          <w:b/>
          <w:sz w:val="28"/>
          <w:szCs w:val="28"/>
          <w:lang w:val="uk-UA"/>
        </w:rPr>
        <w:t xml:space="preserve">3 </w:t>
      </w:r>
      <w:proofErr w:type="spellStart"/>
      <w:r>
        <w:rPr>
          <w:rFonts w:ascii="Times New Roman" w:hAnsi="Times New Roman" w:cs="Times New Roman"/>
          <w:b/>
          <w:sz w:val="28"/>
          <w:szCs w:val="28"/>
        </w:rPr>
        <w:t>н.р</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були</w:t>
      </w:r>
      <w:r>
        <w:rPr>
          <w:rFonts w:ascii="Times New Roman" w:hAnsi="Times New Roman" w:cs="Times New Roman"/>
          <w:b/>
          <w:sz w:val="28"/>
          <w:szCs w:val="28"/>
        </w:rPr>
        <w:t>:</w:t>
      </w:r>
    </w:p>
    <w:p w14:paraId="5224413F" w14:textId="77777777" w:rsidR="00261E1A" w:rsidRDefault="005B5B53">
      <w:pPr>
        <w:spacing w:line="360" w:lineRule="auto"/>
        <w:ind w:firstLine="284"/>
        <w:jc w:val="both"/>
        <w:rPr>
          <w:rFonts w:ascii="Times New Roman" w:hAnsi="Times New Roman" w:cs="Times New Roman"/>
          <w:spacing w:val="-6"/>
          <w:sz w:val="28"/>
          <w:szCs w:val="28"/>
          <w:lang w:val="uk-UA"/>
        </w:rPr>
      </w:pPr>
      <w:r>
        <w:rPr>
          <w:rFonts w:ascii="Times New Roman" w:hAnsi="Times New Roman" w:cs="Times New Roman"/>
          <w:spacing w:val="-6"/>
          <w:sz w:val="28"/>
          <w:szCs w:val="28"/>
        </w:rPr>
        <w:t>1. </w:t>
      </w:r>
      <w:proofErr w:type="spellStart"/>
      <w:r>
        <w:rPr>
          <w:rFonts w:ascii="Times New Roman" w:hAnsi="Times New Roman" w:cs="Times New Roman"/>
          <w:spacing w:val="-6"/>
          <w:sz w:val="28"/>
          <w:szCs w:val="28"/>
        </w:rPr>
        <w:t>Сприяти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створенню</w:t>
      </w:r>
      <w:proofErr w:type="spellEnd"/>
      <w:r>
        <w:rPr>
          <w:rFonts w:ascii="Times New Roman" w:hAnsi="Times New Roman" w:cs="Times New Roman"/>
          <w:spacing w:val="-6"/>
          <w:sz w:val="28"/>
          <w:szCs w:val="28"/>
        </w:rPr>
        <w:t xml:space="preserve"> в </w:t>
      </w:r>
      <w:proofErr w:type="spellStart"/>
      <w:r>
        <w:rPr>
          <w:rFonts w:ascii="Times New Roman" w:hAnsi="Times New Roman" w:cs="Times New Roman"/>
          <w:spacing w:val="-6"/>
          <w:sz w:val="28"/>
          <w:szCs w:val="28"/>
        </w:rPr>
        <w:t>закладі</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освіти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безпечного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освітнього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середовища</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формуванню</w:t>
      </w:r>
      <w:proofErr w:type="spellEnd"/>
      <w:r>
        <w:rPr>
          <w:rFonts w:ascii="Times New Roman" w:hAnsi="Times New Roman" w:cs="Times New Roman"/>
          <w:spacing w:val="-6"/>
          <w:sz w:val="28"/>
          <w:szCs w:val="28"/>
        </w:rPr>
        <w:t xml:space="preserve"> в </w:t>
      </w:r>
      <w:proofErr w:type="spellStart"/>
      <w:r>
        <w:rPr>
          <w:rFonts w:ascii="Times New Roman" w:hAnsi="Times New Roman" w:cs="Times New Roman"/>
          <w:spacing w:val="-6"/>
          <w:sz w:val="28"/>
          <w:szCs w:val="28"/>
        </w:rPr>
        <w:t>дітей</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учнівської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молоді</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ціннісних</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життєвих</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навичок</w:t>
      </w:r>
      <w:proofErr w:type="spellEnd"/>
      <w:r>
        <w:rPr>
          <w:rFonts w:ascii="Times New Roman" w:hAnsi="Times New Roman" w:cs="Times New Roman"/>
          <w:spacing w:val="-6"/>
          <w:sz w:val="28"/>
          <w:szCs w:val="28"/>
        </w:rPr>
        <w:t>.</w:t>
      </w:r>
    </w:p>
    <w:p w14:paraId="53E7F057" w14:textId="77777777" w:rsidR="00261E1A" w:rsidRDefault="005B5B53">
      <w:pPr>
        <w:spacing w:line="360" w:lineRule="auto"/>
        <w:ind w:firstLine="284"/>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2.</w:t>
      </w:r>
      <w:r>
        <w:rPr>
          <w:rFonts w:ascii="Times New Roman" w:hAnsi="Times New Roman" w:cs="Times New Roman"/>
          <w:spacing w:val="-6"/>
          <w:sz w:val="28"/>
          <w:szCs w:val="28"/>
        </w:rPr>
        <w:t> </w:t>
      </w:r>
      <w:r>
        <w:rPr>
          <w:rFonts w:ascii="Times New Roman" w:hAnsi="Times New Roman" w:cs="Times New Roman"/>
          <w:spacing w:val="-6"/>
          <w:sz w:val="28"/>
          <w:szCs w:val="28"/>
          <w:lang w:val="uk-UA"/>
        </w:rPr>
        <w:t>Системно здійснювати виховання в дітей активної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підвищувати престиж військової служби, культивувати ставлення до солдата як захисника країни.</w:t>
      </w:r>
    </w:p>
    <w:p w14:paraId="03FC2D60" w14:textId="77777777" w:rsidR="00261E1A" w:rsidRDefault="005B5B53">
      <w:pPr>
        <w:spacing w:line="360" w:lineRule="auto"/>
        <w:ind w:firstLine="284"/>
        <w:jc w:val="both"/>
        <w:rPr>
          <w:rFonts w:ascii="Times New Roman" w:hAnsi="Times New Roman" w:cs="Times New Roman"/>
          <w:spacing w:val="-6"/>
          <w:sz w:val="28"/>
          <w:szCs w:val="28"/>
        </w:rPr>
      </w:pPr>
      <w:r>
        <w:rPr>
          <w:rFonts w:ascii="Times New Roman" w:hAnsi="Times New Roman" w:cs="Times New Roman"/>
          <w:spacing w:val="-6"/>
          <w:sz w:val="28"/>
          <w:szCs w:val="28"/>
          <w:lang w:val="uk-UA"/>
        </w:rPr>
        <w:t>3.</w:t>
      </w:r>
      <w:proofErr w:type="spellStart"/>
      <w:r>
        <w:rPr>
          <w:rFonts w:ascii="Times New Roman" w:hAnsi="Times New Roman" w:cs="Times New Roman"/>
          <w:spacing w:val="-6"/>
          <w:sz w:val="28"/>
          <w:szCs w:val="28"/>
        </w:rPr>
        <w:t>Формувати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національно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самосвідому</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особистість</w:t>
      </w:r>
      <w:proofErr w:type="spellEnd"/>
      <w:r>
        <w:rPr>
          <w:rFonts w:ascii="Times New Roman" w:hAnsi="Times New Roman" w:cs="Times New Roman"/>
          <w:spacing w:val="-6"/>
          <w:sz w:val="28"/>
          <w:szCs w:val="28"/>
        </w:rPr>
        <w:t xml:space="preserve"> з </w:t>
      </w:r>
      <w:proofErr w:type="spellStart"/>
      <w:r>
        <w:rPr>
          <w:rFonts w:ascii="Times New Roman" w:hAnsi="Times New Roman" w:cs="Times New Roman"/>
          <w:spacing w:val="-6"/>
          <w:sz w:val="28"/>
          <w:szCs w:val="28"/>
        </w:rPr>
        <w:t>високими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моральними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якостями</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бережливим</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ставленням</w:t>
      </w:r>
      <w:proofErr w:type="spellEnd"/>
      <w:r>
        <w:rPr>
          <w:rFonts w:ascii="Times New Roman" w:hAnsi="Times New Roman" w:cs="Times New Roman"/>
          <w:spacing w:val="-6"/>
          <w:sz w:val="28"/>
          <w:szCs w:val="28"/>
        </w:rPr>
        <w:t xml:space="preserve"> до </w:t>
      </w:r>
      <w:proofErr w:type="spellStart"/>
      <w:r>
        <w:rPr>
          <w:rFonts w:ascii="Times New Roman" w:hAnsi="Times New Roman" w:cs="Times New Roman"/>
          <w:spacing w:val="-6"/>
          <w:sz w:val="28"/>
          <w:szCs w:val="28"/>
        </w:rPr>
        <w:t>надбань</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українського</w:t>
      </w:r>
      <w:proofErr w:type="spellEnd"/>
      <w:r>
        <w:rPr>
          <w:rFonts w:ascii="Times New Roman" w:hAnsi="Times New Roman" w:cs="Times New Roman"/>
          <w:spacing w:val="-6"/>
          <w:sz w:val="28"/>
          <w:szCs w:val="28"/>
        </w:rPr>
        <w:t xml:space="preserve"> народу; </w:t>
      </w:r>
      <w:proofErr w:type="spellStart"/>
      <w:r>
        <w:rPr>
          <w:rFonts w:ascii="Times New Roman" w:hAnsi="Times New Roman" w:cs="Times New Roman"/>
          <w:spacing w:val="-6"/>
          <w:sz w:val="28"/>
          <w:szCs w:val="28"/>
        </w:rPr>
        <w:t>виховувати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любов</w:t>
      </w:r>
      <w:proofErr w:type="spellEnd"/>
      <w:r>
        <w:rPr>
          <w:rFonts w:ascii="Times New Roman" w:hAnsi="Times New Roman" w:cs="Times New Roman"/>
          <w:spacing w:val="-6"/>
          <w:sz w:val="28"/>
          <w:szCs w:val="28"/>
        </w:rPr>
        <w:t xml:space="preserve"> до </w:t>
      </w:r>
      <w:proofErr w:type="spellStart"/>
      <w:r>
        <w:rPr>
          <w:rFonts w:ascii="Times New Roman" w:hAnsi="Times New Roman" w:cs="Times New Roman"/>
          <w:spacing w:val="-6"/>
          <w:sz w:val="28"/>
          <w:szCs w:val="28"/>
        </w:rPr>
        <w:t>рідної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мови</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свого</w:t>
      </w:r>
      <w:proofErr w:type="spellEnd"/>
      <w:r>
        <w:rPr>
          <w:rFonts w:ascii="Times New Roman" w:hAnsi="Times New Roman" w:cs="Times New Roman"/>
          <w:spacing w:val="-6"/>
          <w:sz w:val="28"/>
          <w:szCs w:val="28"/>
        </w:rPr>
        <w:t xml:space="preserve"> краю, </w:t>
      </w:r>
      <w:proofErr w:type="spellStart"/>
      <w:r>
        <w:rPr>
          <w:rFonts w:ascii="Times New Roman" w:hAnsi="Times New Roman" w:cs="Times New Roman"/>
          <w:spacing w:val="-6"/>
          <w:sz w:val="28"/>
          <w:szCs w:val="28"/>
        </w:rPr>
        <w:t>України</w:t>
      </w:r>
      <w:proofErr w:type="spellEnd"/>
      <w:r>
        <w:rPr>
          <w:rFonts w:ascii="Times New Roman" w:hAnsi="Times New Roman" w:cs="Times New Roman"/>
          <w:spacing w:val="-6"/>
          <w:sz w:val="28"/>
          <w:szCs w:val="28"/>
        </w:rPr>
        <w:t>.</w:t>
      </w:r>
    </w:p>
    <w:p w14:paraId="7C656156" w14:textId="77777777" w:rsidR="00261E1A" w:rsidRDefault="005B5B53">
      <w:pPr>
        <w:spacing w:line="360" w:lineRule="auto"/>
        <w:ind w:firstLine="284"/>
        <w:jc w:val="both"/>
        <w:rPr>
          <w:rFonts w:ascii="Times New Roman" w:hAnsi="Times New Roman" w:cs="Times New Roman"/>
          <w:iCs/>
          <w:spacing w:val="-6"/>
          <w:sz w:val="28"/>
          <w:szCs w:val="28"/>
        </w:rPr>
      </w:pPr>
      <w:r>
        <w:rPr>
          <w:rFonts w:ascii="Times New Roman" w:hAnsi="Times New Roman" w:cs="Times New Roman"/>
          <w:spacing w:val="-6"/>
          <w:sz w:val="28"/>
          <w:szCs w:val="28"/>
          <w:lang w:val="uk-UA"/>
        </w:rPr>
        <w:t>4</w:t>
      </w:r>
      <w:r>
        <w:rPr>
          <w:rFonts w:ascii="Times New Roman" w:hAnsi="Times New Roman" w:cs="Times New Roman"/>
          <w:spacing w:val="-6"/>
          <w:sz w:val="28"/>
          <w:szCs w:val="28"/>
        </w:rPr>
        <w:t>. </w:t>
      </w:r>
      <w:proofErr w:type="spellStart"/>
      <w:r>
        <w:rPr>
          <w:rFonts w:ascii="Times New Roman" w:hAnsi="Times New Roman" w:cs="Times New Roman"/>
          <w:spacing w:val="-6"/>
          <w:sz w:val="28"/>
          <w:szCs w:val="28"/>
        </w:rPr>
        <w:t>Удосконалити</w:t>
      </w:r>
      <w:proofErr w:type="spellEnd"/>
      <w:r>
        <w:rPr>
          <w:rFonts w:ascii="Times New Roman" w:hAnsi="Times New Roman" w:cs="Times New Roman"/>
          <w:spacing w:val="-6"/>
          <w:sz w:val="28"/>
          <w:szCs w:val="28"/>
        </w:rPr>
        <w:t xml:space="preserve"> систему </w:t>
      </w:r>
      <w:proofErr w:type="spellStart"/>
      <w:r>
        <w:rPr>
          <w:rFonts w:ascii="Times New Roman" w:hAnsi="Times New Roman" w:cs="Times New Roman"/>
          <w:spacing w:val="-6"/>
          <w:sz w:val="28"/>
          <w:szCs w:val="28"/>
        </w:rPr>
        <w:t>науково-методичної</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роботи</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відповідно</w:t>
      </w:r>
      <w:proofErr w:type="spellEnd"/>
      <w:r>
        <w:rPr>
          <w:rFonts w:ascii="Times New Roman" w:hAnsi="Times New Roman" w:cs="Times New Roman"/>
          <w:spacing w:val="-6"/>
          <w:sz w:val="28"/>
          <w:szCs w:val="28"/>
        </w:rPr>
        <w:t xml:space="preserve"> до </w:t>
      </w:r>
      <w:proofErr w:type="spellStart"/>
      <w:r>
        <w:rPr>
          <w:rFonts w:ascii="Times New Roman" w:hAnsi="Times New Roman" w:cs="Times New Roman"/>
          <w:spacing w:val="-6"/>
          <w:sz w:val="28"/>
          <w:szCs w:val="28"/>
        </w:rPr>
        <w:t>запитів</w:t>
      </w:r>
      <w:proofErr w:type="spellEnd"/>
      <w:r>
        <w:rPr>
          <w:rFonts w:ascii="Times New Roman" w:hAnsi="Times New Roman" w:cs="Times New Roman"/>
          <w:spacing w:val="-6"/>
          <w:sz w:val="28"/>
          <w:szCs w:val="28"/>
        </w:rPr>
        <w:t xml:space="preserve"> та потреб </w:t>
      </w:r>
      <w:proofErr w:type="spellStart"/>
      <w:r>
        <w:rPr>
          <w:rFonts w:ascii="Times New Roman" w:hAnsi="Times New Roman" w:cs="Times New Roman"/>
          <w:spacing w:val="-6"/>
          <w:sz w:val="28"/>
          <w:szCs w:val="28"/>
        </w:rPr>
        <w:t>особистості</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педагогів</w:t>
      </w:r>
      <w:proofErr w:type="spellEnd"/>
      <w:r>
        <w:rPr>
          <w:rFonts w:ascii="Times New Roman" w:hAnsi="Times New Roman" w:cs="Times New Roman"/>
          <w:spacing w:val="-6"/>
          <w:sz w:val="28"/>
          <w:szCs w:val="28"/>
        </w:rPr>
        <w:t>.</w:t>
      </w:r>
    </w:p>
    <w:p w14:paraId="5854198D" w14:textId="77777777" w:rsidR="00261E1A" w:rsidRDefault="005B5B53">
      <w:pPr>
        <w:spacing w:line="360" w:lineRule="auto"/>
        <w:ind w:firstLine="284"/>
        <w:jc w:val="both"/>
        <w:rPr>
          <w:rFonts w:ascii="Times New Roman" w:hAnsi="Times New Roman" w:cs="Times New Roman"/>
          <w:spacing w:val="-6"/>
          <w:sz w:val="28"/>
          <w:szCs w:val="28"/>
        </w:rPr>
      </w:pPr>
      <w:r>
        <w:rPr>
          <w:rFonts w:ascii="Times New Roman" w:hAnsi="Times New Roman" w:cs="Times New Roman"/>
          <w:spacing w:val="-6"/>
          <w:sz w:val="28"/>
          <w:szCs w:val="28"/>
          <w:lang w:val="uk-UA"/>
        </w:rPr>
        <w:t>5</w:t>
      </w:r>
      <w:r>
        <w:rPr>
          <w:rFonts w:ascii="Times New Roman" w:hAnsi="Times New Roman" w:cs="Times New Roman"/>
          <w:spacing w:val="-6"/>
          <w:sz w:val="28"/>
          <w:szCs w:val="28"/>
        </w:rPr>
        <w:t>. </w:t>
      </w:r>
      <w:proofErr w:type="spellStart"/>
      <w:r>
        <w:rPr>
          <w:rFonts w:ascii="Times New Roman" w:hAnsi="Times New Roman" w:cs="Times New Roman"/>
          <w:spacing w:val="-6"/>
          <w:sz w:val="28"/>
          <w:szCs w:val="28"/>
        </w:rPr>
        <w:t>Сприяти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упровадженню</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сучасних</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традиційних</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нетрадиційних</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методів</w:t>
      </w:r>
      <w:proofErr w:type="spellEnd"/>
      <w:r>
        <w:rPr>
          <w:rFonts w:ascii="Times New Roman" w:hAnsi="Times New Roman" w:cs="Times New Roman"/>
          <w:spacing w:val="-6"/>
          <w:sz w:val="28"/>
          <w:szCs w:val="28"/>
        </w:rPr>
        <w:t xml:space="preserve"> і форм </w:t>
      </w:r>
      <w:proofErr w:type="spellStart"/>
      <w:r>
        <w:rPr>
          <w:rFonts w:ascii="Times New Roman" w:hAnsi="Times New Roman" w:cs="Times New Roman"/>
          <w:spacing w:val="-6"/>
          <w:sz w:val="28"/>
          <w:szCs w:val="28"/>
        </w:rPr>
        <w:t>національного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виховання</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дітей</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учнівської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молоді</w:t>
      </w:r>
      <w:proofErr w:type="spellEnd"/>
      <w:r>
        <w:rPr>
          <w:rFonts w:ascii="Times New Roman" w:hAnsi="Times New Roman" w:cs="Times New Roman"/>
          <w:spacing w:val="-6"/>
          <w:sz w:val="28"/>
          <w:szCs w:val="28"/>
        </w:rPr>
        <w:t>.</w:t>
      </w:r>
    </w:p>
    <w:p w14:paraId="2D65130F" w14:textId="77777777" w:rsidR="00261E1A" w:rsidRDefault="005B5B53">
      <w:pPr>
        <w:spacing w:line="360" w:lineRule="auto"/>
        <w:ind w:firstLine="284"/>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lastRenderedPageBreak/>
        <w:t>6</w:t>
      </w:r>
      <w:r>
        <w:rPr>
          <w:rFonts w:ascii="Times New Roman" w:hAnsi="Times New Roman" w:cs="Times New Roman"/>
          <w:spacing w:val="-6"/>
          <w:sz w:val="28"/>
          <w:szCs w:val="28"/>
        </w:rPr>
        <w:t>.</w:t>
      </w:r>
      <w:r>
        <w:rPr>
          <w:rFonts w:ascii="Times New Roman" w:hAnsi="Times New Roman" w:cs="Times New Roman"/>
          <w:spacing w:val="-6"/>
          <w:sz w:val="28"/>
          <w:szCs w:val="28"/>
          <w:lang w:val="en-US"/>
        </w:rPr>
        <w:t> </w:t>
      </w:r>
      <w:proofErr w:type="spellStart"/>
      <w:r>
        <w:rPr>
          <w:rFonts w:ascii="Times New Roman" w:hAnsi="Times New Roman" w:cs="Times New Roman"/>
          <w:spacing w:val="-6"/>
          <w:sz w:val="28"/>
          <w:szCs w:val="28"/>
        </w:rPr>
        <w:t>Удосконалювати</w:t>
      </w:r>
      <w:proofErr w:type="spellEnd"/>
      <w:r>
        <w:rPr>
          <w:rFonts w:ascii="Times New Roman" w:hAnsi="Times New Roman" w:cs="Times New Roman"/>
          <w:spacing w:val="-6"/>
          <w:sz w:val="28"/>
          <w:szCs w:val="28"/>
        </w:rPr>
        <w:t xml:space="preserve"> систему </w:t>
      </w:r>
      <w:proofErr w:type="spellStart"/>
      <w:r>
        <w:rPr>
          <w:rFonts w:ascii="Times New Roman" w:hAnsi="Times New Roman" w:cs="Times New Roman"/>
          <w:spacing w:val="-6"/>
          <w:sz w:val="28"/>
          <w:szCs w:val="28"/>
        </w:rPr>
        <w:t>виховної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роботи</w:t>
      </w:r>
      <w:proofErr w:type="spellEnd"/>
      <w:r>
        <w:rPr>
          <w:rFonts w:ascii="Times New Roman" w:hAnsi="Times New Roman" w:cs="Times New Roman"/>
          <w:spacing w:val="-6"/>
          <w:sz w:val="28"/>
          <w:szCs w:val="28"/>
        </w:rPr>
        <w:t xml:space="preserve"> з </w:t>
      </w:r>
      <w:proofErr w:type="spellStart"/>
      <w:r>
        <w:rPr>
          <w:rFonts w:ascii="Times New Roman" w:hAnsi="Times New Roman" w:cs="Times New Roman"/>
          <w:spacing w:val="-6"/>
          <w:sz w:val="28"/>
          <w:szCs w:val="28"/>
        </w:rPr>
        <w:t>питань</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сімейного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життя</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родинного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виховання</w:t>
      </w:r>
      <w:proofErr w:type="spellEnd"/>
      <w:r>
        <w:rPr>
          <w:rFonts w:ascii="Times New Roman" w:hAnsi="Times New Roman" w:cs="Times New Roman"/>
          <w:spacing w:val="-6"/>
          <w:sz w:val="28"/>
          <w:szCs w:val="28"/>
        </w:rPr>
        <w:t xml:space="preserve"> </w:t>
      </w:r>
      <w:proofErr w:type="gramStart"/>
      <w:r>
        <w:rPr>
          <w:rFonts w:ascii="Times New Roman" w:hAnsi="Times New Roman" w:cs="Times New Roman"/>
          <w:spacing w:val="-6"/>
          <w:sz w:val="28"/>
          <w:szCs w:val="28"/>
        </w:rPr>
        <w:t>у закладах</w:t>
      </w:r>
      <w:proofErr w:type="gram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освіти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різного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рівня</w:t>
      </w:r>
      <w:proofErr w:type="spellEnd"/>
      <w:r>
        <w:rPr>
          <w:rFonts w:ascii="Times New Roman" w:hAnsi="Times New Roman" w:cs="Times New Roman"/>
          <w:spacing w:val="-6"/>
          <w:sz w:val="28"/>
          <w:szCs w:val="28"/>
        </w:rPr>
        <w:t>.</w:t>
      </w:r>
    </w:p>
    <w:p w14:paraId="19990250" w14:textId="77777777" w:rsidR="00261E1A" w:rsidRDefault="005B5B53">
      <w:pPr>
        <w:spacing w:line="360" w:lineRule="auto"/>
        <w:ind w:firstLine="284"/>
        <w:jc w:val="both"/>
        <w:rPr>
          <w:rFonts w:ascii="Times New Roman" w:hAnsi="Times New Roman" w:cs="Times New Roman"/>
          <w:spacing w:val="-6"/>
          <w:sz w:val="28"/>
          <w:szCs w:val="28"/>
        </w:rPr>
      </w:pPr>
      <w:r>
        <w:rPr>
          <w:rFonts w:ascii="Times New Roman" w:hAnsi="Times New Roman" w:cs="Times New Roman"/>
          <w:spacing w:val="-6"/>
          <w:sz w:val="28"/>
          <w:szCs w:val="28"/>
          <w:lang w:val="uk-UA"/>
        </w:rPr>
        <w:t>7</w:t>
      </w:r>
      <w:r>
        <w:rPr>
          <w:rFonts w:ascii="Times New Roman" w:hAnsi="Times New Roman" w:cs="Times New Roman"/>
          <w:spacing w:val="-6"/>
          <w:sz w:val="28"/>
          <w:szCs w:val="28"/>
        </w:rPr>
        <w:t>. </w:t>
      </w:r>
      <w:proofErr w:type="spellStart"/>
      <w:r>
        <w:rPr>
          <w:rFonts w:ascii="Times New Roman" w:hAnsi="Times New Roman" w:cs="Times New Roman"/>
          <w:spacing w:val="-6"/>
          <w:sz w:val="28"/>
          <w:szCs w:val="28"/>
        </w:rPr>
        <w:t>Організувати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виховний</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процес</w:t>
      </w:r>
      <w:proofErr w:type="spellEnd"/>
      <w:r>
        <w:rPr>
          <w:rFonts w:ascii="Times New Roman" w:hAnsi="Times New Roman" w:cs="Times New Roman"/>
          <w:spacing w:val="-6"/>
          <w:sz w:val="28"/>
          <w:szCs w:val="28"/>
        </w:rPr>
        <w:t xml:space="preserve"> у </w:t>
      </w:r>
      <w:proofErr w:type="spellStart"/>
      <w:r>
        <w:rPr>
          <w:rFonts w:ascii="Times New Roman" w:hAnsi="Times New Roman" w:cs="Times New Roman"/>
          <w:spacing w:val="-6"/>
          <w:sz w:val="28"/>
          <w:szCs w:val="28"/>
        </w:rPr>
        <w:t>класному</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колективі</w:t>
      </w:r>
      <w:proofErr w:type="spellEnd"/>
      <w:r>
        <w:rPr>
          <w:rFonts w:ascii="Times New Roman" w:hAnsi="Times New Roman" w:cs="Times New Roman"/>
          <w:spacing w:val="-6"/>
          <w:sz w:val="28"/>
          <w:szCs w:val="28"/>
        </w:rPr>
        <w:t xml:space="preserve"> та в </w:t>
      </w:r>
      <w:proofErr w:type="spellStart"/>
      <w:r>
        <w:rPr>
          <w:rFonts w:ascii="Times New Roman" w:hAnsi="Times New Roman" w:cs="Times New Roman"/>
          <w:spacing w:val="-6"/>
          <w:sz w:val="28"/>
          <w:szCs w:val="28"/>
        </w:rPr>
        <w:t>роботі</w:t>
      </w:r>
      <w:proofErr w:type="spellEnd"/>
      <w:r>
        <w:rPr>
          <w:rFonts w:ascii="Times New Roman" w:hAnsi="Times New Roman" w:cs="Times New Roman"/>
          <w:spacing w:val="-6"/>
          <w:sz w:val="28"/>
          <w:szCs w:val="28"/>
        </w:rPr>
        <w:t xml:space="preserve"> з батьками на засадах </w:t>
      </w:r>
      <w:proofErr w:type="spellStart"/>
      <w:r>
        <w:rPr>
          <w:rFonts w:ascii="Times New Roman" w:hAnsi="Times New Roman" w:cs="Times New Roman"/>
          <w:spacing w:val="-6"/>
          <w:sz w:val="28"/>
          <w:szCs w:val="28"/>
        </w:rPr>
        <w:t>проектної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педагогіки</w:t>
      </w:r>
      <w:proofErr w:type="spellEnd"/>
      <w:r>
        <w:rPr>
          <w:rFonts w:ascii="Times New Roman" w:hAnsi="Times New Roman" w:cs="Times New Roman"/>
          <w:spacing w:val="-6"/>
          <w:sz w:val="28"/>
          <w:szCs w:val="28"/>
        </w:rPr>
        <w:t>.</w:t>
      </w:r>
    </w:p>
    <w:p w14:paraId="1DFA8511" w14:textId="77777777" w:rsidR="00261E1A" w:rsidRDefault="005B5B53">
      <w:pPr>
        <w:spacing w:line="360" w:lineRule="auto"/>
        <w:ind w:firstLine="284"/>
        <w:jc w:val="both"/>
        <w:rPr>
          <w:rFonts w:ascii="Times New Roman" w:hAnsi="Times New Roman" w:cs="Times New Roman"/>
          <w:iCs/>
          <w:spacing w:val="-6"/>
          <w:sz w:val="28"/>
          <w:szCs w:val="28"/>
        </w:rPr>
      </w:pPr>
      <w:r>
        <w:rPr>
          <w:rFonts w:ascii="Times New Roman" w:hAnsi="Times New Roman" w:cs="Times New Roman"/>
          <w:spacing w:val="-6"/>
          <w:sz w:val="28"/>
          <w:szCs w:val="28"/>
          <w:lang w:val="uk-UA"/>
        </w:rPr>
        <w:t>8</w:t>
      </w:r>
      <w:r>
        <w:rPr>
          <w:rFonts w:ascii="Times New Roman" w:hAnsi="Times New Roman" w:cs="Times New Roman"/>
          <w:spacing w:val="-6"/>
          <w:sz w:val="28"/>
          <w:szCs w:val="28"/>
        </w:rPr>
        <w:t>. </w:t>
      </w:r>
      <w:proofErr w:type="spellStart"/>
      <w:r>
        <w:rPr>
          <w:rFonts w:ascii="Times New Roman" w:hAnsi="Times New Roman" w:cs="Times New Roman"/>
          <w:spacing w:val="-6"/>
          <w:sz w:val="28"/>
          <w:szCs w:val="28"/>
        </w:rPr>
        <w:t>Забезпечити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системність</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роботи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органів</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учнівського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самоврядування</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включення</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здобувачів</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освіти</w:t>
      </w:r>
      <w:proofErr w:type="spellEnd"/>
      <w:r>
        <w:rPr>
          <w:rFonts w:ascii="Times New Roman" w:hAnsi="Times New Roman" w:cs="Times New Roman"/>
          <w:spacing w:val="-6"/>
          <w:sz w:val="28"/>
          <w:szCs w:val="28"/>
        </w:rPr>
        <w:t xml:space="preserve"> до </w:t>
      </w:r>
      <w:proofErr w:type="spellStart"/>
      <w:r>
        <w:rPr>
          <w:rFonts w:ascii="Times New Roman" w:hAnsi="Times New Roman" w:cs="Times New Roman"/>
          <w:spacing w:val="-6"/>
          <w:sz w:val="28"/>
          <w:szCs w:val="28"/>
        </w:rPr>
        <w:t>активної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участі</w:t>
      </w:r>
      <w:proofErr w:type="spellEnd"/>
      <w:r>
        <w:rPr>
          <w:rFonts w:ascii="Times New Roman" w:hAnsi="Times New Roman" w:cs="Times New Roman"/>
          <w:spacing w:val="-6"/>
          <w:sz w:val="28"/>
          <w:szCs w:val="28"/>
        </w:rPr>
        <w:t xml:space="preserve"> у </w:t>
      </w:r>
      <w:proofErr w:type="spellStart"/>
      <w:r>
        <w:rPr>
          <w:rFonts w:ascii="Times New Roman" w:hAnsi="Times New Roman" w:cs="Times New Roman"/>
          <w:spacing w:val="-6"/>
          <w:sz w:val="28"/>
          <w:szCs w:val="28"/>
        </w:rPr>
        <w:t>суспільному</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житті</w:t>
      </w:r>
      <w:proofErr w:type="spellEnd"/>
      <w:r>
        <w:rPr>
          <w:rFonts w:ascii="Times New Roman" w:hAnsi="Times New Roman" w:cs="Times New Roman"/>
          <w:spacing w:val="-6"/>
          <w:sz w:val="28"/>
          <w:szCs w:val="28"/>
        </w:rPr>
        <w:t xml:space="preserve"> закладу </w:t>
      </w:r>
      <w:proofErr w:type="spellStart"/>
      <w:r>
        <w:rPr>
          <w:rFonts w:ascii="Times New Roman" w:hAnsi="Times New Roman" w:cs="Times New Roman"/>
          <w:spacing w:val="-6"/>
          <w:sz w:val="28"/>
          <w:szCs w:val="28"/>
        </w:rPr>
        <w:t>освіти</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громади</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держави</w:t>
      </w:r>
      <w:proofErr w:type="spellEnd"/>
      <w:r>
        <w:rPr>
          <w:rFonts w:ascii="Times New Roman" w:hAnsi="Times New Roman" w:cs="Times New Roman"/>
          <w:spacing w:val="-6"/>
          <w:sz w:val="28"/>
          <w:szCs w:val="28"/>
        </w:rPr>
        <w:t>.</w:t>
      </w:r>
    </w:p>
    <w:p w14:paraId="2ECF9406" w14:textId="77777777" w:rsidR="00261E1A" w:rsidRDefault="005B5B53">
      <w:pPr>
        <w:spacing w:line="360" w:lineRule="auto"/>
        <w:ind w:firstLine="284"/>
        <w:jc w:val="both"/>
        <w:rPr>
          <w:rFonts w:ascii="Times New Roman" w:hAnsi="Times New Roman" w:cs="Times New Roman"/>
          <w:spacing w:val="-6"/>
          <w:sz w:val="28"/>
          <w:szCs w:val="28"/>
        </w:rPr>
      </w:pPr>
      <w:r>
        <w:rPr>
          <w:rFonts w:ascii="Times New Roman" w:hAnsi="Times New Roman" w:cs="Times New Roman"/>
          <w:spacing w:val="-6"/>
          <w:sz w:val="28"/>
          <w:szCs w:val="28"/>
          <w:lang w:val="uk-UA"/>
        </w:rPr>
        <w:t>9</w:t>
      </w:r>
      <w:r>
        <w:rPr>
          <w:rFonts w:ascii="Times New Roman" w:hAnsi="Times New Roman" w:cs="Times New Roman"/>
          <w:spacing w:val="-6"/>
          <w:sz w:val="28"/>
          <w:szCs w:val="28"/>
        </w:rPr>
        <w:t>. </w:t>
      </w:r>
      <w:proofErr w:type="spellStart"/>
      <w:r>
        <w:rPr>
          <w:rFonts w:ascii="Times New Roman" w:hAnsi="Times New Roman" w:cs="Times New Roman"/>
          <w:spacing w:val="-6"/>
          <w:sz w:val="28"/>
          <w:szCs w:val="28"/>
        </w:rPr>
        <w:t>Оновити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зміст</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профорієнтаційної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роботи</w:t>
      </w:r>
      <w:proofErr w:type="spellEnd"/>
      <w:r>
        <w:rPr>
          <w:rFonts w:ascii="Times New Roman" w:hAnsi="Times New Roman" w:cs="Times New Roman"/>
          <w:spacing w:val="-6"/>
          <w:sz w:val="28"/>
          <w:szCs w:val="28"/>
        </w:rPr>
        <w:t xml:space="preserve"> й </w:t>
      </w:r>
      <w:proofErr w:type="spellStart"/>
      <w:r>
        <w:rPr>
          <w:rFonts w:ascii="Times New Roman" w:hAnsi="Times New Roman" w:cs="Times New Roman"/>
          <w:spacing w:val="-6"/>
          <w:sz w:val="28"/>
          <w:szCs w:val="28"/>
        </w:rPr>
        <w:t>допрофільної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підготовки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учнівської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молоді</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їх</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професійного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самовизначення</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вибору</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життєвої</w:t>
      </w:r>
      <w:proofErr w:type="spellEnd"/>
      <w:r>
        <w:rPr>
          <w:rFonts w:ascii="Times New Roman" w:hAnsi="Times New Roman" w:cs="Times New Roman"/>
          <w:spacing w:val="-6"/>
          <w:sz w:val="28"/>
          <w:szCs w:val="28"/>
        </w:rPr>
        <w:t xml:space="preserve"> і </w:t>
      </w:r>
      <w:proofErr w:type="spellStart"/>
      <w:r>
        <w:rPr>
          <w:rFonts w:ascii="Times New Roman" w:hAnsi="Times New Roman" w:cs="Times New Roman"/>
          <w:spacing w:val="-6"/>
          <w:sz w:val="28"/>
          <w:szCs w:val="28"/>
        </w:rPr>
        <w:t>професійної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перспективи</w:t>
      </w:r>
      <w:proofErr w:type="spellEnd"/>
      <w:r>
        <w:rPr>
          <w:rFonts w:ascii="Times New Roman" w:hAnsi="Times New Roman" w:cs="Times New Roman"/>
          <w:spacing w:val="-6"/>
          <w:sz w:val="28"/>
          <w:szCs w:val="28"/>
        </w:rPr>
        <w:t>.</w:t>
      </w:r>
    </w:p>
    <w:p w14:paraId="6C6E8285" w14:textId="77777777" w:rsidR="00261E1A" w:rsidRDefault="005B5B53">
      <w:pPr>
        <w:spacing w:line="360" w:lineRule="auto"/>
        <w:ind w:firstLine="284"/>
        <w:jc w:val="both"/>
        <w:rPr>
          <w:rFonts w:ascii="Times New Roman" w:hAnsi="Times New Roman" w:cs="Times New Roman"/>
          <w:spacing w:val="-6"/>
          <w:sz w:val="28"/>
          <w:szCs w:val="28"/>
        </w:rPr>
      </w:pPr>
      <w:r>
        <w:rPr>
          <w:rFonts w:ascii="Times New Roman" w:hAnsi="Times New Roman" w:cs="Times New Roman"/>
          <w:spacing w:val="-6"/>
          <w:sz w:val="28"/>
          <w:szCs w:val="28"/>
        </w:rPr>
        <w:t>1</w:t>
      </w:r>
      <w:r>
        <w:rPr>
          <w:rFonts w:ascii="Times New Roman" w:hAnsi="Times New Roman" w:cs="Times New Roman"/>
          <w:spacing w:val="-6"/>
          <w:sz w:val="28"/>
          <w:szCs w:val="28"/>
          <w:lang w:val="uk-UA"/>
        </w:rPr>
        <w:t>0</w:t>
      </w:r>
      <w:r>
        <w:rPr>
          <w:rFonts w:ascii="Times New Roman" w:hAnsi="Times New Roman" w:cs="Times New Roman"/>
          <w:spacing w:val="-6"/>
          <w:sz w:val="28"/>
          <w:szCs w:val="28"/>
        </w:rPr>
        <w:t>. </w:t>
      </w:r>
      <w:proofErr w:type="spellStart"/>
      <w:r>
        <w:rPr>
          <w:rFonts w:ascii="Times New Roman" w:hAnsi="Times New Roman" w:cs="Times New Roman"/>
          <w:spacing w:val="-6"/>
          <w:sz w:val="28"/>
          <w:szCs w:val="28"/>
        </w:rPr>
        <w:t>Зосередити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увагу</w:t>
      </w:r>
      <w:proofErr w:type="spellEnd"/>
      <w:r>
        <w:rPr>
          <w:rFonts w:ascii="Times New Roman" w:hAnsi="Times New Roman" w:cs="Times New Roman"/>
          <w:spacing w:val="-6"/>
          <w:sz w:val="28"/>
          <w:szCs w:val="28"/>
        </w:rPr>
        <w:t xml:space="preserve"> на </w:t>
      </w:r>
      <w:proofErr w:type="spellStart"/>
      <w:r>
        <w:rPr>
          <w:rFonts w:ascii="Times New Roman" w:hAnsi="Times New Roman" w:cs="Times New Roman"/>
          <w:spacing w:val="-6"/>
          <w:sz w:val="28"/>
          <w:szCs w:val="28"/>
        </w:rPr>
        <w:t>формуванні</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правової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культури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дітей</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підлітків</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відповідального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ставлення</w:t>
      </w:r>
      <w:proofErr w:type="spellEnd"/>
      <w:r>
        <w:rPr>
          <w:rFonts w:ascii="Times New Roman" w:hAnsi="Times New Roman" w:cs="Times New Roman"/>
          <w:spacing w:val="-6"/>
          <w:sz w:val="28"/>
          <w:szCs w:val="28"/>
        </w:rPr>
        <w:t xml:space="preserve"> до норм, </w:t>
      </w:r>
      <w:proofErr w:type="spellStart"/>
      <w:r>
        <w:rPr>
          <w:rFonts w:ascii="Times New Roman" w:hAnsi="Times New Roman" w:cs="Times New Roman"/>
          <w:spacing w:val="-6"/>
          <w:sz w:val="28"/>
          <w:szCs w:val="28"/>
        </w:rPr>
        <w:t>визначених</w:t>
      </w:r>
      <w:proofErr w:type="spellEnd"/>
      <w:r>
        <w:rPr>
          <w:rFonts w:ascii="Times New Roman" w:hAnsi="Times New Roman" w:cs="Times New Roman"/>
          <w:spacing w:val="-6"/>
          <w:sz w:val="28"/>
          <w:szCs w:val="28"/>
          <w:lang w:val="uk-UA"/>
        </w:rPr>
        <w:t xml:space="preserve"> </w:t>
      </w:r>
      <w:r>
        <w:rPr>
          <w:rFonts w:ascii="Times New Roman" w:hAnsi="Times New Roman" w:cs="Times New Roman"/>
          <w:sz w:val="28"/>
          <w:szCs w:val="28"/>
        </w:rPr>
        <w:t xml:space="preserve">Законом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освіту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спеціальними</w:t>
      </w:r>
      <w:proofErr w:type="spellEnd"/>
      <w:r>
        <w:rPr>
          <w:rFonts w:ascii="Times New Roman" w:hAnsi="Times New Roman" w:cs="Times New Roman"/>
          <w:sz w:val="28"/>
          <w:szCs w:val="28"/>
        </w:rPr>
        <w:t xml:space="preserve"> законами.</w:t>
      </w:r>
    </w:p>
    <w:p w14:paraId="66920813" w14:textId="77777777" w:rsidR="00261E1A" w:rsidRDefault="005B5B53">
      <w:pPr>
        <w:spacing w:line="360" w:lineRule="auto"/>
        <w:ind w:firstLine="284"/>
        <w:jc w:val="both"/>
        <w:rPr>
          <w:rFonts w:ascii="Times New Roman" w:hAnsi="Times New Roman" w:cs="Times New Roman"/>
          <w:spacing w:val="-6"/>
          <w:sz w:val="28"/>
          <w:szCs w:val="28"/>
          <w:lang w:val="uk-UA"/>
        </w:rPr>
      </w:pPr>
      <w:r>
        <w:rPr>
          <w:rFonts w:ascii="Times New Roman" w:hAnsi="Times New Roman" w:cs="Times New Roman"/>
          <w:spacing w:val="-6"/>
          <w:sz w:val="28"/>
          <w:szCs w:val="28"/>
        </w:rPr>
        <w:t>1</w:t>
      </w:r>
      <w:r>
        <w:rPr>
          <w:rFonts w:ascii="Times New Roman" w:hAnsi="Times New Roman" w:cs="Times New Roman"/>
          <w:spacing w:val="-6"/>
          <w:sz w:val="28"/>
          <w:szCs w:val="28"/>
          <w:lang w:val="uk-UA"/>
        </w:rPr>
        <w:t>1</w:t>
      </w:r>
      <w:r>
        <w:rPr>
          <w:rFonts w:ascii="Times New Roman" w:hAnsi="Times New Roman" w:cs="Times New Roman"/>
          <w:spacing w:val="-6"/>
          <w:sz w:val="28"/>
          <w:szCs w:val="28"/>
        </w:rPr>
        <w:t xml:space="preserve">. Систематично </w:t>
      </w:r>
      <w:proofErr w:type="spellStart"/>
      <w:r>
        <w:rPr>
          <w:rFonts w:ascii="Times New Roman" w:hAnsi="Times New Roman" w:cs="Times New Roman"/>
          <w:spacing w:val="-6"/>
          <w:sz w:val="28"/>
          <w:szCs w:val="28"/>
        </w:rPr>
        <w:t>проводити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моніторинг</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якості</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ефективності</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виховної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діяльності</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рівня</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вихованості</w:t>
      </w:r>
      <w:proofErr w:type="spellEnd"/>
      <w:r>
        <w:rPr>
          <w:rFonts w:ascii="Times New Roman" w:hAnsi="Times New Roman" w:cs="Times New Roman"/>
          <w:spacing w:val="-6"/>
          <w:sz w:val="28"/>
          <w:szCs w:val="28"/>
        </w:rPr>
        <w:t xml:space="preserve"> й </w:t>
      </w:r>
      <w:proofErr w:type="spellStart"/>
      <w:r>
        <w:rPr>
          <w:rFonts w:ascii="Times New Roman" w:hAnsi="Times New Roman" w:cs="Times New Roman"/>
          <w:spacing w:val="-6"/>
          <w:sz w:val="28"/>
          <w:szCs w:val="28"/>
        </w:rPr>
        <w:t>загальної</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культури</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особистості</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здобувачао</w:t>
      </w:r>
      <w:proofErr w:type="spellEnd"/>
      <w:r>
        <w:rPr>
          <w:rFonts w:ascii="Times New Roman" w:hAnsi="Times New Roman" w:cs="Times New Roman"/>
          <w:spacing w:val="-6"/>
          <w:sz w:val="28"/>
          <w:szCs w:val="28"/>
          <w:lang w:val="uk-UA"/>
        </w:rPr>
        <w:t xml:space="preserve"> </w:t>
      </w:r>
      <w:proofErr w:type="spellStart"/>
      <w:r>
        <w:rPr>
          <w:rFonts w:ascii="Times New Roman" w:hAnsi="Times New Roman" w:cs="Times New Roman"/>
          <w:spacing w:val="-6"/>
          <w:sz w:val="28"/>
          <w:szCs w:val="28"/>
        </w:rPr>
        <w:t>світи</w:t>
      </w:r>
      <w:proofErr w:type="spellEnd"/>
      <w:r>
        <w:rPr>
          <w:rFonts w:ascii="Times New Roman" w:hAnsi="Times New Roman" w:cs="Times New Roman"/>
          <w:spacing w:val="-6"/>
          <w:sz w:val="28"/>
          <w:szCs w:val="28"/>
        </w:rPr>
        <w:t>.</w:t>
      </w:r>
    </w:p>
    <w:p w14:paraId="0B4CA024" w14:textId="50984D14" w:rsidR="00261E1A" w:rsidRDefault="005B5B53">
      <w:pPr>
        <w:spacing w:after="0" w:line="360" w:lineRule="auto"/>
        <w:ind w:firstLine="36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Також ключові цінності, на яких ґрунтувалася виховна робота ліцею</w:t>
      </w:r>
      <w:r>
        <w:rPr>
          <w:rFonts w:ascii="Times New Roman" w:eastAsia="Times New Roman" w:hAnsi="Times New Roman" w:cs="Times New Roman"/>
          <w:bCs/>
          <w:sz w:val="28"/>
          <w:szCs w:val="28"/>
          <w:lang w:val="uk-UA"/>
        </w:rPr>
        <w:t xml:space="preserve"> у 2022-2023н.р. були такі:</w:t>
      </w:r>
    </w:p>
    <w:p w14:paraId="15A83363"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Людина як найвища цінність </w:t>
      </w:r>
      <w:r>
        <w:rPr>
          <w:rFonts w:ascii="Times New Roman" w:eastAsia="Times New Roman" w:hAnsi="Times New Roman" w:cs="Times New Roman"/>
          <w:bCs/>
          <w:sz w:val="28"/>
          <w:szCs w:val="28"/>
          <w:lang w:val="uk-UA" w:eastAsia="uk-UA"/>
        </w:rPr>
        <w:t>(ціннісне ставлення до себе);</w:t>
      </w:r>
    </w:p>
    <w:p w14:paraId="70C81A2E"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Віра й доброта – основа людського життя;</w:t>
      </w:r>
    </w:p>
    <w:p w14:paraId="47A13FE9"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Україна – це Богом дана мені земля (ціннісне ставлення до держави);</w:t>
      </w:r>
    </w:p>
    <w:p w14:paraId="101DA863"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Патріотизм – усвідомлена й діяльна любов до Батьківщини (національно-патріотичне виховання);</w:t>
      </w:r>
    </w:p>
    <w:p w14:paraId="5CD1902A"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Тільки тоді станеш людиною, коли навчишся бачити людину в іншому(ціннісне ставлення до людини);</w:t>
      </w:r>
    </w:p>
    <w:p w14:paraId="6E948FEB"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Родина – </w:t>
      </w:r>
      <w:proofErr w:type="spellStart"/>
      <w:r>
        <w:rPr>
          <w:rFonts w:ascii="Times New Roman" w:eastAsia="Times New Roman" w:hAnsi="Times New Roman" w:cs="Times New Roman"/>
          <w:sz w:val="28"/>
          <w:szCs w:val="28"/>
          <w:lang w:eastAsia="uk-UA"/>
        </w:rPr>
        <w:t>колиска</w:t>
      </w:r>
      <w:proofErr w:type="spellEnd"/>
      <w:r>
        <w:rPr>
          <w:rFonts w:ascii="Times New Roman" w:eastAsia="Times New Roman" w:hAnsi="Times New Roman" w:cs="Times New Roman"/>
          <w:sz w:val="28"/>
          <w:szCs w:val="28"/>
          <w:lang w:eastAsia="uk-UA"/>
        </w:rPr>
        <w:t xml:space="preserve"> духу </w:t>
      </w:r>
      <w:proofErr w:type="spellStart"/>
      <w:r>
        <w:rPr>
          <w:rFonts w:ascii="Times New Roman" w:eastAsia="Times New Roman" w:hAnsi="Times New Roman" w:cs="Times New Roman"/>
          <w:sz w:val="28"/>
          <w:szCs w:val="28"/>
          <w:lang w:eastAsia="uk-UA"/>
        </w:rPr>
        <w:t>людського</w:t>
      </w:r>
      <w:proofErr w:type="spellEnd"/>
      <w:r>
        <w:rPr>
          <w:rFonts w:ascii="Times New Roman" w:eastAsia="Times New Roman" w:hAnsi="Times New Roman" w:cs="Times New Roman"/>
          <w:sz w:val="28"/>
          <w:szCs w:val="28"/>
          <w:lang w:eastAsia="uk-UA"/>
        </w:rPr>
        <w:t>;</w:t>
      </w:r>
    </w:p>
    <w:p w14:paraId="54622374"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Праця – основа людського буття (ціннісне ставлення до праці);</w:t>
      </w:r>
    </w:p>
    <w:p w14:paraId="53F7075C"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Культура – духовне багатство (ціннісне ставлення до мистецтва;</w:t>
      </w:r>
    </w:p>
    <w:p w14:paraId="46E235AE" w14:textId="77777777" w:rsidR="00261E1A" w:rsidRDefault="005B5B53">
      <w:pPr>
        <w:numPr>
          <w:ilvl w:val="0"/>
          <w:numId w:val="1"/>
        </w:numPr>
        <w:spacing w:after="0" w:line="36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Природа – наш дім, а ми господарі в нім (ціннісне ставлення до природи).</w:t>
      </w:r>
    </w:p>
    <w:p w14:paraId="6F322535" w14:textId="77777777" w:rsidR="00261E1A" w:rsidRDefault="005B5B5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реалізації мети виховної роботи школи «</w:t>
      </w:r>
      <w:r>
        <w:rPr>
          <w:rFonts w:ascii="Times New Roman" w:hAnsi="Times New Roman" w:cs="Times New Roman"/>
          <w:iCs/>
          <w:color w:val="000000"/>
          <w:sz w:val="28"/>
          <w:szCs w:val="28"/>
          <w:lang w:val="uk-UA"/>
        </w:rPr>
        <w:t xml:space="preserve">Формування і розвиток морально-духовної </w:t>
      </w:r>
      <w:proofErr w:type="spellStart"/>
      <w:r>
        <w:rPr>
          <w:rFonts w:ascii="Times New Roman" w:hAnsi="Times New Roman" w:cs="Times New Roman"/>
          <w:iCs/>
          <w:color w:val="000000"/>
          <w:sz w:val="28"/>
          <w:szCs w:val="28"/>
          <w:lang w:val="uk-UA"/>
        </w:rPr>
        <w:t>життєво</w:t>
      </w:r>
      <w:proofErr w:type="spellEnd"/>
      <w:r>
        <w:rPr>
          <w:rFonts w:ascii="Times New Roman" w:hAnsi="Times New Roman" w:cs="Times New Roman"/>
          <w:iCs/>
          <w:color w:val="000000"/>
          <w:sz w:val="28"/>
          <w:szCs w:val="28"/>
          <w:lang w:val="uk-UA"/>
        </w:rPr>
        <w:t xml:space="preserve">-компетентної особистості,  яка успішно </w:t>
      </w:r>
      <w:proofErr w:type="spellStart"/>
      <w:r>
        <w:rPr>
          <w:rFonts w:ascii="Times New Roman" w:hAnsi="Times New Roman" w:cs="Times New Roman"/>
          <w:iCs/>
          <w:color w:val="000000"/>
          <w:sz w:val="28"/>
          <w:szCs w:val="28"/>
          <w:lang w:val="uk-UA"/>
        </w:rPr>
        <w:t>самореалізується</w:t>
      </w:r>
      <w:proofErr w:type="spellEnd"/>
      <w:r>
        <w:rPr>
          <w:rFonts w:ascii="Times New Roman" w:hAnsi="Times New Roman" w:cs="Times New Roman"/>
          <w:iCs/>
          <w:color w:val="000000"/>
          <w:sz w:val="28"/>
          <w:szCs w:val="28"/>
          <w:lang w:val="uk-UA"/>
        </w:rPr>
        <w:t xml:space="preserve"> в соціумі як громадянин,  сім’янин, професіонал»</w:t>
      </w:r>
      <w:r>
        <w:rPr>
          <w:rFonts w:ascii="Times New Roman" w:eastAsia="Calibri" w:hAnsi="Times New Roman" w:cs="Times New Roman"/>
          <w:sz w:val="28"/>
          <w:szCs w:val="28"/>
          <w:lang w:val="uk-UA"/>
        </w:rPr>
        <w:t xml:space="preserve"> передбачалось вирішення наступних завдань:</w:t>
      </w:r>
    </w:p>
    <w:p w14:paraId="71CA49A7"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Формування особистих рис громадянина України, національної свідомості та самосвідомості учнів;</w:t>
      </w:r>
    </w:p>
    <w:p w14:paraId="78787EFB"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виховання</w:t>
      </w:r>
      <w:r>
        <w:rPr>
          <w:rFonts w:ascii="Times New Roman" w:eastAsia="Times New Roman" w:hAnsi="Times New Roman" w:cs="Times New Roman"/>
          <w:bCs/>
          <w:color w:val="000000"/>
          <w:sz w:val="28"/>
          <w:szCs w:val="28"/>
          <w:lang w:val="uk-UA"/>
        </w:rPr>
        <w:t> </w:t>
      </w:r>
      <w:r>
        <w:rPr>
          <w:rFonts w:ascii="Times New Roman" w:eastAsia="Times New Roman" w:hAnsi="Times New Roman" w:cs="Times New Roman"/>
          <w:bCs/>
          <w:sz w:val="28"/>
          <w:szCs w:val="28"/>
          <w:lang w:val="uk-UA"/>
        </w:rPr>
        <w:t>духовної культури особистості;</w:t>
      </w:r>
    </w:p>
    <w:p w14:paraId="41AC5201"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виховання</w:t>
      </w:r>
      <w:r>
        <w:rPr>
          <w:rFonts w:ascii="Times New Roman" w:eastAsia="Times New Roman" w:hAnsi="Times New Roman" w:cs="Times New Roman"/>
          <w:bCs/>
          <w:color w:val="000000"/>
          <w:sz w:val="28"/>
          <w:szCs w:val="28"/>
          <w:lang w:val="uk-UA"/>
        </w:rPr>
        <w:t> </w:t>
      </w:r>
      <w:r>
        <w:rPr>
          <w:rFonts w:ascii="Times New Roman" w:eastAsia="Times New Roman" w:hAnsi="Times New Roman" w:cs="Times New Roman"/>
          <w:bCs/>
          <w:sz w:val="28"/>
          <w:szCs w:val="28"/>
          <w:lang w:val="uk-UA"/>
        </w:rPr>
        <w:t>поваги до Конституції, законодавства України, державної символіки;</w:t>
      </w:r>
    </w:p>
    <w:p w14:paraId="0AD2BCB8"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формування</w:t>
      </w:r>
      <w:r>
        <w:rPr>
          <w:rFonts w:ascii="Times New Roman" w:eastAsia="Times New Roman" w:hAnsi="Times New Roman" w:cs="Times New Roman"/>
          <w:bCs/>
          <w:color w:val="000000"/>
          <w:sz w:val="28"/>
          <w:szCs w:val="28"/>
          <w:lang w:val="uk-UA"/>
        </w:rPr>
        <w:t> </w:t>
      </w:r>
      <w:r>
        <w:rPr>
          <w:rFonts w:ascii="Times New Roman" w:eastAsia="Times New Roman" w:hAnsi="Times New Roman" w:cs="Times New Roman"/>
          <w:bCs/>
          <w:sz w:val="28"/>
          <w:szCs w:val="28"/>
          <w:lang w:val="uk-UA"/>
        </w:rPr>
        <w:t xml:space="preserve">високої </w:t>
      </w:r>
      <w:proofErr w:type="spellStart"/>
      <w:r>
        <w:rPr>
          <w:rFonts w:ascii="Times New Roman" w:eastAsia="Times New Roman" w:hAnsi="Times New Roman" w:cs="Times New Roman"/>
          <w:bCs/>
          <w:sz w:val="28"/>
          <w:szCs w:val="28"/>
          <w:lang w:val="uk-UA"/>
        </w:rPr>
        <w:t>мовної</w:t>
      </w:r>
      <w:proofErr w:type="spellEnd"/>
      <w:r>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культури, оволодіння українською мо</w:t>
      </w:r>
      <w:r>
        <w:rPr>
          <w:rFonts w:ascii="Times New Roman" w:eastAsia="Times New Roman" w:hAnsi="Times New Roman" w:cs="Times New Roman"/>
          <w:bCs/>
          <w:sz w:val="28"/>
          <w:szCs w:val="28"/>
          <w:lang w:val="uk-UA"/>
        </w:rPr>
        <w:softHyphen/>
        <w:t>вою;</w:t>
      </w:r>
    </w:p>
    <w:p w14:paraId="519E95D7"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утвердження принципів загальнолюдської моралі на основі віднов</w:t>
      </w:r>
      <w:r>
        <w:rPr>
          <w:rFonts w:ascii="Times New Roman" w:eastAsia="Times New Roman" w:hAnsi="Times New Roman" w:cs="Times New Roman"/>
          <w:bCs/>
          <w:sz w:val="28"/>
          <w:szCs w:val="28"/>
          <w:lang w:val="uk-UA"/>
        </w:rPr>
        <w:softHyphen/>
        <w:t>лення історичної пам'яті;</w:t>
      </w:r>
    </w:p>
    <w:p w14:paraId="4BE73F62"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збагачення народних традицій, звичаїв;</w:t>
      </w:r>
    </w:p>
    <w:p w14:paraId="01776A1F"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виховання свідомого ставлення до навчання, розвиток пізнавальної активності і культури розумової праці;</w:t>
      </w:r>
    </w:p>
    <w:p w14:paraId="5D2EE0BB"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формування творчої працелюбної особистості;</w:t>
      </w:r>
    </w:p>
    <w:p w14:paraId="6A704BFC"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забезпечення повноцінного фізичного розвитку учнів, охорони та зміцнення здоров'я;</w:t>
      </w:r>
    </w:p>
    <w:p w14:paraId="711FF6FC" w14:textId="77777777" w:rsidR="00261E1A" w:rsidRDefault="005B5B53">
      <w:pPr>
        <w:pStyle w:val="af4"/>
        <w:numPr>
          <w:ilvl w:val="0"/>
          <w:numId w:val="2"/>
        </w:numPr>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формування екологічної культури учнів, гармонії її відносин з при</w:t>
      </w:r>
      <w:r>
        <w:rPr>
          <w:rFonts w:ascii="Times New Roman" w:eastAsia="Times New Roman" w:hAnsi="Times New Roman" w:cs="Times New Roman"/>
          <w:bCs/>
          <w:sz w:val="28"/>
          <w:szCs w:val="28"/>
          <w:lang w:val="uk-UA"/>
        </w:rPr>
        <w:softHyphen/>
        <w:t>родою;</w:t>
      </w:r>
    </w:p>
    <w:p w14:paraId="725305B9" w14:textId="77777777" w:rsidR="00261E1A" w:rsidRDefault="005B5B53">
      <w:pPr>
        <w:pStyle w:val="af4"/>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творчого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природних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обдарувань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залучення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різноманітної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інтересів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кожному справу до </w:t>
      </w:r>
      <w:proofErr w:type="spellStart"/>
      <w:r>
        <w:rPr>
          <w:rFonts w:ascii="Times New Roman" w:hAnsi="Times New Roman" w:cs="Times New Roman"/>
          <w:sz w:val="28"/>
          <w:szCs w:val="28"/>
        </w:rPr>
        <w:t>душі</w:t>
      </w:r>
      <w:proofErr w:type="spellEnd"/>
      <w:r>
        <w:rPr>
          <w:rFonts w:ascii="Times New Roman" w:hAnsi="Times New Roman" w:cs="Times New Roman"/>
          <w:sz w:val="28"/>
          <w:szCs w:val="28"/>
        </w:rPr>
        <w:t>;</w:t>
      </w:r>
    </w:p>
    <w:p w14:paraId="760F84DD" w14:textId="77777777" w:rsidR="00261E1A" w:rsidRDefault="005B5B53">
      <w:pPr>
        <w:pStyle w:val="af4"/>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посилення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уваги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морально-</w:t>
      </w:r>
      <w:proofErr w:type="spellStart"/>
      <w:r>
        <w:rPr>
          <w:rFonts w:ascii="Times New Roman" w:hAnsi="Times New Roman" w:cs="Times New Roman"/>
          <w:sz w:val="28"/>
          <w:szCs w:val="28"/>
        </w:rPr>
        <w:t>етичного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успішної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профілактики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відхилень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поведінці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w:t>
      </w:r>
    </w:p>
    <w:p w14:paraId="4C68F976" w14:textId="77777777" w:rsidR="00261E1A" w:rsidRDefault="005B5B53">
      <w:pPr>
        <w:pStyle w:val="af4"/>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Підпорядкування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змісту</w:t>
      </w:r>
      <w:proofErr w:type="spellEnd"/>
      <w:r>
        <w:rPr>
          <w:rFonts w:ascii="Times New Roman" w:hAnsi="Times New Roman" w:cs="Times New Roman"/>
          <w:sz w:val="28"/>
          <w:szCs w:val="28"/>
        </w:rPr>
        <w:t xml:space="preserve">, форм і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визнанню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найвищої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соціальної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цінності</w:t>
      </w:r>
      <w:proofErr w:type="spellEnd"/>
      <w:r>
        <w:rPr>
          <w:rFonts w:ascii="Times New Roman" w:hAnsi="Times New Roman" w:cs="Times New Roman"/>
          <w:sz w:val="28"/>
          <w:szCs w:val="28"/>
        </w:rPr>
        <w:t>;</w:t>
      </w:r>
    </w:p>
    <w:p w14:paraId="72370259" w14:textId="77777777" w:rsidR="00261E1A" w:rsidRDefault="005B5B53">
      <w:pPr>
        <w:pStyle w:val="af4"/>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Зміцнення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соціального</w:t>
      </w:r>
      <w:proofErr w:type="spellEnd"/>
      <w:r>
        <w:rPr>
          <w:rFonts w:ascii="Times New Roman" w:hAnsi="Times New Roman" w:cs="Times New Roman"/>
          <w:sz w:val="28"/>
          <w:szCs w:val="28"/>
        </w:rPr>
        <w:t xml:space="preserve"> та психолого-</w:t>
      </w:r>
      <w:proofErr w:type="spellStart"/>
      <w:r>
        <w:rPr>
          <w:rFonts w:ascii="Times New Roman" w:hAnsi="Times New Roman" w:cs="Times New Roman"/>
          <w:sz w:val="28"/>
          <w:szCs w:val="28"/>
        </w:rPr>
        <w:t>педагогічної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дітям</w:t>
      </w:r>
      <w:proofErr w:type="spellEnd"/>
      <w:r>
        <w:rPr>
          <w:rFonts w:ascii="Times New Roman" w:hAnsi="Times New Roman" w:cs="Times New Roman"/>
          <w:sz w:val="28"/>
          <w:szCs w:val="28"/>
        </w:rPr>
        <w:t xml:space="preserve">, батькам, </w:t>
      </w:r>
      <w:proofErr w:type="spellStart"/>
      <w:r>
        <w:rPr>
          <w:rFonts w:ascii="Times New Roman" w:hAnsi="Times New Roman" w:cs="Times New Roman"/>
          <w:sz w:val="28"/>
          <w:szCs w:val="28"/>
        </w:rPr>
        <w:t>сім'ям</w:t>
      </w:r>
      <w:proofErr w:type="spellEnd"/>
      <w:r>
        <w:rPr>
          <w:rFonts w:ascii="Times New Roman" w:hAnsi="Times New Roman" w:cs="Times New Roman"/>
          <w:sz w:val="28"/>
          <w:szCs w:val="28"/>
        </w:rPr>
        <w:t>;</w:t>
      </w:r>
    </w:p>
    <w:p w14:paraId="43621268" w14:textId="77777777" w:rsidR="00261E1A" w:rsidRDefault="005B5B53">
      <w:pPr>
        <w:pStyle w:val="af4"/>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педагогічно-доцільноїсистемиучнівськогосамоврядування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планування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вчителів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через раду, </w:t>
      </w:r>
      <w:proofErr w:type="spellStart"/>
      <w:r>
        <w:rPr>
          <w:rFonts w:ascii="Times New Roman" w:hAnsi="Times New Roman" w:cs="Times New Roman"/>
          <w:sz w:val="28"/>
          <w:szCs w:val="28"/>
        </w:rPr>
        <w:t>учнівський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профспілковий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rPr>
        <w:t>;</w:t>
      </w:r>
    </w:p>
    <w:p w14:paraId="6C2004B4" w14:textId="7320A7CC" w:rsidR="00261E1A" w:rsidRDefault="005B5B53" w:rsidP="005B5B53">
      <w:pPr>
        <w:spacing w:line="360" w:lineRule="auto"/>
        <w:ind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rPr>
        <w:t>Особливу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увагу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надано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питанню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національно-патріотичному</w:t>
      </w:r>
      <w:proofErr w:type="spellEnd"/>
      <w:r>
        <w:rPr>
          <w:rFonts w:ascii="Times New Roman" w:hAnsi="Times New Roman" w:cs="Times New Roman"/>
          <w:sz w:val="28"/>
          <w:szCs w:val="28"/>
        </w:rPr>
        <w:t xml:space="preserve">, превентивному </w:t>
      </w:r>
      <w:proofErr w:type="spellStart"/>
      <w:r>
        <w:rPr>
          <w:rFonts w:ascii="Times New Roman" w:hAnsi="Times New Roman" w:cs="Times New Roman"/>
          <w:sz w:val="28"/>
          <w:szCs w:val="28"/>
        </w:rPr>
        <w:t>тахудожньо-естетичному</w:t>
      </w:r>
      <w:proofErr w:type="spellEnd"/>
      <w:r>
        <w:rPr>
          <w:rFonts w:ascii="Times New Roman" w:hAnsi="Times New Roman" w:cs="Times New Roman"/>
          <w:sz w:val="28"/>
          <w:szCs w:val="28"/>
          <w:lang w:val="uk-UA"/>
        </w:rPr>
        <w:t xml:space="preserve"> вихованню. А також підготовці підростаючого покоління до дорослого, сімейного життя та професійній орієнтації учнів. </w:t>
      </w:r>
      <w:r>
        <w:rPr>
          <w:rFonts w:ascii="Times New Roman" w:hAnsi="Times New Roman" w:cs="Times New Roman"/>
          <w:sz w:val="28"/>
          <w:szCs w:val="28"/>
          <w:lang w:val="uk-UA"/>
        </w:rPr>
        <w:t>Виховання правової культури у дітей є одним з головних компонентів профілактичної роботи з неповнолітніми, адже вони повинні більше знати не лише про свої права, а й обов’язки та відповідальність, яка настає при порушенні певних загальноприйнятих норм співіснування у суспільстві</w:t>
      </w:r>
    </w:p>
    <w:p w14:paraId="23616B59" w14:textId="77777777" w:rsidR="00261E1A" w:rsidRDefault="005B5B53">
      <w:pPr>
        <w:spacing w:line="360" w:lineRule="auto"/>
        <w:ind w:firstLine="57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Працювала Рада з профілактики правопорушень серед неповнолітніх (засідання проводилися щомісяця).</w:t>
      </w:r>
      <w:r>
        <w:rPr>
          <w:rFonts w:ascii="Times New Roman" w:hAnsi="Times New Roman" w:cs="Times New Roman"/>
          <w:sz w:val="28"/>
          <w:szCs w:val="28"/>
          <w:lang w:val="uk-UA"/>
        </w:rPr>
        <w:t>На засіданнях Р</w:t>
      </w:r>
      <w:r>
        <w:rPr>
          <w:rFonts w:ascii="Times New Roman" w:eastAsia="Calibri" w:hAnsi="Times New Roman" w:cs="Times New Roman"/>
          <w:sz w:val="28"/>
          <w:szCs w:val="28"/>
          <w:lang w:val="uk-UA"/>
        </w:rPr>
        <w:t>ади профілактики розглядали питання поведінки, успішності учнів ліцею, стан відвідування учнів 1-11 класів. Варто зазначити, що однією із основних причин запрошення дітей і їхніх батьків на засідання Ради є низька успішність, пропуски уроків без поважних причин учнями, безвідповідальне ставлення батьків до своїх обов’язків. Батькам надано рекомендації щодо виховання та навчання дітей, організації їх дозвілля.</w:t>
      </w:r>
    </w:p>
    <w:p w14:paraId="6B5FF5D8" w14:textId="77777777" w:rsidR="00261E1A" w:rsidRDefault="005B5B53">
      <w:pPr>
        <w:spacing w:line="360" w:lineRule="auto"/>
        <w:ind w:firstLine="5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формування </w:t>
      </w:r>
      <w:r>
        <w:rPr>
          <w:rFonts w:ascii="Times New Roman" w:hAnsi="Times New Roman" w:cs="Times New Roman"/>
          <w:b/>
          <w:sz w:val="28"/>
          <w:szCs w:val="28"/>
          <w:lang w:val="uk-UA"/>
        </w:rPr>
        <w:t xml:space="preserve">ціннісного ставлення особистості до суспільства і держави та національно-патріотичного виховання </w:t>
      </w:r>
      <w:r>
        <w:rPr>
          <w:rFonts w:ascii="Times New Roman" w:hAnsi="Times New Roman" w:cs="Times New Roman"/>
          <w:sz w:val="28"/>
          <w:szCs w:val="28"/>
          <w:lang w:val="uk-UA"/>
        </w:rPr>
        <w:t>було проведено:</w:t>
      </w:r>
    </w:p>
    <w:p w14:paraId="5B67485E" w14:textId="77777777" w:rsidR="00261E1A" w:rsidRDefault="005B5B53" w:rsidP="005B5B53">
      <w:pPr>
        <w:numPr>
          <w:ilvl w:val="0"/>
          <w:numId w:val="6"/>
        </w:numPr>
        <w:ind w:left="714" w:hanging="357"/>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Перший єдиний онлайн  урок на тему: </w:t>
      </w:r>
      <w:r>
        <w:rPr>
          <w:rFonts w:ascii="Times New Roman" w:eastAsia="Times New Roman" w:hAnsi="Times New Roman"/>
          <w:bCs/>
          <w:sz w:val="28"/>
          <w:szCs w:val="28"/>
          <w:lang w:val="uk-UA"/>
        </w:rPr>
        <w:t>«Ми українці: честь і слава незламним!»;</w:t>
      </w:r>
    </w:p>
    <w:p w14:paraId="24502361" w14:textId="77777777" w:rsidR="00261E1A" w:rsidRDefault="005B5B53" w:rsidP="005B5B53">
      <w:pPr>
        <w:numPr>
          <w:ilvl w:val="0"/>
          <w:numId w:val="6"/>
        </w:numPr>
        <w:ind w:left="714" w:hanging="357"/>
        <w:contextualSpacing/>
        <w:jc w:val="both"/>
        <w:rPr>
          <w:rFonts w:ascii="Times New Roman" w:hAnsi="Times New Roman"/>
          <w:sz w:val="28"/>
          <w:szCs w:val="28"/>
          <w:lang w:val="uk-UA"/>
        </w:rPr>
      </w:pPr>
      <w:r>
        <w:rPr>
          <w:rFonts w:ascii="Times New Roman" w:hAnsi="Times New Roman"/>
          <w:sz w:val="28"/>
          <w:szCs w:val="28"/>
          <w:lang w:val="uk-UA"/>
        </w:rPr>
        <w:t xml:space="preserve">До Дня захисника Вітчизни учасники Шкільного парламенту зняли відеоролик «Шануй Захисника України!», а класні керівники провели </w:t>
      </w:r>
      <w:proofErr w:type="spellStart"/>
      <w:r>
        <w:rPr>
          <w:rFonts w:ascii="Times New Roman" w:hAnsi="Times New Roman"/>
          <w:sz w:val="28"/>
          <w:szCs w:val="28"/>
          <w:lang w:val="uk-UA"/>
        </w:rPr>
        <w:t>уроки</w:t>
      </w:r>
      <w:proofErr w:type="spellEnd"/>
      <w:r>
        <w:rPr>
          <w:rFonts w:ascii="Times New Roman" w:hAnsi="Times New Roman"/>
          <w:sz w:val="28"/>
          <w:szCs w:val="28"/>
          <w:lang w:val="uk-UA"/>
        </w:rPr>
        <w:t xml:space="preserve"> звитяги та мужності. </w:t>
      </w:r>
    </w:p>
    <w:p w14:paraId="316A02ED" w14:textId="77777777" w:rsidR="00261E1A" w:rsidRDefault="005B5B53" w:rsidP="005B5B53">
      <w:pPr>
        <w:numPr>
          <w:ilvl w:val="0"/>
          <w:numId w:val="6"/>
        </w:numPr>
        <w:ind w:left="714" w:hanging="357"/>
        <w:contextualSpacing/>
        <w:jc w:val="both"/>
        <w:rPr>
          <w:rFonts w:ascii="Times New Roman" w:hAnsi="Times New Roman"/>
          <w:sz w:val="28"/>
          <w:szCs w:val="28"/>
          <w:lang w:val="uk-UA"/>
        </w:rPr>
      </w:pPr>
      <w:r>
        <w:rPr>
          <w:rFonts w:ascii="Times New Roman" w:hAnsi="Times New Roman"/>
          <w:sz w:val="28"/>
          <w:szCs w:val="28"/>
          <w:lang w:val="uk-UA"/>
        </w:rPr>
        <w:t>Стартували два благодійні ярмарки на потреби ЗСУ. На зібрані кошти було куплено теплий одяг для наших воїнів. Завдяки Спілці Волонтерів Прикарпаття учителі Тисменицького ліцею мали змогу долучитися до приготування голубців та вареників.</w:t>
      </w:r>
    </w:p>
    <w:p w14:paraId="4AFF0AE6" w14:textId="77777777" w:rsidR="00261E1A" w:rsidRDefault="005B5B53" w:rsidP="005B5B53">
      <w:pPr>
        <w:numPr>
          <w:ilvl w:val="0"/>
          <w:numId w:val="6"/>
        </w:numPr>
        <w:ind w:left="714" w:hanging="357"/>
        <w:contextualSpacing/>
        <w:jc w:val="both"/>
        <w:rPr>
          <w:rFonts w:ascii="Times New Roman" w:hAnsi="Times New Roman"/>
          <w:sz w:val="28"/>
          <w:szCs w:val="28"/>
          <w:lang w:val="uk-UA"/>
        </w:rPr>
      </w:pPr>
      <w:r>
        <w:rPr>
          <w:rFonts w:ascii="Times New Roman" w:hAnsi="Times New Roman"/>
          <w:sz w:val="28"/>
          <w:szCs w:val="28"/>
          <w:lang w:val="uk-UA"/>
        </w:rPr>
        <w:t>Класні керівники провели тематичні години до Дня гідності та свободи, а також до роковин Голодомору 32-33 років.</w:t>
      </w:r>
    </w:p>
    <w:p w14:paraId="3551FA5D" w14:textId="77777777" w:rsidR="00261E1A" w:rsidRDefault="005B5B53" w:rsidP="005B5B53">
      <w:pPr>
        <w:numPr>
          <w:ilvl w:val="0"/>
          <w:numId w:val="6"/>
        </w:numPr>
        <w:ind w:left="714" w:hanging="357"/>
        <w:contextualSpacing/>
        <w:jc w:val="both"/>
        <w:rPr>
          <w:rFonts w:ascii="Times New Roman" w:hAnsi="Times New Roman"/>
          <w:sz w:val="28"/>
          <w:szCs w:val="28"/>
          <w:lang w:val="uk-UA"/>
        </w:rPr>
      </w:pPr>
      <w:r>
        <w:rPr>
          <w:rFonts w:ascii="Times New Roman" w:hAnsi="Times New Roman"/>
          <w:sz w:val="28"/>
          <w:szCs w:val="28"/>
          <w:lang w:val="uk-UA"/>
        </w:rPr>
        <w:t>Заходи до Дня спротиву окупації Автономної республіки Крим та м. Севастополя;</w:t>
      </w:r>
    </w:p>
    <w:p w14:paraId="24FE8F57" w14:textId="77777777" w:rsidR="00261E1A" w:rsidRDefault="005B5B53" w:rsidP="005B5B53">
      <w:pPr>
        <w:numPr>
          <w:ilvl w:val="0"/>
          <w:numId w:val="6"/>
        </w:numPr>
        <w:ind w:left="714" w:hanging="357"/>
        <w:contextualSpacing/>
        <w:jc w:val="both"/>
        <w:rPr>
          <w:rFonts w:ascii="Times New Roman" w:hAnsi="Times New Roman"/>
          <w:sz w:val="28"/>
          <w:szCs w:val="28"/>
          <w:lang w:val="uk-UA"/>
        </w:rPr>
      </w:pPr>
      <w:r>
        <w:rPr>
          <w:rFonts w:ascii="Times New Roman" w:hAnsi="Times New Roman"/>
          <w:sz w:val="28"/>
          <w:szCs w:val="28"/>
          <w:lang w:val="uk-UA"/>
        </w:rPr>
        <w:t>З метою шанування пам’яті письменників української культури було організовані заходи до  300-річчя від дня народження Григорія Сковороди, Леоніда Глібова, Івана Котляревського. Учасники учнівського самоврядування зняли відеоролик «Сторінками афоризмів Г. Сковороди», в якому зібрали найкращі крилаті вислови видатного митця. Відео опубліковане на офіційній сторінці ліцею та у мережі фейсбук.</w:t>
      </w:r>
    </w:p>
    <w:p w14:paraId="54CDB001" w14:textId="77777777" w:rsidR="00261E1A" w:rsidRDefault="005B5B53">
      <w:pPr>
        <w:pStyle w:val="af4"/>
        <w:numPr>
          <w:ilvl w:val="0"/>
          <w:numId w:val="6"/>
        </w:numPr>
        <w:rPr>
          <w:rFonts w:ascii="Times New Roman" w:hAnsi="Times New Roman"/>
          <w:sz w:val="28"/>
          <w:szCs w:val="28"/>
          <w:lang w:val="uk-UA"/>
        </w:rPr>
      </w:pPr>
      <w:r>
        <w:rPr>
          <w:rFonts w:ascii="Times New Roman" w:hAnsi="Times New Roman"/>
          <w:sz w:val="28"/>
          <w:szCs w:val="28"/>
          <w:lang w:val="uk-UA"/>
        </w:rPr>
        <w:t>напередодні свята стрітення господнього зайнялися виготовленням окопних свічок для воїнів напередодні свята Стрітення Господнього;</w:t>
      </w:r>
    </w:p>
    <w:p w14:paraId="71E6076D" w14:textId="77777777" w:rsidR="00261E1A" w:rsidRDefault="005B5B53">
      <w:pPr>
        <w:numPr>
          <w:ilvl w:val="0"/>
          <w:numId w:val="6"/>
        </w:numPr>
        <w:jc w:val="both"/>
        <w:rPr>
          <w:rFonts w:ascii="Times New Roman" w:hAnsi="Times New Roman"/>
          <w:sz w:val="28"/>
          <w:szCs w:val="28"/>
          <w:lang w:val="uk-UA"/>
        </w:rPr>
      </w:pPr>
      <w:r>
        <w:rPr>
          <w:rFonts w:ascii="Times New Roman" w:hAnsi="Times New Roman"/>
          <w:sz w:val="28"/>
          <w:szCs w:val="28"/>
          <w:lang w:val="uk-UA"/>
        </w:rPr>
        <w:t>16 день єднання у ліцеї відбулася урочиста лінійка;</w:t>
      </w:r>
    </w:p>
    <w:p w14:paraId="20B7E479" w14:textId="77777777" w:rsidR="00261E1A" w:rsidRDefault="005B5B53">
      <w:pPr>
        <w:numPr>
          <w:ilvl w:val="0"/>
          <w:numId w:val="6"/>
        </w:numPr>
        <w:jc w:val="both"/>
        <w:rPr>
          <w:rFonts w:ascii="Times New Roman" w:hAnsi="Times New Roman"/>
          <w:sz w:val="28"/>
          <w:szCs w:val="28"/>
          <w:lang w:val="uk-UA"/>
        </w:rPr>
      </w:pPr>
      <w:r>
        <w:rPr>
          <w:rFonts w:ascii="Times New Roman" w:hAnsi="Times New Roman"/>
          <w:sz w:val="28"/>
          <w:szCs w:val="28"/>
          <w:lang w:val="uk-UA"/>
        </w:rPr>
        <w:t>20 лютого день героїв небесної сотні віче акції</w:t>
      </w:r>
    </w:p>
    <w:p w14:paraId="49C4C3CF" w14:textId="77777777" w:rsidR="00261E1A" w:rsidRDefault="005B5B53">
      <w:pPr>
        <w:numPr>
          <w:ilvl w:val="0"/>
          <w:numId w:val="6"/>
        </w:numPr>
        <w:jc w:val="both"/>
        <w:rPr>
          <w:rFonts w:ascii="Times New Roman" w:hAnsi="Times New Roman"/>
          <w:sz w:val="28"/>
          <w:szCs w:val="28"/>
          <w:lang w:val="uk-UA"/>
        </w:rPr>
      </w:pPr>
      <w:r>
        <w:rPr>
          <w:rFonts w:ascii="Times New Roman" w:hAnsi="Times New Roman"/>
          <w:sz w:val="28"/>
          <w:szCs w:val="28"/>
          <w:lang w:val="uk-UA"/>
        </w:rPr>
        <w:t xml:space="preserve"> Відзначення 8 травня  день пам’яті та примирення та 9 травня день </w:t>
      </w:r>
      <w:r>
        <w:rPr>
          <w:rFonts w:ascii="Times New Roman" w:hAnsi="Times New Roman"/>
          <w:sz w:val="28"/>
          <w:szCs w:val="28"/>
          <w:lang w:val="uk-UA"/>
        </w:rPr>
        <w:t>Європи</w:t>
      </w:r>
    </w:p>
    <w:p w14:paraId="1C98AB7A" w14:textId="77777777" w:rsidR="00261E1A" w:rsidRDefault="005B5B53">
      <w:pPr>
        <w:numPr>
          <w:ilvl w:val="0"/>
          <w:numId w:val="6"/>
        </w:numPr>
        <w:jc w:val="both"/>
        <w:rPr>
          <w:rFonts w:ascii="Times New Roman" w:hAnsi="Times New Roman"/>
          <w:sz w:val="28"/>
          <w:szCs w:val="28"/>
          <w:lang w:val="uk-UA"/>
        </w:rPr>
      </w:pPr>
      <w:r>
        <w:rPr>
          <w:rFonts w:ascii="Times New Roman" w:hAnsi="Times New Roman"/>
          <w:sz w:val="28"/>
          <w:szCs w:val="28"/>
          <w:lang w:val="uk-UA"/>
        </w:rPr>
        <w:t>18 червня учні та вчителі взяли участь у флешмобі до Дня вишиванки;</w:t>
      </w:r>
    </w:p>
    <w:p w14:paraId="27F7218B" w14:textId="77777777" w:rsidR="00261E1A" w:rsidRDefault="005B5B53">
      <w:pPr>
        <w:pStyle w:val="af4"/>
        <w:numPr>
          <w:ilvl w:val="0"/>
          <w:numId w:val="6"/>
        </w:numPr>
        <w:jc w:val="both"/>
        <w:rPr>
          <w:rFonts w:ascii="Times New Roman" w:hAnsi="Times New Roman"/>
          <w:sz w:val="28"/>
          <w:szCs w:val="28"/>
          <w:lang w:val="uk-UA"/>
        </w:rPr>
      </w:pPr>
      <w:r>
        <w:rPr>
          <w:rFonts w:ascii="Times New Roman" w:hAnsi="Times New Roman"/>
          <w:sz w:val="28"/>
          <w:szCs w:val="28"/>
          <w:lang w:val="uk-UA"/>
        </w:rPr>
        <w:t xml:space="preserve">23-25 травня День героїв. Учні та учителі взяли  участь у віче, поклали квіти, відвідали могилу Романа </w:t>
      </w:r>
      <w:proofErr w:type="spellStart"/>
      <w:r>
        <w:rPr>
          <w:rFonts w:ascii="Times New Roman" w:hAnsi="Times New Roman"/>
          <w:sz w:val="28"/>
          <w:szCs w:val="28"/>
          <w:lang w:val="uk-UA"/>
        </w:rPr>
        <w:t>Бендака</w:t>
      </w:r>
      <w:proofErr w:type="spellEnd"/>
      <w:r>
        <w:rPr>
          <w:rFonts w:ascii="Times New Roman" w:hAnsi="Times New Roman"/>
          <w:sz w:val="28"/>
          <w:szCs w:val="28"/>
          <w:lang w:val="uk-UA"/>
        </w:rPr>
        <w:t xml:space="preserve">, провели тематичні </w:t>
      </w:r>
      <w:proofErr w:type="spellStart"/>
      <w:r>
        <w:rPr>
          <w:rFonts w:ascii="Times New Roman" w:hAnsi="Times New Roman"/>
          <w:sz w:val="28"/>
          <w:szCs w:val="28"/>
          <w:lang w:val="uk-UA"/>
        </w:rPr>
        <w:t>уроки</w:t>
      </w:r>
      <w:proofErr w:type="spellEnd"/>
      <w:r>
        <w:rPr>
          <w:rFonts w:ascii="Times New Roman" w:hAnsi="Times New Roman"/>
          <w:sz w:val="28"/>
          <w:szCs w:val="28"/>
          <w:lang w:val="uk-UA"/>
        </w:rPr>
        <w:t xml:space="preserve"> та бесіди;</w:t>
      </w:r>
    </w:p>
    <w:p w14:paraId="4ECE8A24" w14:textId="77777777" w:rsidR="00261E1A" w:rsidRDefault="005B5B53">
      <w:pPr>
        <w:numPr>
          <w:ilvl w:val="0"/>
          <w:numId w:val="6"/>
        </w:numPr>
        <w:jc w:val="both"/>
        <w:rPr>
          <w:rFonts w:ascii="Times New Roman" w:hAnsi="Times New Roman"/>
          <w:sz w:val="28"/>
          <w:szCs w:val="28"/>
          <w:lang w:val="uk-UA"/>
        </w:rPr>
      </w:pPr>
      <w:r>
        <w:rPr>
          <w:rFonts w:ascii="Times New Roman" w:hAnsi="Times New Roman"/>
          <w:sz w:val="28"/>
          <w:szCs w:val="28"/>
          <w:lang w:val="uk-UA"/>
        </w:rPr>
        <w:lastRenderedPageBreak/>
        <w:t>04 червня участь вчителів та дітей на віче пам’яті загиблих дітей під час війни та  покладання іграшок</w:t>
      </w:r>
    </w:p>
    <w:p w14:paraId="64966D34" w14:textId="77777777" w:rsidR="00261E1A" w:rsidRDefault="005B5B53">
      <w:pPr>
        <w:jc w:val="both"/>
        <w:rPr>
          <w:rFonts w:ascii="Times New Roman" w:hAnsi="Times New Roman"/>
          <w:sz w:val="28"/>
          <w:szCs w:val="28"/>
          <w:lang w:val="uk-UA"/>
        </w:rPr>
      </w:pPr>
      <w:r>
        <w:rPr>
          <w:rFonts w:ascii="Times New Roman" w:hAnsi="Times New Roman"/>
          <w:b/>
          <w:sz w:val="28"/>
          <w:szCs w:val="28"/>
          <w:lang w:val="uk-UA"/>
        </w:rPr>
        <w:t xml:space="preserve">     З метою формування ціннісного ставлення до себе</w:t>
      </w:r>
      <w:r>
        <w:rPr>
          <w:rFonts w:ascii="Times New Roman" w:hAnsi="Times New Roman"/>
          <w:sz w:val="28"/>
          <w:szCs w:val="28"/>
          <w:lang w:val="uk-UA"/>
        </w:rPr>
        <w:t xml:space="preserve"> проведено наступні заходи:</w:t>
      </w:r>
    </w:p>
    <w:p w14:paraId="79E853D5"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цілеспрямовані профілактичні роботи з населенням щодо профілактики травматизму невиробничого характеру, виховання поважного ставлення до безпеки людини, усвідомлення необхідності вироблення навичок з дотримання правил поведінки в надзвичайних ситуаціях, що виникають при порушенні життєвого процесу в побуті, під час трудової діяльності чи в соціальному середовищі, підняття рівня інформаційно-просвітницької роботи з питань забезпечення безпеки життєдіяльності населення у Тисменицькому ліцеї проходили ІІ етап</w:t>
      </w:r>
      <w:r>
        <w:rPr>
          <w:rFonts w:ascii="Times New Roman" w:hAnsi="Times New Roman"/>
          <w:color w:val="000000"/>
          <w:sz w:val="28"/>
          <w:szCs w:val="28"/>
          <w:lang w:val="uk-UA"/>
        </w:rPr>
        <w:t>и безпечного руху. І етап стартував з 26.09 по 30.09 та ІІ етап проходив з 14.11 по  20.11.</w:t>
      </w:r>
      <w:r>
        <w:rPr>
          <w:rFonts w:ascii="Times New Roman" w:hAnsi="Times New Roman"/>
          <w:color w:val="000000"/>
          <w:sz w:val="28"/>
          <w:szCs w:val="28"/>
          <w:lang w:val="uk-UA"/>
        </w:rPr>
        <w:tab/>
        <w:t>Під час ІІ етапів було проведено з класними керівниками нараду з питань профілактики дитячого травматизму та дотримання правил поведінки: у транспорті, автошляхах; під час грози, сильного вітру, шквалів; при експлуатації побутових газо- та електроприладів; при виникненні пожежі в приміщенні, при користуванні предметами побутової хімії та піротехнічними засобами; при виявленні розливу ртуті. Особливу увагу було зосере</w:t>
      </w:r>
      <w:r>
        <w:rPr>
          <w:rFonts w:ascii="Times New Roman" w:hAnsi="Times New Roman"/>
          <w:color w:val="000000"/>
          <w:sz w:val="28"/>
          <w:szCs w:val="28"/>
          <w:lang w:val="uk-UA"/>
        </w:rPr>
        <w:t xml:space="preserve">джено на правилах поведінки під час оповіщення сигналу «Тривога», та розроблено алгоритм дій при евакуації в укриття. </w:t>
      </w:r>
    </w:p>
    <w:p w14:paraId="60E4FA74"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Класні керівники провели  з дітьми бесіди з питань дотримання правил поведінки:</w:t>
      </w:r>
    </w:p>
    <w:p w14:paraId="4B691985"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При сигналі  повітряної тривоги;</w:t>
      </w:r>
    </w:p>
    <w:p w14:paraId="1A04D3F1"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Під час виявлення вибухонебезпечних предметів;</w:t>
      </w:r>
    </w:p>
    <w:p w14:paraId="4643891C"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при експлуатації побутових газо- та електроприладів;</w:t>
      </w:r>
    </w:p>
    <w:p w14:paraId="27EFD8BB"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при зустрічі з свійськими та дикими тваринами;</w:t>
      </w:r>
    </w:p>
    <w:p w14:paraId="375A4471"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під час подорожі до лісу;</w:t>
      </w:r>
    </w:p>
    <w:p w14:paraId="1D0079F8"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при збиранні грибів та лікарських рослин;</w:t>
      </w:r>
    </w:p>
    <w:p w14:paraId="3653ED8B"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при виникненні пожежі у квартирі;</w:t>
      </w:r>
    </w:p>
    <w:p w14:paraId="4CCCCE27"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під час грози, сильного вітру, шквалів, буревію;</w:t>
      </w:r>
    </w:p>
    <w:p w14:paraId="680D9425"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при виявленні розливу ртуті;</w:t>
      </w:r>
    </w:p>
    <w:p w14:paraId="6BF93172"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при користуванні предметами побутової хімії та піротехнічними засобами;</w:t>
      </w:r>
    </w:p>
    <w:p w14:paraId="51EAD2BB"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w:t>
      </w:r>
      <w:r>
        <w:rPr>
          <w:rFonts w:ascii="Times New Roman" w:hAnsi="Times New Roman"/>
          <w:color w:val="000000"/>
          <w:sz w:val="28"/>
          <w:szCs w:val="28"/>
          <w:lang w:val="uk-UA"/>
        </w:rPr>
        <w:tab/>
        <w:t>при виявленні маловідомих предметів;</w:t>
      </w:r>
    </w:p>
    <w:p w14:paraId="38A33490"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color w:val="000000"/>
          <w:sz w:val="28"/>
          <w:szCs w:val="28"/>
          <w:lang w:val="uk-UA"/>
        </w:rPr>
        <w:tab/>
        <w:t>радіаційна безпека і захист населення у разі виникнення надзвичайних ситуацій.</w:t>
      </w:r>
    </w:p>
    <w:p w14:paraId="68244FFA"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У вересні відбулася зустріч правоохоронців з учнями Тисменицького ліцею  в рамках загальнодержавних профілактичних заходів «Увага! Діти на дорозі». Поліцейські повторили з учнями молодших класів «дорожню абетку», запропонували дітям  перегляд відеоролика про дорожні знаки та розмітку, а відтак перевірили засвоєння правил безпечної поведінки на дорозі. Під час тематичного заняття зі старшокласниками поліцейські акцентували увагу на актуальних для юнацтва моментах. Зокрема, йшлося про вимоги до керування вело</w:t>
      </w:r>
      <w:r>
        <w:rPr>
          <w:rFonts w:ascii="Times New Roman" w:hAnsi="Times New Roman"/>
          <w:color w:val="000000"/>
          <w:sz w:val="28"/>
          <w:szCs w:val="28"/>
          <w:lang w:val="uk-UA"/>
        </w:rPr>
        <w:t xml:space="preserve"> та </w:t>
      </w:r>
      <w:proofErr w:type="spellStart"/>
      <w:r>
        <w:rPr>
          <w:rFonts w:ascii="Times New Roman" w:hAnsi="Times New Roman"/>
          <w:color w:val="000000"/>
          <w:sz w:val="28"/>
          <w:szCs w:val="28"/>
          <w:lang w:val="uk-UA"/>
        </w:rPr>
        <w:t>мототранспортом</w:t>
      </w:r>
      <w:proofErr w:type="spellEnd"/>
      <w:r>
        <w:rPr>
          <w:rFonts w:ascii="Times New Roman" w:hAnsi="Times New Roman"/>
          <w:color w:val="000000"/>
          <w:sz w:val="28"/>
          <w:szCs w:val="28"/>
          <w:lang w:val="uk-UA"/>
        </w:rPr>
        <w:t xml:space="preserve">, необхідність використання </w:t>
      </w:r>
      <w:proofErr w:type="spellStart"/>
      <w:r>
        <w:rPr>
          <w:rFonts w:ascii="Times New Roman" w:hAnsi="Times New Roman"/>
          <w:color w:val="000000"/>
          <w:sz w:val="28"/>
          <w:szCs w:val="28"/>
          <w:lang w:val="uk-UA"/>
        </w:rPr>
        <w:t>світловідбиваючих</w:t>
      </w:r>
      <w:proofErr w:type="spellEnd"/>
      <w:r>
        <w:rPr>
          <w:rFonts w:ascii="Times New Roman" w:hAnsi="Times New Roman"/>
          <w:color w:val="000000"/>
          <w:sz w:val="28"/>
          <w:szCs w:val="28"/>
          <w:lang w:val="uk-UA"/>
        </w:rPr>
        <w:t xml:space="preserve"> елементів на одязі у темну пору доби та інше. Правоохоронці також спонукали дев’ятикласників бути прикладом у дотриманні Правил дорожнього руху для молодших школярів, братиків та сестричок.</w:t>
      </w:r>
    </w:p>
    <w:p w14:paraId="541D1797"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у жовтні учні6-Б, 7-А, 9-Б, 8-Б класів мали цікаву зустріч в ліцеї з працівниками Тисменицького районного відділу з надзвичайних ситуацій. Дітям розповіли, як потрібно поводитись, щоб уникнути травм, пожеж та інших надзвичайних ситуацій. Особливу увагу працівники МНС звернули на правилах користування піротехнікою та правила поведінки на кризі зимою. Навчали як поводитися з вогнегасником. Загалом зустріч була цікавою та насиченою. Учні, особливо початкової школи, задавали багато різних запитань. На думку і в</w:t>
      </w:r>
      <w:r>
        <w:rPr>
          <w:rFonts w:ascii="Times New Roman" w:hAnsi="Times New Roman"/>
          <w:color w:val="000000"/>
          <w:sz w:val="28"/>
          <w:szCs w:val="28"/>
          <w:lang w:val="uk-UA"/>
        </w:rPr>
        <w:t xml:space="preserve">чителів , і працівників МНС, такі зустрічі повинні проводитися дуже часто, адже діти набагато краще сприймають інформацію від людей, які на власному досвіді знають, як завадити лиху чи протистояти стихії. </w:t>
      </w:r>
    </w:p>
    <w:p w14:paraId="7B1ED9AA"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рамках акції «16 днів проти насильства», у ліцеї відбувалися ряд заходів, які були спрямовані щоб навчити дітей себе захищати. Класні керівники провели з учнями бесіди та виховні години на теми: «Толерантність врятує світ»(1-4 </w:t>
      </w:r>
      <w:proofErr w:type="spellStart"/>
      <w:r>
        <w:rPr>
          <w:rFonts w:ascii="Times New Roman" w:hAnsi="Times New Roman"/>
          <w:color w:val="000000"/>
          <w:sz w:val="28"/>
          <w:szCs w:val="28"/>
          <w:lang w:val="uk-UA"/>
        </w:rPr>
        <w:t>кл</w:t>
      </w:r>
      <w:proofErr w:type="spellEnd"/>
      <w:r>
        <w:rPr>
          <w:rFonts w:ascii="Times New Roman" w:hAnsi="Times New Roman"/>
          <w:color w:val="000000"/>
          <w:sz w:val="28"/>
          <w:szCs w:val="28"/>
          <w:lang w:val="uk-UA"/>
        </w:rPr>
        <w:t xml:space="preserve">.), « Ми – проти СНІДу», « Щоб захиститись – треба знати», « Жахливі хвороби», « Обираємо здоров’я»(9-11 </w:t>
      </w:r>
      <w:proofErr w:type="spellStart"/>
      <w:r>
        <w:rPr>
          <w:rFonts w:ascii="Times New Roman" w:hAnsi="Times New Roman"/>
          <w:color w:val="000000"/>
          <w:sz w:val="28"/>
          <w:szCs w:val="28"/>
          <w:lang w:val="uk-UA"/>
        </w:rPr>
        <w:t>кл</w:t>
      </w:r>
      <w:proofErr w:type="spellEnd"/>
      <w:r>
        <w:rPr>
          <w:rFonts w:ascii="Times New Roman" w:hAnsi="Times New Roman"/>
          <w:color w:val="000000"/>
          <w:sz w:val="28"/>
          <w:szCs w:val="28"/>
          <w:lang w:val="uk-UA"/>
        </w:rPr>
        <w:t xml:space="preserve">.), години спілкування «Не смійся з мене, мені болить…» (5-7 </w:t>
      </w:r>
      <w:proofErr w:type="spellStart"/>
      <w:r>
        <w:rPr>
          <w:rFonts w:ascii="Times New Roman" w:hAnsi="Times New Roman"/>
          <w:color w:val="000000"/>
          <w:sz w:val="28"/>
          <w:szCs w:val="28"/>
          <w:lang w:val="uk-UA"/>
        </w:rPr>
        <w:t>кл</w:t>
      </w:r>
      <w:proofErr w:type="spellEnd"/>
      <w:r>
        <w:rPr>
          <w:rFonts w:ascii="Times New Roman" w:hAnsi="Times New Roman"/>
          <w:color w:val="000000"/>
          <w:sz w:val="28"/>
          <w:szCs w:val="28"/>
          <w:lang w:val="uk-UA"/>
        </w:rPr>
        <w:t>).</w:t>
      </w:r>
    </w:p>
    <w:p w14:paraId="6991387B"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грудня у Тисменицькому ліцеї відбулася акція «Цінуй життя – зупини СНІД», яку провела </w:t>
      </w:r>
      <w:proofErr w:type="spellStart"/>
      <w:r>
        <w:rPr>
          <w:rFonts w:ascii="Times New Roman" w:hAnsi="Times New Roman"/>
          <w:color w:val="000000"/>
          <w:sz w:val="28"/>
          <w:szCs w:val="28"/>
          <w:lang w:val="uk-UA"/>
        </w:rPr>
        <w:t>педагог-організатор</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Саджениця</w:t>
      </w:r>
      <w:proofErr w:type="spellEnd"/>
      <w:r>
        <w:rPr>
          <w:rFonts w:ascii="Times New Roman" w:hAnsi="Times New Roman"/>
          <w:color w:val="000000"/>
          <w:sz w:val="28"/>
          <w:szCs w:val="28"/>
          <w:lang w:val="uk-UA"/>
        </w:rPr>
        <w:t xml:space="preserve"> Ю.Р. З учнями 5-11-х класів були проведені інформаційні хвилини на тему «СНІД». Також, цього дня стартував флешмоб «Червона стрічка», до якого долучилися всі учні та учителі ліцею.</w:t>
      </w:r>
    </w:p>
    <w:p w14:paraId="0330ABEA"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24-29 квітня у Тисменицькому ліцеї проходив Тиждень імунізації, під час якого класні </w:t>
      </w:r>
      <w:proofErr w:type="spellStart"/>
      <w:r>
        <w:rPr>
          <w:rFonts w:ascii="Times New Roman" w:hAnsi="Times New Roman"/>
          <w:color w:val="000000"/>
          <w:sz w:val="28"/>
          <w:szCs w:val="28"/>
          <w:lang w:val="uk-UA"/>
        </w:rPr>
        <w:t>класні</w:t>
      </w:r>
      <w:proofErr w:type="spellEnd"/>
      <w:r>
        <w:rPr>
          <w:rFonts w:ascii="Times New Roman" w:hAnsi="Times New Roman"/>
          <w:color w:val="000000"/>
          <w:sz w:val="28"/>
          <w:szCs w:val="28"/>
          <w:lang w:val="uk-UA"/>
        </w:rPr>
        <w:t xml:space="preserve"> керівники піднімали тему вакцинації.</w:t>
      </w:r>
    </w:p>
    <w:p w14:paraId="7D3FF2B1"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26 квітня  день пам’яті Чорнобильської трагедії у Тисменицькому ліцеї пройшов День </w:t>
      </w:r>
      <w:r>
        <w:rPr>
          <w:rFonts w:ascii="Times New Roman" w:hAnsi="Times New Roman"/>
          <w:color w:val="000000"/>
          <w:sz w:val="28"/>
          <w:szCs w:val="28"/>
          <w:lang w:val="uk-UA"/>
        </w:rPr>
        <w:t>Цивільного Захисту.</w:t>
      </w:r>
    </w:p>
    <w:p w14:paraId="194E6378"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 15-23 травня в ліцеї проходив 7 глобальний тиждень безпеки дорожнього руху. </w:t>
      </w:r>
    </w:p>
    <w:p w14:paraId="6F4AC40A"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Для активізації фізичного розвитку дітей створені умови для занять учнів на </w:t>
      </w:r>
      <w:proofErr w:type="spellStart"/>
      <w:r>
        <w:rPr>
          <w:rFonts w:ascii="Times New Roman" w:hAnsi="Times New Roman"/>
          <w:color w:val="000000"/>
          <w:sz w:val="28"/>
          <w:szCs w:val="28"/>
          <w:lang w:val="uk-UA"/>
        </w:rPr>
        <w:t>уроках</w:t>
      </w:r>
      <w:proofErr w:type="spellEnd"/>
      <w:r>
        <w:rPr>
          <w:rFonts w:ascii="Times New Roman" w:hAnsi="Times New Roman"/>
          <w:color w:val="000000"/>
          <w:sz w:val="28"/>
          <w:szCs w:val="28"/>
          <w:lang w:val="uk-UA"/>
        </w:rPr>
        <w:t xml:space="preserve"> фізичної культури та в позаурочний час: працюють спортивні гуртки </w:t>
      </w:r>
      <w:r>
        <w:rPr>
          <w:rFonts w:ascii="Times New Roman" w:hAnsi="Times New Roman"/>
          <w:color w:val="000000"/>
          <w:sz w:val="28"/>
          <w:szCs w:val="28"/>
          <w:lang w:val="uk-UA"/>
        </w:rPr>
        <w:t xml:space="preserve">(волейбол, футбол, теніс, </w:t>
      </w:r>
      <w:proofErr w:type="spellStart"/>
      <w:r>
        <w:rPr>
          <w:rFonts w:ascii="Times New Roman" w:hAnsi="Times New Roman"/>
          <w:color w:val="000000"/>
          <w:sz w:val="28"/>
          <w:szCs w:val="28"/>
          <w:lang w:val="uk-UA"/>
        </w:rPr>
        <w:t>теквандо</w:t>
      </w:r>
      <w:proofErr w:type="spellEnd"/>
      <w:r>
        <w:rPr>
          <w:rFonts w:ascii="Times New Roman" w:hAnsi="Times New Roman"/>
          <w:color w:val="000000"/>
          <w:sz w:val="28"/>
          <w:szCs w:val="28"/>
          <w:lang w:val="uk-UA"/>
        </w:rPr>
        <w:t>).</w:t>
      </w:r>
    </w:p>
    <w:p w14:paraId="224F9E7C"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 метою вивчення відповідності фізичних навантажень функціональним можливостям дітей адміністрація, медична сестра та класні керівники відвідували </w:t>
      </w:r>
      <w:proofErr w:type="spellStart"/>
      <w:r>
        <w:rPr>
          <w:rFonts w:ascii="Times New Roman" w:hAnsi="Times New Roman"/>
          <w:color w:val="000000"/>
          <w:sz w:val="28"/>
          <w:szCs w:val="28"/>
          <w:lang w:val="uk-UA"/>
        </w:rPr>
        <w:t>уроки</w:t>
      </w:r>
      <w:proofErr w:type="spellEnd"/>
      <w:r>
        <w:rPr>
          <w:rFonts w:ascii="Times New Roman" w:hAnsi="Times New Roman"/>
          <w:color w:val="000000"/>
          <w:sz w:val="28"/>
          <w:szCs w:val="28"/>
          <w:lang w:val="uk-UA"/>
        </w:rPr>
        <w:t xml:space="preserve"> фізичної культури. У ліцеї ведеться паспорт здоров‘я ліцею медико-педагогічного контролю за фізичним вихованням учнів, в якому класні керівники фіксують результати спостережень за фізичним вихованням учнів.</w:t>
      </w:r>
    </w:p>
    <w:p w14:paraId="637FAF6B"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В ході перевірки виявлено, що в організації і здійсненні медико-педагогічного контролю за фізичним вихованням учнів спостерігаються недоліки, упущення та невирішені проблеми:</w:t>
      </w:r>
    </w:p>
    <w:p w14:paraId="34799ACD"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1)</w:t>
      </w:r>
      <w:r>
        <w:rPr>
          <w:rFonts w:ascii="Times New Roman" w:hAnsi="Times New Roman"/>
          <w:color w:val="000000"/>
          <w:sz w:val="28"/>
          <w:szCs w:val="28"/>
          <w:lang w:val="uk-UA"/>
        </w:rPr>
        <w:tab/>
        <w:t>потребує покращення спортивно-оздоровча матеріальна база, зокрема в частині поповнення нестандартним спортивним обладнанням для роботи з учнями, які віднесені до спеціальної медичної групи;</w:t>
      </w:r>
    </w:p>
    <w:p w14:paraId="383478C6"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2)</w:t>
      </w:r>
      <w:r>
        <w:rPr>
          <w:rFonts w:ascii="Times New Roman" w:hAnsi="Times New Roman"/>
          <w:color w:val="000000"/>
          <w:sz w:val="28"/>
          <w:szCs w:val="28"/>
          <w:lang w:val="uk-UA"/>
        </w:rPr>
        <w:tab/>
        <w:t xml:space="preserve">не вивчено питання організації роботи учителів на </w:t>
      </w:r>
      <w:proofErr w:type="spellStart"/>
      <w:r>
        <w:rPr>
          <w:rFonts w:ascii="Times New Roman" w:hAnsi="Times New Roman"/>
          <w:color w:val="000000"/>
          <w:sz w:val="28"/>
          <w:szCs w:val="28"/>
          <w:lang w:val="uk-UA"/>
        </w:rPr>
        <w:t>уроках</w:t>
      </w:r>
      <w:proofErr w:type="spellEnd"/>
      <w:r>
        <w:rPr>
          <w:rFonts w:ascii="Times New Roman" w:hAnsi="Times New Roman"/>
          <w:color w:val="000000"/>
          <w:sz w:val="28"/>
          <w:szCs w:val="28"/>
          <w:lang w:val="uk-UA"/>
        </w:rPr>
        <w:t xml:space="preserve"> фізичної культури з дітьми, віднесеними за станом здоров‘я до спеціальної групи;</w:t>
      </w:r>
    </w:p>
    <w:p w14:paraId="500A16A6"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3)</w:t>
      </w:r>
      <w:r>
        <w:rPr>
          <w:rFonts w:ascii="Times New Roman" w:hAnsi="Times New Roman"/>
          <w:color w:val="000000"/>
          <w:sz w:val="28"/>
          <w:szCs w:val="28"/>
          <w:lang w:val="uk-UA"/>
        </w:rPr>
        <w:tab/>
        <w:t>не налагоджено роботу психолога і класних керівників на надання допомоги дітям щодо усвідомлення ними реального стану свого здоров‘я та організацію заходів, спрямованих на його збереження.</w:t>
      </w:r>
    </w:p>
    <w:p w14:paraId="2E13CC87" w14:textId="77777777" w:rsidR="00261E1A" w:rsidRDefault="005B5B53">
      <w:pPr>
        <w:pStyle w:val="af4"/>
        <w:numPr>
          <w:ilvl w:val="0"/>
          <w:numId w:val="7"/>
        </w:num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Відрадно те, що в ліцеї значна увага приділяється формуванню в учнівської молоді основ здорового способу життя, необхідності постійного догляду за власним здоров‘ям, ціннісного ставлення до себе як носія фізичних, духовних та соціальних сил. Заходи, які проводяться, не лише відображені в шкільній</w:t>
      </w:r>
      <w:r>
        <w:rPr>
          <w:rFonts w:ascii="Times New Roman" w:hAnsi="Times New Roman"/>
          <w:color w:val="000000"/>
          <w:sz w:val="28"/>
          <w:szCs w:val="28"/>
          <w:lang w:val="uk-UA"/>
        </w:rPr>
        <w:tab/>
        <w:t xml:space="preserve"> документації, але й підтверджуються відповідними розробками, фото та відеоматеріалами, плакати, малюнками, схвальними відгуками учнів. Питання збереження здоров‘я дітей неодноразово виносилося на розгляд батьківських зборів. Класними керівниками систематично проводяться бесіди, години спілкування щодо оздоровлення, загартування, фізичного розвитку, дотримання режиму дня тощо.</w:t>
      </w:r>
    </w:p>
    <w:p w14:paraId="489A11F0" w14:textId="77777777" w:rsidR="00261E1A" w:rsidRDefault="005B5B53">
      <w:pPr>
        <w:pStyle w:val="rtejustify"/>
        <w:shd w:val="clear" w:color="auto" w:fill="FFFFFF"/>
        <w:spacing w:before="280" w:beforeAutospacing="0" w:after="0" w:afterAutospacing="0" w:line="276" w:lineRule="auto"/>
        <w:jc w:val="both"/>
        <w:rPr>
          <w:color w:val="000000"/>
          <w:sz w:val="28"/>
          <w:szCs w:val="28"/>
        </w:rPr>
      </w:pPr>
      <w:r>
        <w:rPr>
          <w:sz w:val="28"/>
          <w:szCs w:val="28"/>
          <w:lang w:val="uk-UA"/>
        </w:rPr>
        <w:lastRenderedPageBreak/>
        <w:t xml:space="preserve">- У жовтні відбулася зустріч </w:t>
      </w:r>
      <w:r>
        <w:rPr>
          <w:rStyle w:val="a3"/>
          <w:b w:val="0"/>
          <w:sz w:val="28"/>
          <w:szCs w:val="28"/>
          <w:lang w:val="uk-UA"/>
        </w:rPr>
        <w:t>правоохоронців з учнями Тисменицького</w:t>
      </w:r>
      <w:r>
        <w:rPr>
          <w:rStyle w:val="a3"/>
          <w:b w:val="0"/>
          <w:color w:val="000000"/>
          <w:sz w:val="28"/>
          <w:szCs w:val="28"/>
          <w:lang w:val="uk-UA"/>
        </w:rPr>
        <w:t xml:space="preserve"> ліцеї  в рамках загальнодержавних профілактичних заходів «Увага! </w:t>
      </w:r>
      <w:proofErr w:type="spellStart"/>
      <w:r>
        <w:rPr>
          <w:rStyle w:val="a3"/>
          <w:b w:val="0"/>
          <w:color w:val="000000"/>
          <w:sz w:val="28"/>
          <w:szCs w:val="28"/>
        </w:rPr>
        <w:t>Діти</w:t>
      </w:r>
      <w:proofErr w:type="spellEnd"/>
      <w:r>
        <w:rPr>
          <w:rStyle w:val="a3"/>
          <w:b w:val="0"/>
          <w:color w:val="000000"/>
          <w:sz w:val="28"/>
          <w:szCs w:val="28"/>
        </w:rPr>
        <w:t xml:space="preserve"> на </w:t>
      </w:r>
      <w:proofErr w:type="spellStart"/>
      <w:r>
        <w:rPr>
          <w:rStyle w:val="a3"/>
          <w:b w:val="0"/>
          <w:color w:val="000000"/>
          <w:sz w:val="28"/>
          <w:szCs w:val="28"/>
        </w:rPr>
        <w:t>дорозі</w:t>
      </w:r>
      <w:proofErr w:type="spellEnd"/>
      <w:r>
        <w:rPr>
          <w:rStyle w:val="a3"/>
          <w:b w:val="0"/>
          <w:color w:val="000000"/>
          <w:sz w:val="28"/>
          <w:szCs w:val="28"/>
        </w:rPr>
        <w:t>».</w:t>
      </w:r>
      <w:r>
        <w:rPr>
          <w:rStyle w:val="a3"/>
          <w:b w:val="0"/>
          <w:color w:val="000000"/>
          <w:sz w:val="28"/>
          <w:szCs w:val="28"/>
          <w:lang w:val="uk-UA"/>
        </w:rPr>
        <w:t xml:space="preserve"> </w:t>
      </w:r>
      <w:r>
        <w:rPr>
          <w:sz w:val="28"/>
          <w:szCs w:val="28"/>
          <w:lang w:val="uk-UA"/>
        </w:rPr>
        <w:t>П</w:t>
      </w:r>
      <w:proofErr w:type="spellStart"/>
      <w:r>
        <w:rPr>
          <w:sz w:val="28"/>
          <w:szCs w:val="28"/>
        </w:rPr>
        <w:t>оліцейські</w:t>
      </w:r>
      <w:proofErr w:type="spellEnd"/>
      <w:r>
        <w:rPr>
          <w:sz w:val="28"/>
          <w:szCs w:val="28"/>
        </w:rPr>
        <w:t xml:space="preserve"> повторили з </w:t>
      </w:r>
      <w:proofErr w:type="spellStart"/>
      <w:r>
        <w:rPr>
          <w:sz w:val="28"/>
          <w:szCs w:val="28"/>
        </w:rPr>
        <w:t>учнями</w:t>
      </w:r>
      <w:proofErr w:type="spellEnd"/>
      <w:r>
        <w:rPr>
          <w:sz w:val="28"/>
          <w:szCs w:val="28"/>
        </w:rPr>
        <w:t xml:space="preserve"> </w:t>
      </w:r>
      <w:proofErr w:type="spellStart"/>
      <w:r>
        <w:rPr>
          <w:sz w:val="28"/>
          <w:szCs w:val="28"/>
        </w:rPr>
        <w:t>молодших</w:t>
      </w:r>
      <w:proofErr w:type="spellEnd"/>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дорожню</w:t>
      </w:r>
      <w:proofErr w:type="spellEnd"/>
      <w:r>
        <w:rPr>
          <w:sz w:val="28"/>
          <w:szCs w:val="28"/>
        </w:rPr>
        <w:t xml:space="preserve"> </w:t>
      </w:r>
      <w:proofErr w:type="spellStart"/>
      <w:r>
        <w:rPr>
          <w:sz w:val="28"/>
          <w:szCs w:val="28"/>
        </w:rPr>
        <w:t>абетку</w:t>
      </w:r>
      <w:proofErr w:type="spellEnd"/>
      <w:r>
        <w:rPr>
          <w:sz w:val="28"/>
          <w:szCs w:val="28"/>
        </w:rPr>
        <w:t xml:space="preserve">», </w:t>
      </w:r>
      <w:proofErr w:type="spellStart"/>
      <w:r>
        <w:rPr>
          <w:sz w:val="28"/>
          <w:szCs w:val="28"/>
        </w:rPr>
        <w:t>запропонували</w:t>
      </w:r>
      <w:proofErr w:type="spellEnd"/>
      <w:r>
        <w:rPr>
          <w:sz w:val="28"/>
          <w:szCs w:val="28"/>
        </w:rPr>
        <w:t xml:space="preserve"> </w:t>
      </w:r>
      <w:proofErr w:type="spellStart"/>
      <w:r>
        <w:rPr>
          <w:sz w:val="28"/>
          <w:szCs w:val="28"/>
        </w:rPr>
        <w:t>дітям</w:t>
      </w:r>
      <w:proofErr w:type="spellEnd"/>
      <w:r>
        <w:rPr>
          <w:sz w:val="28"/>
          <w:szCs w:val="28"/>
        </w:rPr>
        <w:t xml:space="preserve">  перегляд  </w:t>
      </w:r>
      <w:proofErr w:type="spellStart"/>
      <w:r>
        <w:rPr>
          <w:sz w:val="28"/>
          <w:szCs w:val="28"/>
        </w:rPr>
        <w:t>відеоролик</w:t>
      </w:r>
      <w:proofErr w:type="spellEnd"/>
      <w:r>
        <w:rPr>
          <w:sz w:val="28"/>
          <w:szCs w:val="28"/>
          <w:lang w:val="uk-UA"/>
        </w:rPr>
        <w:t>а</w:t>
      </w:r>
      <w:r>
        <w:rPr>
          <w:sz w:val="28"/>
          <w:szCs w:val="28"/>
        </w:rPr>
        <w:t xml:space="preserve"> про </w:t>
      </w:r>
      <w:proofErr w:type="spellStart"/>
      <w:r>
        <w:rPr>
          <w:sz w:val="28"/>
          <w:szCs w:val="28"/>
        </w:rPr>
        <w:t>дорожні</w:t>
      </w:r>
      <w:proofErr w:type="spellEnd"/>
      <w:r>
        <w:rPr>
          <w:sz w:val="28"/>
          <w:szCs w:val="28"/>
        </w:rPr>
        <w:t xml:space="preserve"> знаки та </w:t>
      </w:r>
      <w:proofErr w:type="spellStart"/>
      <w:r>
        <w:rPr>
          <w:sz w:val="28"/>
          <w:szCs w:val="28"/>
        </w:rPr>
        <w:t>розмітку</w:t>
      </w:r>
      <w:proofErr w:type="spellEnd"/>
      <w:r>
        <w:rPr>
          <w:sz w:val="28"/>
          <w:szCs w:val="28"/>
        </w:rPr>
        <w:t xml:space="preserve">, а </w:t>
      </w:r>
      <w:proofErr w:type="spellStart"/>
      <w:r>
        <w:rPr>
          <w:sz w:val="28"/>
          <w:szCs w:val="28"/>
        </w:rPr>
        <w:t>відтак</w:t>
      </w:r>
      <w:proofErr w:type="spellEnd"/>
      <w:r>
        <w:rPr>
          <w:sz w:val="28"/>
          <w:szCs w:val="28"/>
        </w:rPr>
        <w:t xml:space="preserve"> </w:t>
      </w:r>
      <w:proofErr w:type="spellStart"/>
      <w:r>
        <w:rPr>
          <w:sz w:val="28"/>
          <w:szCs w:val="28"/>
        </w:rPr>
        <w:t>перевірили</w:t>
      </w:r>
      <w:proofErr w:type="spellEnd"/>
      <w:r>
        <w:rPr>
          <w:sz w:val="28"/>
          <w:szCs w:val="28"/>
        </w:rPr>
        <w:t xml:space="preserve"> </w:t>
      </w:r>
      <w:proofErr w:type="spellStart"/>
      <w:r>
        <w:rPr>
          <w:sz w:val="28"/>
          <w:szCs w:val="28"/>
        </w:rPr>
        <w:t>засвоєння</w:t>
      </w:r>
      <w:proofErr w:type="spellEnd"/>
      <w:r>
        <w:rPr>
          <w:sz w:val="28"/>
          <w:szCs w:val="28"/>
        </w:rPr>
        <w:t xml:space="preserve"> правил </w:t>
      </w:r>
      <w:proofErr w:type="spellStart"/>
      <w:r>
        <w:rPr>
          <w:sz w:val="28"/>
          <w:szCs w:val="28"/>
        </w:rPr>
        <w:t>безпечної</w:t>
      </w:r>
      <w:proofErr w:type="spellEnd"/>
      <w:r>
        <w:rPr>
          <w:sz w:val="28"/>
          <w:szCs w:val="28"/>
        </w:rPr>
        <w:t xml:space="preserve"> </w:t>
      </w:r>
      <w:proofErr w:type="spellStart"/>
      <w:r>
        <w:rPr>
          <w:sz w:val="28"/>
          <w:szCs w:val="28"/>
        </w:rPr>
        <w:t>поведінки</w:t>
      </w:r>
      <w:proofErr w:type="spellEnd"/>
      <w:r>
        <w:rPr>
          <w:sz w:val="28"/>
          <w:szCs w:val="28"/>
        </w:rPr>
        <w:t xml:space="preserve"> на </w:t>
      </w:r>
      <w:proofErr w:type="spellStart"/>
      <w:r>
        <w:rPr>
          <w:sz w:val="28"/>
          <w:szCs w:val="28"/>
        </w:rPr>
        <w:t>дорозі</w:t>
      </w:r>
      <w:proofErr w:type="spellEnd"/>
      <w:r>
        <w:rPr>
          <w:sz w:val="28"/>
          <w:szCs w:val="28"/>
        </w:rPr>
        <w:t xml:space="preserve">. Результат </w:t>
      </w:r>
      <w:proofErr w:type="spellStart"/>
      <w:r>
        <w:rPr>
          <w:sz w:val="28"/>
          <w:szCs w:val="28"/>
        </w:rPr>
        <w:t>засвідчив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ці</w:t>
      </w:r>
      <w:proofErr w:type="spellEnd"/>
      <w:r>
        <w:rPr>
          <w:sz w:val="28"/>
          <w:szCs w:val="28"/>
        </w:rPr>
        <w:t xml:space="preserve"> </w:t>
      </w:r>
      <w:proofErr w:type="spellStart"/>
      <w:r>
        <w:rPr>
          <w:sz w:val="28"/>
          <w:szCs w:val="28"/>
        </w:rPr>
        <w:t>діти</w:t>
      </w:r>
      <w:proofErr w:type="spellEnd"/>
      <w:r>
        <w:rPr>
          <w:sz w:val="28"/>
          <w:szCs w:val="28"/>
        </w:rPr>
        <w:t xml:space="preserve"> добре </w:t>
      </w:r>
      <w:proofErr w:type="spellStart"/>
      <w:r>
        <w:rPr>
          <w:sz w:val="28"/>
          <w:szCs w:val="28"/>
        </w:rPr>
        <w:t>орієнтуються</w:t>
      </w:r>
      <w:proofErr w:type="spellEnd"/>
      <w:r>
        <w:rPr>
          <w:sz w:val="28"/>
          <w:szCs w:val="28"/>
        </w:rPr>
        <w:t xml:space="preserve"> у Правилах </w:t>
      </w:r>
      <w:proofErr w:type="spellStart"/>
      <w:r>
        <w:rPr>
          <w:sz w:val="28"/>
          <w:szCs w:val="28"/>
        </w:rPr>
        <w:t>дорожнього</w:t>
      </w:r>
      <w:proofErr w:type="spellEnd"/>
      <w:r>
        <w:rPr>
          <w:sz w:val="28"/>
          <w:szCs w:val="28"/>
        </w:rPr>
        <w:t xml:space="preserve"> руху, а </w:t>
      </w:r>
      <w:proofErr w:type="spellStart"/>
      <w:r>
        <w:rPr>
          <w:sz w:val="28"/>
          <w:szCs w:val="28"/>
        </w:rPr>
        <w:t>отже</w:t>
      </w:r>
      <w:proofErr w:type="spellEnd"/>
      <w:r>
        <w:rPr>
          <w:sz w:val="28"/>
          <w:szCs w:val="28"/>
        </w:rPr>
        <w:t xml:space="preserve"> є </w:t>
      </w:r>
      <w:proofErr w:type="spellStart"/>
      <w:proofErr w:type="gramStart"/>
      <w:r>
        <w:rPr>
          <w:sz w:val="28"/>
          <w:szCs w:val="28"/>
        </w:rPr>
        <w:t>підстави</w:t>
      </w:r>
      <w:proofErr w:type="spellEnd"/>
      <w:r>
        <w:rPr>
          <w:sz w:val="28"/>
          <w:szCs w:val="28"/>
        </w:rPr>
        <w:t xml:space="preserve">  </w:t>
      </w:r>
      <w:proofErr w:type="spellStart"/>
      <w:r>
        <w:rPr>
          <w:sz w:val="28"/>
          <w:szCs w:val="28"/>
        </w:rPr>
        <w:t>сподіватися</w:t>
      </w:r>
      <w:proofErr w:type="spellEnd"/>
      <w:proofErr w:type="gramEnd"/>
      <w:r>
        <w:rPr>
          <w:sz w:val="28"/>
          <w:szCs w:val="28"/>
        </w:rPr>
        <w:t xml:space="preserve">, </w:t>
      </w:r>
      <w:proofErr w:type="spellStart"/>
      <w:r>
        <w:rPr>
          <w:sz w:val="28"/>
          <w:szCs w:val="28"/>
        </w:rPr>
        <w:t>що</w:t>
      </w:r>
      <w:proofErr w:type="spellEnd"/>
      <w:r>
        <w:rPr>
          <w:sz w:val="28"/>
          <w:szCs w:val="28"/>
        </w:rPr>
        <w:t xml:space="preserve"> вони й на </w:t>
      </w:r>
      <w:proofErr w:type="spellStart"/>
      <w:r>
        <w:rPr>
          <w:sz w:val="28"/>
          <w:szCs w:val="28"/>
        </w:rPr>
        <w:t>практиці</w:t>
      </w:r>
      <w:proofErr w:type="spellEnd"/>
      <w:r>
        <w:rPr>
          <w:sz w:val="28"/>
          <w:szCs w:val="28"/>
        </w:rPr>
        <w:t xml:space="preserve"> </w:t>
      </w:r>
      <w:proofErr w:type="spellStart"/>
      <w:r>
        <w:rPr>
          <w:sz w:val="28"/>
          <w:szCs w:val="28"/>
        </w:rPr>
        <w:t>дотримуватимуться</w:t>
      </w:r>
      <w:proofErr w:type="spellEnd"/>
      <w:r>
        <w:rPr>
          <w:sz w:val="28"/>
          <w:szCs w:val="28"/>
        </w:rPr>
        <w:t xml:space="preserve"> </w:t>
      </w:r>
      <w:proofErr w:type="spellStart"/>
      <w:r>
        <w:rPr>
          <w:sz w:val="28"/>
          <w:szCs w:val="28"/>
        </w:rPr>
        <w:t>їх</w:t>
      </w:r>
      <w:proofErr w:type="spellEnd"/>
      <w:r>
        <w:rPr>
          <w:sz w:val="28"/>
          <w:szCs w:val="28"/>
        </w:rPr>
        <w:t xml:space="preserve">. </w:t>
      </w:r>
      <w:r>
        <w:rPr>
          <w:sz w:val="28"/>
          <w:szCs w:val="28"/>
          <w:lang w:val="uk-UA"/>
        </w:rPr>
        <w:t>У</w:t>
      </w:r>
      <w:proofErr w:type="spellStart"/>
      <w:r>
        <w:rPr>
          <w:sz w:val="28"/>
          <w:szCs w:val="28"/>
        </w:rPr>
        <w:t>чителям</w:t>
      </w:r>
      <w:proofErr w:type="spellEnd"/>
      <w:r>
        <w:rPr>
          <w:sz w:val="28"/>
          <w:szCs w:val="28"/>
        </w:rPr>
        <w:t xml:space="preserve"> </w:t>
      </w:r>
      <w:proofErr w:type="spellStart"/>
      <w:r>
        <w:rPr>
          <w:sz w:val="28"/>
          <w:szCs w:val="28"/>
        </w:rPr>
        <w:t>працівники</w:t>
      </w:r>
      <w:proofErr w:type="spellEnd"/>
      <w:r>
        <w:rPr>
          <w:sz w:val="28"/>
          <w:szCs w:val="28"/>
        </w:rPr>
        <w:t xml:space="preserve"> </w:t>
      </w:r>
      <w:proofErr w:type="spellStart"/>
      <w:r>
        <w:rPr>
          <w:sz w:val="28"/>
          <w:szCs w:val="28"/>
        </w:rPr>
        <w:t>поліції</w:t>
      </w:r>
      <w:proofErr w:type="spellEnd"/>
      <w:r>
        <w:rPr>
          <w:sz w:val="28"/>
          <w:szCs w:val="28"/>
        </w:rPr>
        <w:t xml:space="preserve"> на</w:t>
      </w:r>
      <w:r>
        <w:rPr>
          <w:sz w:val="28"/>
          <w:szCs w:val="28"/>
        </w:rPr>
        <w:t xml:space="preserve"> </w:t>
      </w:r>
      <w:proofErr w:type="spellStart"/>
      <w:r>
        <w:rPr>
          <w:sz w:val="28"/>
          <w:szCs w:val="28"/>
        </w:rPr>
        <w:t>зустрічі</w:t>
      </w:r>
      <w:proofErr w:type="spellEnd"/>
      <w:r>
        <w:rPr>
          <w:sz w:val="28"/>
          <w:szCs w:val="28"/>
        </w:rPr>
        <w:t xml:space="preserve"> </w:t>
      </w:r>
      <w:proofErr w:type="spellStart"/>
      <w:r>
        <w:rPr>
          <w:sz w:val="28"/>
          <w:szCs w:val="28"/>
        </w:rPr>
        <w:t>подарували</w:t>
      </w:r>
      <w:proofErr w:type="spellEnd"/>
      <w:r>
        <w:rPr>
          <w:sz w:val="28"/>
          <w:szCs w:val="28"/>
        </w:rPr>
        <w:t xml:space="preserve"> </w:t>
      </w:r>
      <w:proofErr w:type="spellStart"/>
      <w:r>
        <w:rPr>
          <w:sz w:val="28"/>
          <w:szCs w:val="28"/>
        </w:rPr>
        <w:t>цікаві</w:t>
      </w:r>
      <w:proofErr w:type="spellEnd"/>
      <w:r>
        <w:rPr>
          <w:sz w:val="28"/>
          <w:szCs w:val="28"/>
        </w:rPr>
        <w:t xml:space="preserve"> </w:t>
      </w:r>
      <w:proofErr w:type="spellStart"/>
      <w:r>
        <w:rPr>
          <w:sz w:val="28"/>
          <w:szCs w:val="28"/>
        </w:rPr>
        <w:t>ілюстровані</w:t>
      </w:r>
      <w:proofErr w:type="spellEnd"/>
      <w:r>
        <w:rPr>
          <w:sz w:val="28"/>
          <w:szCs w:val="28"/>
        </w:rPr>
        <w:t xml:space="preserve"> книжечки, </w:t>
      </w:r>
      <w:proofErr w:type="spellStart"/>
      <w:r>
        <w:rPr>
          <w:sz w:val="28"/>
          <w:szCs w:val="28"/>
        </w:rPr>
        <w:t>які</w:t>
      </w:r>
      <w:proofErr w:type="spellEnd"/>
      <w:r>
        <w:rPr>
          <w:sz w:val="28"/>
          <w:szCs w:val="28"/>
        </w:rPr>
        <w:t xml:space="preserve"> </w:t>
      </w:r>
      <w:proofErr w:type="spellStart"/>
      <w:r>
        <w:rPr>
          <w:sz w:val="28"/>
          <w:szCs w:val="28"/>
        </w:rPr>
        <w:t>допоможуть</w:t>
      </w:r>
      <w:proofErr w:type="spellEnd"/>
      <w:r>
        <w:rPr>
          <w:sz w:val="28"/>
          <w:szCs w:val="28"/>
        </w:rPr>
        <w:t xml:space="preserve"> </w:t>
      </w:r>
      <w:proofErr w:type="spellStart"/>
      <w:r>
        <w:rPr>
          <w:sz w:val="28"/>
          <w:szCs w:val="28"/>
        </w:rPr>
        <w:t>їм</w:t>
      </w:r>
      <w:proofErr w:type="spellEnd"/>
      <w:r>
        <w:rPr>
          <w:sz w:val="28"/>
          <w:szCs w:val="28"/>
        </w:rPr>
        <w:t xml:space="preserve"> у </w:t>
      </w:r>
      <w:proofErr w:type="spellStart"/>
      <w:r>
        <w:rPr>
          <w:sz w:val="28"/>
          <w:szCs w:val="28"/>
        </w:rPr>
        <w:t>навчанні</w:t>
      </w:r>
      <w:proofErr w:type="spellEnd"/>
      <w:r>
        <w:rPr>
          <w:sz w:val="28"/>
          <w:szCs w:val="28"/>
        </w:rPr>
        <w:t xml:space="preserve"> </w:t>
      </w:r>
      <w:proofErr w:type="spellStart"/>
      <w:r>
        <w:rPr>
          <w:sz w:val="28"/>
          <w:szCs w:val="28"/>
        </w:rPr>
        <w:t>юних</w:t>
      </w:r>
      <w:proofErr w:type="spellEnd"/>
      <w:r>
        <w:rPr>
          <w:sz w:val="28"/>
          <w:szCs w:val="28"/>
        </w:rPr>
        <w:t xml:space="preserve"> </w:t>
      </w:r>
      <w:proofErr w:type="spellStart"/>
      <w:r>
        <w:rPr>
          <w:sz w:val="28"/>
          <w:szCs w:val="28"/>
        </w:rPr>
        <w:t>школяриків</w:t>
      </w:r>
      <w:proofErr w:type="spellEnd"/>
      <w:r>
        <w:rPr>
          <w:sz w:val="28"/>
          <w:szCs w:val="28"/>
        </w:rPr>
        <w:t xml:space="preserve"> </w:t>
      </w:r>
      <w:proofErr w:type="spellStart"/>
      <w:r>
        <w:rPr>
          <w:sz w:val="28"/>
          <w:szCs w:val="28"/>
        </w:rPr>
        <w:t>дорожньої</w:t>
      </w:r>
      <w:proofErr w:type="spellEnd"/>
      <w:r>
        <w:rPr>
          <w:sz w:val="28"/>
          <w:szCs w:val="28"/>
        </w:rPr>
        <w:t xml:space="preserve"> </w:t>
      </w:r>
      <w:proofErr w:type="spellStart"/>
      <w:r>
        <w:rPr>
          <w:sz w:val="28"/>
          <w:szCs w:val="28"/>
        </w:rPr>
        <w:t>грамоти</w:t>
      </w:r>
      <w:proofErr w:type="spellEnd"/>
      <w:r>
        <w:rPr>
          <w:sz w:val="28"/>
          <w:szCs w:val="28"/>
        </w:rPr>
        <w:t>. </w:t>
      </w:r>
      <w:proofErr w:type="spellStart"/>
      <w:r>
        <w:rPr>
          <w:color w:val="000000"/>
          <w:sz w:val="28"/>
          <w:szCs w:val="28"/>
        </w:rPr>
        <w:t>Під</w:t>
      </w:r>
      <w:proofErr w:type="spellEnd"/>
      <w:r>
        <w:rPr>
          <w:color w:val="000000"/>
          <w:sz w:val="28"/>
          <w:szCs w:val="28"/>
        </w:rPr>
        <w:t xml:space="preserve"> час </w:t>
      </w:r>
      <w:proofErr w:type="spellStart"/>
      <w:r>
        <w:rPr>
          <w:color w:val="000000"/>
          <w:sz w:val="28"/>
          <w:szCs w:val="28"/>
        </w:rPr>
        <w:t>тематичного</w:t>
      </w:r>
      <w:proofErr w:type="spellEnd"/>
      <w:r>
        <w:rPr>
          <w:color w:val="000000"/>
          <w:sz w:val="28"/>
          <w:szCs w:val="28"/>
        </w:rPr>
        <w:t xml:space="preserve"> </w:t>
      </w:r>
      <w:proofErr w:type="spellStart"/>
      <w:r>
        <w:rPr>
          <w:color w:val="000000"/>
          <w:sz w:val="28"/>
          <w:szCs w:val="28"/>
        </w:rPr>
        <w:t>заняття</w:t>
      </w:r>
      <w:proofErr w:type="spellEnd"/>
      <w:r>
        <w:rPr>
          <w:color w:val="000000"/>
          <w:sz w:val="28"/>
          <w:szCs w:val="28"/>
        </w:rPr>
        <w:t xml:space="preserve"> </w:t>
      </w:r>
      <w:proofErr w:type="spellStart"/>
      <w:r>
        <w:rPr>
          <w:color w:val="000000"/>
          <w:sz w:val="28"/>
          <w:szCs w:val="28"/>
        </w:rPr>
        <w:t>зі</w:t>
      </w:r>
      <w:proofErr w:type="spellEnd"/>
      <w:r>
        <w:rPr>
          <w:color w:val="000000"/>
          <w:sz w:val="28"/>
          <w:szCs w:val="28"/>
        </w:rPr>
        <w:t xml:space="preserve"> </w:t>
      </w:r>
      <w:proofErr w:type="spellStart"/>
      <w:r>
        <w:rPr>
          <w:color w:val="000000"/>
          <w:sz w:val="28"/>
          <w:szCs w:val="28"/>
        </w:rPr>
        <w:t>старшокласникам</w:t>
      </w:r>
      <w:proofErr w:type="spellEnd"/>
      <w:r>
        <w:rPr>
          <w:color w:val="000000"/>
          <w:sz w:val="28"/>
          <w:szCs w:val="28"/>
        </w:rPr>
        <w:t xml:space="preserve"> </w:t>
      </w:r>
      <w:proofErr w:type="spellStart"/>
      <w:r>
        <w:rPr>
          <w:color w:val="000000"/>
          <w:sz w:val="28"/>
          <w:szCs w:val="28"/>
        </w:rPr>
        <w:t>поліцейські</w:t>
      </w:r>
      <w:proofErr w:type="spellEnd"/>
      <w:r>
        <w:rPr>
          <w:color w:val="000000"/>
          <w:sz w:val="28"/>
          <w:szCs w:val="28"/>
        </w:rPr>
        <w:t xml:space="preserve"> </w:t>
      </w:r>
      <w:proofErr w:type="spellStart"/>
      <w:r>
        <w:rPr>
          <w:color w:val="000000"/>
          <w:sz w:val="28"/>
          <w:szCs w:val="28"/>
        </w:rPr>
        <w:t>акцентували</w:t>
      </w:r>
      <w:proofErr w:type="spellEnd"/>
      <w:r>
        <w:rPr>
          <w:color w:val="000000"/>
          <w:sz w:val="28"/>
          <w:szCs w:val="28"/>
        </w:rPr>
        <w:t xml:space="preserve"> </w:t>
      </w:r>
      <w:proofErr w:type="spellStart"/>
      <w:r>
        <w:rPr>
          <w:color w:val="000000"/>
          <w:sz w:val="28"/>
          <w:szCs w:val="28"/>
        </w:rPr>
        <w:t>увагу</w:t>
      </w:r>
      <w:proofErr w:type="spellEnd"/>
      <w:r>
        <w:rPr>
          <w:color w:val="000000"/>
          <w:sz w:val="28"/>
          <w:szCs w:val="28"/>
        </w:rPr>
        <w:t xml:space="preserve"> на </w:t>
      </w:r>
      <w:proofErr w:type="spellStart"/>
      <w:r>
        <w:rPr>
          <w:color w:val="000000"/>
          <w:sz w:val="28"/>
          <w:szCs w:val="28"/>
        </w:rPr>
        <w:t>актуальних</w:t>
      </w:r>
      <w:proofErr w:type="spellEnd"/>
      <w:r>
        <w:rPr>
          <w:color w:val="000000"/>
          <w:sz w:val="28"/>
          <w:szCs w:val="28"/>
        </w:rPr>
        <w:t xml:space="preserve"> для </w:t>
      </w:r>
      <w:proofErr w:type="spellStart"/>
      <w:r>
        <w:rPr>
          <w:color w:val="000000"/>
          <w:sz w:val="28"/>
          <w:szCs w:val="28"/>
        </w:rPr>
        <w:t>юнацтва</w:t>
      </w:r>
      <w:proofErr w:type="spellEnd"/>
      <w:r>
        <w:rPr>
          <w:color w:val="000000"/>
          <w:sz w:val="28"/>
          <w:szCs w:val="28"/>
        </w:rPr>
        <w:t xml:space="preserve"> моментах. </w:t>
      </w:r>
      <w:proofErr w:type="spellStart"/>
      <w:r>
        <w:rPr>
          <w:color w:val="000000"/>
          <w:sz w:val="28"/>
          <w:szCs w:val="28"/>
        </w:rPr>
        <w:t>Зокрема</w:t>
      </w:r>
      <w:proofErr w:type="spellEnd"/>
      <w:r>
        <w:rPr>
          <w:color w:val="000000"/>
          <w:sz w:val="28"/>
          <w:szCs w:val="28"/>
        </w:rPr>
        <w:t xml:space="preserve">, </w:t>
      </w:r>
      <w:proofErr w:type="spellStart"/>
      <w:r>
        <w:rPr>
          <w:color w:val="000000"/>
          <w:sz w:val="28"/>
          <w:szCs w:val="28"/>
        </w:rPr>
        <w:t>йшлося</w:t>
      </w:r>
      <w:proofErr w:type="spellEnd"/>
      <w:r>
        <w:rPr>
          <w:color w:val="000000"/>
          <w:sz w:val="28"/>
          <w:szCs w:val="28"/>
        </w:rPr>
        <w:t xml:space="preserve"> про </w:t>
      </w:r>
      <w:proofErr w:type="spellStart"/>
      <w:r>
        <w:rPr>
          <w:color w:val="000000"/>
          <w:sz w:val="28"/>
          <w:szCs w:val="28"/>
        </w:rPr>
        <w:t>вимоги</w:t>
      </w:r>
      <w:proofErr w:type="spellEnd"/>
      <w:r>
        <w:rPr>
          <w:color w:val="000000"/>
          <w:sz w:val="28"/>
          <w:szCs w:val="28"/>
        </w:rPr>
        <w:t xml:space="preserve"> до </w:t>
      </w:r>
      <w:proofErr w:type="spellStart"/>
      <w:r>
        <w:rPr>
          <w:color w:val="000000"/>
          <w:sz w:val="28"/>
          <w:szCs w:val="28"/>
        </w:rPr>
        <w:t>керування</w:t>
      </w:r>
      <w:proofErr w:type="spellEnd"/>
      <w:r>
        <w:rPr>
          <w:color w:val="000000"/>
          <w:sz w:val="28"/>
          <w:szCs w:val="28"/>
        </w:rPr>
        <w:t xml:space="preserve"> вело- та мототранспортом, </w:t>
      </w:r>
      <w:proofErr w:type="spellStart"/>
      <w:r>
        <w:rPr>
          <w:color w:val="000000"/>
          <w:sz w:val="28"/>
          <w:szCs w:val="28"/>
        </w:rPr>
        <w:t>необхідність</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світловідбиваючих</w:t>
      </w:r>
      <w:proofErr w:type="spellEnd"/>
      <w:r>
        <w:rPr>
          <w:color w:val="000000"/>
          <w:sz w:val="28"/>
          <w:szCs w:val="28"/>
        </w:rPr>
        <w:t xml:space="preserve"> </w:t>
      </w:r>
      <w:proofErr w:type="spellStart"/>
      <w:r>
        <w:rPr>
          <w:color w:val="000000"/>
          <w:sz w:val="28"/>
          <w:szCs w:val="28"/>
        </w:rPr>
        <w:t>елементів</w:t>
      </w:r>
      <w:proofErr w:type="spellEnd"/>
      <w:r>
        <w:rPr>
          <w:color w:val="000000"/>
          <w:sz w:val="28"/>
          <w:szCs w:val="28"/>
        </w:rPr>
        <w:t xml:space="preserve"> на </w:t>
      </w:r>
      <w:proofErr w:type="spellStart"/>
      <w:r>
        <w:rPr>
          <w:color w:val="000000"/>
          <w:sz w:val="28"/>
          <w:szCs w:val="28"/>
        </w:rPr>
        <w:t>одязі</w:t>
      </w:r>
      <w:proofErr w:type="spellEnd"/>
      <w:r>
        <w:rPr>
          <w:color w:val="000000"/>
          <w:sz w:val="28"/>
          <w:szCs w:val="28"/>
        </w:rPr>
        <w:t xml:space="preserve"> у темну пору </w:t>
      </w:r>
      <w:proofErr w:type="spellStart"/>
      <w:r>
        <w:rPr>
          <w:color w:val="000000"/>
          <w:sz w:val="28"/>
          <w:szCs w:val="28"/>
        </w:rPr>
        <w:t>доби</w:t>
      </w:r>
      <w:proofErr w:type="spellEnd"/>
      <w:r>
        <w:rPr>
          <w:color w:val="000000"/>
          <w:sz w:val="28"/>
          <w:szCs w:val="28"/>
        </w:rPr>
        <w:t xml:space="preserve"> та </w:t>
      </w:r>
      <w:proofErr w:type="spellStart"/>
      <w:r>
        <w:rPr>
          <w:color w:val="000000"/>
          <w:sz w:val="28"/>
          <w:szCs w:val="28"/>
        </w:rPr>
        <w:t>інше</w:t>
      </w:r>
      <w:proofErr w:type="spellEnd"/>
      <w:r>
        <w:rPr>
          <w:color w:val="000000"/>
          <w:sz w:val="28"/>
          <w:szCs w:val="28"/>
        </w:rPr>
        <w:t xml:space="preserve">. </w:t>
      </w:r>
      <w:proofErr w:type="spellStart"/>
      <w:r>
        <w:rPr>
          <w:color w:val="000000"/>
          <w:sz w:val="28"/>
          <w:szCs w:val="28"/>
        </w:rPr>
        <w:t>Правоохоронці</w:t>
      </w:r>
      <w:proofErr w:type="spellEnd"/>
      <w:r>
        <w:rPr>
          <w:color w:val="000000"/>
          <w:sz w:val="28"/>
          <w:szCs w:val="28"/>
        </w:rPr>
        <w:t xml:space="preserve"> також </w:t>
      </w:r>
      <w:proofErr w:type="spellStart"/>
      <w:r>
        <w:rPr>
          <w:color w:val="000000"/>
          <w:sz w:val="28"/>
          <w:szCs w:val="28"/>
        </w:rPr>
        <w:t>спонукали</w:t>
      </w:r>
      <w:proofErr w:type="spellEnd"/>
      <w:r>
        <w:rPr>
          <w:color w:val="000000"/>
          <w:sz w:val="28"/>
          <w:szCs w:val="28"/>
        </w:rPr>
        <w:t xml:space="preserve"> </w:t>
      </w:r>
      <w:proofErr w:type="spellStart"/>
      <w:r>
        <w:rPr>
          <w:color w:val="000000"/>
          <w:sz w:val="28"/>
          <w:szCs w:val="28"/>
        </w:rPr>
        <w:t>дев’ятикласників</w:t>
      </w:r>
      <w:proofErr w:type="spellEnd"/>
      <w:r>
        <w:rPr>
          <w:color w:val="000000"/>
          <w:sz w:val="28"/>
          <w:szCs w:val="28"/>
        </w:rPr>
        <w:t xml:space="preserve"> бути прикладом у </w:t>
      </w:r>
      <w:proofErr w:type="spellStart"/>
      <w:r>
        <w:rPr>
          <w:color w:val="000000"/>
          <w:sz w:val="28"/>
          <w:szCs w:val="28"/>
        </w:rPr>
        <w:t>дотриманні</w:t>
      </w:r>
      <w:proofErr w:type="spellEnd"/>
      <w:r>
        <w:rPr>
          <w:color w:val="000000"/>
          <w:sz w:val="28"/>
          <w:szCs w:val="28"/>
        </w:rPr>
        <w:t xml:space="preserve"> Правил </w:t>
      </w:r>
      <w:proofErr w:type="spellStart"/>
      <w:r>
        <w:rPr>
          <w:color w:val="000000"/>
          <w:sz w:val="28"/>
          <w:szCs w:val="28"/>
        </w:rPr>
        <w:t>дорожнього</w:t>
      </w:r>
      <w:proofErr w:type="spellEnd"/>
      <w:r>
        <w:rPr>
          <w:color w:val="000000"/>
          <w:sz w:val="28"/>
          <w:szCs w:val="28"/>
        </w:rPr>
        <w:t xml:space="preserve"> руху для </w:t>
      </w:r>
      <w:proofErr w:type="spellStart"/>
      <w:r>
        <w:rPr>
          <w:color w:val="000000"/>
          <w:sz w:val="28"/>
          <w:szCs w:val="28"/>
        </w:rPr>
        <w:t>молодших</w:t>
      </w:r>
      <w:proofErr w:type="spellEnd"/>
      <w:r>
        <w:rPr>
          <w:color w:val="000000"/>
          <w:sz w:val="28"/>
          <w:szCs w:val="28"/>
        </w:rPr>
        <w:t xml:space="preserve"> </w:t>
      </w:r>
      <w:proofErr w:type="spellStart"/>
      <w:r>
        <w:rPr>
          <w:color w:val="000000"/>
          <w:sz w:val="28"/>
          <w:szCs w:val="28"/>
        </w:rPr>
        <w:t>школярів</w:t>
      </w:r>
      <w:proofErr w:type="spellEnd"/>
      <w:r>
        <w:rPr>
          <w:color w:val="000000"/>
          <w:sz w:val="28"/>
          <w:szCs w:val="28"/>
        </w:rPr>
        <w:t xml:space="preserve">, </w:t>
      </w:r>
      <w:proofErr w:type="spellStart"/>
      <w:r>
        <w:rPr>
          <w:color w:val="000000"/>
          <w:sz w:val="28"/>
          <w:szCs w:val="28"/>
        </w:rPr>
        <w:t>братиків</w:t>
      </w:r>
      <w:proofErr w:type="spellEnd"/>
      <w:r>
        <w:rPr>
          <w:color w:val="000000"/>
          <w:sz w:val="28"/>
          <w:szCs w:val="28"/>
        </w:rPr>
        <w:t xml:space="preserve"> та </w:t>
      </w:r>
      <w:proofErr w:type="spellStart"/>
      <w:r>
        <w:rPr>
          <w:color w:val="000000"/>
          <w:sz w:val="28"/>
          <w:szCs w:val="28"/>
        </w:rPr>
        <w:t>сестричок</w:t>
      </w:r>
      <w:proofErr w:type="spellEnd"/>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lang w:val="uk-UA"/>
        </w:rPr>
        <w:t xml:space="preserve"> </w:t>
      </w:r>
    </w:p>
    <w:p w14:paraId="59AEF52F" w14:textId="77777777" w:rsidR="00261E1A" w:rsidRDefault="005B5B53">
      <w:pPr>
        <w:spacing w:after="0"/>
        <w:ind w:firstLine="709"/>
        <w:jc w:val="both"/>
        <w:rPr>
          <w:rFonts w:ascii="Times New Roman" w:hAnsi="Times New Roman"/>
          <w:sz w:val="28"/>
          <w:szCs w:val="28"/>
          <w:lang w:val="uk-UA"/>
        </w:rPr>
      </w:pPr>
      <w:r>
        <w:rPr>
          <w:rFonts w:ascii="Times New Roman" w:hAnsi="Times New Roman"/>
          <w:sz w:val="28"/>
          <w:szCs w:val="28"/>
          <w:lang w:val="uk-UA"/>
        </w:rPr>
        <w:t>Відрадно те, що у ліцеї значна увага приділяється формуванню в учнівської молоді основ здорового способу життя, необхідності постійного догляду за власним здоров`ям, ціннісного ставлення до себе як носія фізичних, духовних та соціальних сил. Заходи, які проводяться, не лише відображені в шкільній</w:t>
      </w:r>
      <w:r>
        <w:rPr>
          <w:rFonts w:ascii="Times New Roman" w:hAnsi="Times New Roman"/>
          <w:sz w:val="28"/>
          <w:szCs w:val="28"/>
          <w:lang w:val="uk-UA"/>
        </w:rPr>
        <w:tab/>
        <w:t xml:space="preserve"> документації, але й підтверджуються відповідними розробками, фото та відеоматеріалами, плакати, малюнками, схвальними відгуками учнів. Питання збереження здоров`я дітей неодноразово виносилося на розгляд батьківських зборів. Класними керівниками систематично проводяться бесіди, години спілкування щодо оздоровлення, загартування, фізичного розвитку, дотримання режиму дня тощо.</w:t>
      </w:r>
    </w:p>
    <w:p w14:paraId="2800F37A" w14:textId="77777777" w:rsidR="00261E1A" w:rsidRDefault="00261E1A">
      <w:pPr>
        <w:spacing w:after="0"/>
        <w:ind w:firstLine="709"/>
        <w:jc w:val="both"/>
        <w:rPr>
          <w:rFonts w:ascii="Times New Roman" w:hAnsi="Times New Roman"/>
          <w:sz w:val="28"/>
          <w:szCs w:val="28"/>
          <w:lang w:val="uk-UA"/>
        </w:rPr>
      </w:pPr>
    </w:p>
    <w:p w14:paraId="47895C46" w14:textId="77777777" w:rsidR="00261E1A" w:rsidRDefault="005B5B53">
      <w:pPr>
        <w:pStyle w:val="12"/>
        <w:spacing w:line="276" w:lineRule="auto"/>
        <w:jc w:val="both"/>
        <w:rPr>
          <w:lang w:val="uk-UA"/>
        </w:rPr>
      </w:pPr>
      <w:r>
        <w:rPr>
          <w:b/>
          <w:lang w:val="uk-UA"/>
        </w:rPr>
        <w:t>Ціннісне ставлення до сім</w:t>
      </w:r>
      <w:r>
        <w:rPr>
          <w:b/>
        </w:rPr>
        <w:t>’</w:t>
      </w:r>
      <w:r>
        <w:rPr>
          <w:b/>
          <w:lang w:val="uk-UA"/>
        </w:rPr>
        <w:t xml:space="preserve">ї , родини, людей було </w:t>
      </w:r>
      <w:r>
        <w:rPr>
          <w:lang w:val="uk-UA"/>
        </w:rPr>
        <w:t>реалізоване через  такі заходи:</w:t>
      </w:r>
    </w:p>
    <w:p w14:paraId="7BA5B1CF" w14:textId="77777777" w:rsidR="00261E1A" w:rsidRDefault="005B5B53">
      <w:pPr>
        <w:pStyle w:val="12"/>
        <w:numPr>
          <w:ilvl w:val="0"/>
          <w:numId w:val="7"/>
        </w:numPr>
        <w:spacing w:line="276" w:lineRule="auto"/>
        <w:jc w:val="both"/>
        <w:rPr>
          <w:lang w:val="uk-UA"/>
        </w:rPr>
      </w:pPr>
      <w:r>
        <w:rPr>
          <w:lang w:val="uk-UA"/>
        </w:rPr>
        <w:t>Святкування свята Дня Вчителя, привітання від учнівського самоврядування;</w:t>
      </w:r>
    </w:p>
    <w:p w14:paraId="1EA33DE0" w14:textId="77777777" w:rsidR="00261E1A" w:rsidRDefault="005B5B53" w:rsidP="005B5B53">
      <w:pPr>
        <w:numPr>
          <w:ilvl w:val="0"/>
          <w:numId w:val="7"/>
        </w:numPr>
        <w:spacing w:line="240"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Багато хто з учнів нашого ліцею є волонтерами Мальтійської </w:t>
      </w:r>
      <w:proofErr w:type="spellStart"/>
      <w:r>
        <w:rPr>
          <w:rFonts w:ascii="Times New Roman" w:hAnsi="Times New Roman"/>
          <w:sz w:val="28"/>
          <w:szCs w:val="28"/>
          <w:lang w:val="uk-UA"/>
        </w:rPr>
        <w:t>служби.В</w:t>
      </w:r>
      <w:proofErr w:type="spellEnd"/>
      <w:r>
        <w:rPr>
          <w:rFonts w:ascii="Times New Roman" w:hAnsi="Times New Roman"/>
          <w:sz w:val="28"/>
          <w:szCs w:val="28"/>
          <w:lang w:val="uk-UA"/>
        </w:rPr>
        <w:t xml:space="preserve"> рамках акції «Святий Миколай іде до сиріт», кожен учень та вчитель мали можливість долучитися до збору коштів на потреби учнів </w:t>
      </w:r>
      <w:proofErr w:type="spellStart"/>
      <w:r>
        <w:rPr>
          <w:rFonts w:ascii="Times New Roman" w:hAnsi="Times New Roman"/>
          <w:sz w:val="28"/>
          <w:szCs w:val="28"/>
          <w:lang w:val="uk-UA"/>
        </w:rPr>
        <w:t>Черченської</w:t>
      </w:r>
      <w:proofErr w:type="spellEnd"/>
      <w:r>
        <w:rPr>
          <w:rFonts w:ascii="Times New Roman" w:hAnsi="Times New Roman"/>
          <w:sz w:val="28"/>
          <w:szCs w:val="28"/>
          <w:lang w:val="uk-UA"/>
        </w:rPr>
        <w:t xml:space="preserve"> спеціалізованої школи. </w:t>
      </w:r>
    </w:p>
    <w:p w14:paraId="77896E99" w14:textId="77777777" w:rsidR="00261E1A" w:rsidRDefault="005B5B53" w:rsidP="005B5B53">
      <w:pPr>
        <w:numPr>
          <w:ilvl w:val="0"/>
          <w:numId w:val="7"/>
        </w:numPr>
        <w:spacing w:line="240" w:lineRule="auto"/>
        <w:ind w:left="0" w:firstLine="360"/>
        <w:jc w:val="both"/>
        <w:rPr>
          <w:rFonts w:ascii="Times New Roman" w:hAnsi="Times New Roman"/>
          <w:sz w:val="28"/>
          <w:szCs w:val="28"/>
          <w:lang w:val="uk-UA"/>
        </w:rPr>
      </w:pPr>
      <w:r>
        <w:rPr>
          <w:rFonts w:ascii="Times New Roman" w:hAnsi="Times New Roman"/>
          <w:sz w:val="28"/>
          <w:szCs w:val="28"/>
          <w:lang w:val="uk-UA"/>
        </w:rPr>
        <w:t>Також учнями ліцею за ініціативи Шкільного парламенту було організована допомога  онкохворим дітям, дітям-сиротам, дітям позбавленим батьківського піклування , дітям-інвалідам.</w:t>
      </w:r>
    </w:p>
    <w:p w14:paraId="6E64D492" w14:textId="77777777" w:rsidR="00261E1A" w:rsidRDefault="005B5B53" w:rsidP="005B5B53">
      <w:pPr>
        <w:numPr>
          <w:ilvl w:val="0"/>
          <w:numId w:val="7"/>
        </w:num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21 березня учні та вчителі долучилися до флешмобу «</w:t>
      </w:r>
      <w:r>
        <w:rPr>
          <w:rFonts w:ascii="Times New Roman" w:hAnsi="Times New Roman"/>
          <w:sz w:val="28"/>
          <w:szCs w:val="28"/>
          <w:lang w:val="en-US"/>
        </w:rPr>
        <w:t>Lots of socks</w:t>
      </w:r>
      <w:r>
        <w:rPr>
          <w:rFonts w:ascii="Times New Roman" w:hAnsi="Times New Roman"/>
          <w:sz w:val="28"/>
          <w:szCs w:val="28"/>
          <w:lang w:val="uk-UA"/>
        </w:rPr>
        <w:t>», присвячений дню сонячної дитини та одягли кольорові  шкарпетки.</w:t>
      </w:r>
    </w:p>
    <w:p w14:paraId="2D3BE1F2" w14:textId="77777777" w:rsidR="00261E1A" w:rsidRDefault="005B5B53" w:rsidP="005B5B53">
      <w:pPr>
        <w:numPr>
          <w:ilvl w:val="0"/>
          <w:numId w:val="7"/>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2 квітня – день поширення інформації про діток з аутизмом. В нашому ліцеї стартував день у блакитному. </w:t>
      </w:r>
    </w:p>
    <w:p w14:paraId="6D57D2F5" w14:textId="77777777" w:rsidR="00261E1A" w:rsidRDefault="005B5B53" w:rsidP="005B5B53">
      <w:pPr>
        <w:numPr>
          <w:ilvl w:val="0"/>
          <w:numId w:val="7"/>
        </w:numPr>
        <w:spacing w:line="240" w:lineRule="auto"/>
        <w:jc w:val="both"/>
        <w:rPr>
          <w:rFonts w:ascii="Times New Roman" w:hAnsi="Times New Roman"/>
          <w:sz w:val="28"/>
          <w:szCs w:val="28"/>
          <w:lang w:val="uk-UA"/>
        </w:rPr>
      </w:pPr>
      <w:r>
        <w:rPr>
          <w:rFonts w:ascii="Times New Roman" w:hAnsi="Times New Roman"/>
          <w:sz w:val="28"/>
          <w:szCs w:val="28"/>
          <w:lang w:val="uk-UA"/>
        </w:rPr>
        <w:t>Відзначення свята Дня матері. Класні керівники провели виховні заходи, створили відеопривітання.</w:t>
      </w:r>
    </w:p>
    <w:p w14:paraId="5D44FD3C" w14:textId="77777777" w:rsidR="00261E1A" w:rsidRDefault="005B5B53" w:rsidP="005B5B53">
      <w:pPr>
        <w:pStyle w:val="af4"/>
        <w:numPr>
          <w:ilvl w:val="0"/>
          <w:numId w:val="7"/>
        </w:numPr>
        <w:spacing w:line="240" w:lineRule="auto"/>
        <w:jc w:val="both"/>
        <w:rPr>
          <w:rFonts w:ascii="Times New Roman" w:hAnsi="Times New Roman"/>
          <w:sz w:val="28"/>
          <w:szCs w:val="28"/>
          <w:lang w:val="uk-UA"/>
        </w:rPr>
      </w:pPr>
      <w:r>
        <w:rPr>
          <w:rFonts w:ascii="Times New Roman" w:hAnsi="Times New Roman"/>
          <w:sz w:val="28"/>
          <w:szCs w:val="28"/>
          <w:lang w:val="uk-UA"/>
        </w:rPr>
        <w:t>1 червня</w:t>
      </w:r>
      <w:r>
        <w:t xml:space="preserve"> </w:t>
      </w:r>
      <w:r>
        <w:rPr>
          <w:rFonts w:ascii="Times New Roman" w:hAnsi="Times New Roman"/>
          <w:sz w:val="28"/>
          <w:szCs w:val="28"/>
          <w:lang w:val="uk-UA"/>
        </w:rPr>
        <w:t>– у ліцеї пройшов флешмоб до дня захисту дітей</w:t>
      </w:r>
    </w:p>
    <w:p w14:paraId="3AB3C6EE" w14:textId="77777777" w:rsidR="00261E1A" w:rsidRDefault="005B5B53" w:rsidP="005B5B53">
      <w:pPr>
        <w:numPr>
          <w:ilvl w:val="0"/>
          <w:numId w:val="7"/>
        </w:numPr>
        <w:spacing w:line="240"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color w:val="050505"/>
          <w:sz w:val="28"/>
          <w:szCs w:val="28"/>
          <w:shd w:val="clear" w:color="auto" w:fill="FFFFFF"/>
          <w:lang w:val="uk-UA"/>
        </w:rPr>
        <w:t xml:space="preserve"> учні та вчителі ліцею долучилися до </w:t>
      </w:r>
      <w:proofErr w:type="spellStart"/>
      <w:r>
        <w:rPr>
          <w:rFonts w:ascii="Times New Roman" w:hAnsi="Times New Roman"/>
          <w:color w:val="050505"/>
          <w:sz w:val="28"/>
          <w:szCs w:val="28"/>
          <w:shd w:val="clear" w:color="auto" w:fill="FFFFFF"/>
          <w:lang w:val="uk-UA"/>
        </w:rPr>
        <w:t>волонтерства</w:t>
      </w:r>
      <w:proofErr w:type="spellEnd"/>
      <w:r>
        <w:rPr>
          <w:rFonts w:ascii="Times New Roman" w:hAnsi="Times New Roman"/>
          <w:color w:val="050505"/>
          <w:sz w:val="28"/>
          <w:szCs w:val="28"/>
          <w:shd w:val="clear" w:color="auto" w:fill="FFFFFF"/>
          <w:lang w:val="uk-UA"/>
        </w:rPr>
        <w:t xml:space="preserve">: </w:t>
      </w:r>
      <w:r>
        <w:rPr>
          <w:rStyle w:val="a4"/>
          <w:rFonts w:ascii="Times New Roman" w:hAnsi="Times New Roman" w:cs="Times New Roman"/>
          <w:i w:val="0"/>
          <w:color w:val="auto"/>
          <w:sz w:val="28"/>
          <w:szCs w:val="28"/>
          <w:lang w:val="uk-UA"/>
        </w:rPr>
        <w:t xml:space="preserve">плели маскувальні сітки, долучилися до збору гуманітарної допомоги, створили телеграм-бот для поширення екстрених новин та  вели інформаційну війну у соцмережах, </w:t>
      </w:r>
      <w:r>
        <w:rPr>
          <w:rStyle w:val="a4"/>
          <w:rFonts w:ascii="Times New Roman" w:hAnsi="Times New Roman" w:cs="Times New Roman"/>
          <w:i w:val="0"/>
          <w:color w:val="auto"/>
          <w:sz w:val="28"/>
          <w:szCs w:val="28"/>
          <w:lang w:val="uk-UA"/>
        </w:rPr>
        <w:t>малювали малюнки, молилися.</w:t>
      </w:r>
    </w:p>
    <w:p w14:paraId="1DE37407" w14:textId="77777777" w:rsidR="00261E1A" w:rsidRDefault="005B5B53">
      <w:pPr>
        <w:pStyle w:val="12"/>
        <w:spacing w:line="276" w:lineRule="auto"/>
        <w:jc w:val="both"/>
        <w:rPr>
          <w:lang w:val="uk-UA"/>
        </w:rPr>
      </w:pPr>
      <w:r>
        <w:rPr>
          <w:b/>
          <w:lang w:val="uk-UA"/>
        </w:rPr>
        <w:t>Формування ціннісного ставлення до праці</w:t>
      </w:r>
      <w:r>
        <w:rPr>
          <w:lang w:val="uk-UA"/>
        </w:rPr>
        <w:t xml:space="preserve"> спиралось на наступні заходи:</w:t>
      </w:r>
    </w:p>
    <w:p w14:paraId="39E6E2AC" w14:textId="77777777" w:rsidR="00261E1A" w:rsidRDefault="005B5B53">
      <w:pPr>
        <w:pStyle w:val="12"/>
        <w:numPr>
          <w:ilvl w:val="0"/>
          <w:numId w:val="7"/>
        </w:numPr>
        <w:spacing w:line="276" w:lineRule="auto"/>
        <w:ind w:left="0" w:firstLine="360"/>
        <w:jc w:val="both"/>
        <w:rPr>
          <w:lang w:val="uk-UA"/>
        </w:rPr>
      </w:pPr>
      <w:r>
        <w:rPr>
          <w:lang w:val="uk-UA"/>
        </w:rPr>
        <w:t>Класні керівники провели години спілкування на теми: «Калейдоскоп професій» (1-4 класи), "Праця прикрашає людину" (1-7 класи), "Як не помилитися у виборі професії" (8-11 класи);</w:t>
      </w:r>
    </w:p>
    <w:p w14:paraId="6992A7D0" w14:textId="77777777" w:rsidR="00261E1A" w:rsidRDefault="005B5B53">
      <w:pPr>
        <w:pStyle w:val="12"/>
        <w:numPr>
          <w:ilvl w:val="0"/>
          <w:numId w:val="7"/>
        </w:numPr>
        <w:jc w:val="both"/>
        <w:rPr>
          <w:lang w:val="uk-UA"/>
        </w:rPr>
      </w:pPr>
      <w:r>
        <w:rPr>
          <w:lang w:val="uk-UA"/>
        </w:rPr>
        <w:t xml:space="preserve">Профорієнтаційна робота була проведена працівниками      пожежної безпеки. Та працівниками поліції. Також з метою профорієнтації було організовано зустрічі 9-11-х з відомими людьми, науковцями Прикарпаття. Цьогоріч було запрошено таких гостей як: Ігор Бойчук (заслужений журналіст України) та Наталія </w:t>
      </w:r>
      <w:proofErr w:type="spellStart"/>
      <w:r>
        <w:rPr>
          <w:lang w:val="uk-UA"/>
        </w:rPr>
        <w:t>Шотурма</w:t>
      </w:r>
      <w:proofErr w:type="spellEnd"/>
      <w:r>
        <w:rPr>
          <w:lang w:val="uk-UA"/>
        </w:rPr>
        <w:t xml:space="preserve"> , Ганна Карась (доктор мистецтвознавства, професор), Галина Боднар (прокурор)</w:t>
      </w:r>
      <w:proofErr w:type="spellStart"/>
      <w:r>
        <w:rPr>
          <w:lang w:val="uk-UA"/>
        </w:rPr>
        <w:t>Цюняк</w:t>
      </w:r>
      <w:proofErr w:type="spellEnd"/>
      <w:r>
        <w:rPr>
          <w:lang w:val="uk-UA"/>
        </w:rPr>
        <w:t xml:space="preserve"> О.П. (професор кафедри педагогіки).</w:t>
      </w:r>
    </w:p>
    <w:p w14:paraId="3A3CD3C5" w14:textId="77777777" w:rsidR="00261E1A" w:rsidRDefault="005B5B53">
      <w:pPr>
        <w:pStyle w:val="12"/>
        <w:numPr>
          <w:ilvl w:val="0"/>
          <w:numId w:val="7"/>
        </w:numPr>
        <w:jc w:val="both"/>
        <w:rPr>
          <w:lang w:val="uk-UA"/>
        </w:rPr>
      </w:pPr>
      <w:r>
        <w:rPr>
          <w:lang w:val="uk-UA"/>
        </w:rPr>
        <w:t>Відкритий захід у 3-В класі «Вчимося формувати бюджет правильно</w:t>
      </w:r>
    </w:p>
    <w:p w14:paraId="4A94F40C" w14:textId="77777777" w:rsidR="00261E1A" w:rsidRDefault="005B5B53">
      <w:pPr>
        <w:pStyle w:val="12"/>
        <w:numPr>
          <w:ilvl w:val="0"/>
          <w:numId w:val="7"/>
        </w:numPr>
        <w:spacing w:line="276" w:lineRule="auto"/>
        <w:jc w:val="both"/>
        <w:rPr>
          <w:lang w:val="uk-UA"/>
        </w:rPr>
      </w:pPr>
      <w:r>
        <w:rPr>
          <w:lang w:val="uk-UA"/>
        </w:rPr>
        <w:t>- участь у змаганнях з пожежно-прикладного спорту, де команда дівчат та юнаків зайняла І місце.</w:t>
      </w:r>
    </w:p>
    <w:p w14:paraId="4F635523" w14:textId="77777777" w:rsidR="00261E1A" w:rsidRDefault="005B5B53">
      <w:pPr>
        <w:pStyle w:val="12"/>
        <w:spacing w:line="276" w:lineRule="auto"/>
        <w:jc w:val="both"/>
        <w:rPr>
          <w:lang w:val="uk-UA"/>
        </w:rPr>
      </w:pPr>
      <w:r>
        <w:rPr>
          <w:b/>
          <w:lang w:val="uk-UA"/>
        </w:rPr>
        <w:t xml:space="preserve">З метою формування ціннісного ставлення до природи </w:t>
      </w:r>
      <w:r>
        <w:rPr>
          <w:lang w:val="uk-UA"/>
        </w:rPr>
        <w:t xml:space="preserve">у 2022-2023 </w:t>
      </w:r>
      <w:proofErr w:type="spellStart"/>
      <w:r>
        <w:rPr>
          <w:lang w:val="uk-UA"/>
        </w:rPr>
        <w:t>н.р</w:t>
      </w:r>
      <w:proofErr w:type="spellEnd"/>
      <w:r>
        <w:rPr>
          <w:lang w:val="uk-UA"/>
        </w:rPr>
        <w:t>. проводились:</w:t>
      </w:r>
    </w:p>
    <w:p w14:paraId="30C60552" w14:textId="77777777" w:rsidR="00261E1A" w:rsidRDefault="005B5B53">
      <w:pPr>
        <w:pStyle w:val="12"/>
        <w:jc w:val="both"/>
        <w:rPr>
          <w:lang w:val="uk-UA"/>
        </w:rPr>
      </w:pPr>
      <w:r>
        <w:rPr>
          <w:lang w:val="uk-UA"/>
        </w:rPr>
        <w:t xml:space="preserve">- З настанням навчального року шкільний парламент започаткував збирання кришечок та сортування сміття. Учні ліцею активно долучилися до цієї акції. </w:t>
      </w:r>
    </w:p>
    <w:p w14:paraId="37C6D9F4" w14:textId="77777777" w:rsidR="00261E1A" w:rsidRDefault="005B5B53">
      <w:pPr>
        <w:pStyle w:val="12"/>
        <w:jc w:val="both"/>
        <w:rPr>
          <w:lang w:val="uk-UA"/>
        </w:rPr>
      </w:pPr>
      <w:r>
        <w:rPr>
          <w:lang w:val="uk-UA"/>
        </w:rPr>
        <w:t>- До Всесвітнього дня захисту тварин 4 жовтня вчителі взяли участь у проведенні ІІІ Міжнародного уроку доброти «Гуманне та відповідальне ставлення до тварин»;</w:t>
      </w:r>
    </w:p>
    <w:p w14:paraId="62A44433" w14:textId="77777777" w:rsidR="00261E1A" w:rsidRDefault="005B5B53">
      <w:pPr>
        <w:pStyle w:val="12"/>
        <w:jc w:val="both"/>
        <w:rPr>
          <w:lang w:val="uk-UA"/>
        </w:rPr>
      </w:pPr>
      <w:r>
        <w:rPr>
          <w:lang w:val="uk-UA"/>
        </w:rPr>
        <w:t xml:space="preserve">- участь учнів 11-х класів у вирощуванні квітів, </w:t>
      </w:r>
      <w:proofErr w:type="spellStart"/>
      <w:r>
        <w:rPr>
          <w:lang w:val="uk-UA"/>
        </w:rPr>
        <w:t>садженців</w:t>
      </w:r>
      <w:proofErr w:type="spellEnd"/>
      <w:r>
        <w:rPr>
          <w:lang w:val="uk-UA"/>
        </w:rPr>
        <w:t xml:space="preserve"> за благодійною програмою «flovers4school», яка передала ліцею 10 кг </w:t>
      </w:r>
      <w:proofErr w:type="spellStart"/>
      <w:r>
        <w:rPr>
          <w:lang w:val="uk-UA"/>
        </w:rPr>
        <w:t>садженців</w:t>
      </w:r>
      <w:proofErr w:type="spellEnd"/>
      <w:r>
        <w:rPr>
          <w:lang w:val="uk-UA"/>
        </w:rPr>
        <w:t>;</w:t>
      </w:r>
    </w:p>
    <w:p w14:paraId="52D93B35" w14:textId="77777777" w:rsidR="00261E1A" w:rsidRDefault="005B5B53">
      <w:pPr>
        <w:pStyle w:val="12"/>
        <w:jc w:val="both"/>
        <w:rPr>
          <w:lang w:val="uk-UA"/>
        </w:rPr>
      </w:pPr>
      <w:r>
        <w:rPr>
          <w:lang w:val="uk-UA"/>
        </w:rPr>
        <w:t>- Обласна екологічна акція «Збережемо первоцвіти»;</w:t>
      </w:r>
    </w:p>
    <w:p w14:paraId="72C1428F" w14:textId="77777777" w:rsidR="00261E1A" w:rsidRDefault="005B5B53">
      <w:pPr>
        <w:pStyle w:val="12"/>
        <w:spacing w:line="276" w:lineRule="auto"/>
        <w:jc w:val="both"/>
        <w:rPr>
          <w:lang w:val="uk-UA"/>
        </w:rPr>
      </w:pPr>
      <w:r>
        <w:rPr>
          <w:lang w:val="uk-UA"/>
        </w:rPr>
        <w:lastRenderedPageBreak/>
        <w:t xml:space="preserve"> -  Обласна екологічна акція «День Землі»,</w:t>
      </w:r>
      <w:r>
        <w:t xml:space="preserve"> </w:t>
      </w:r>
      <w:r>
        <w:rPr>
          <w:lang w:val="uk-UA"/>
        </w:rPr>
        <w:t>метою якої було - проведення еколого-просвітницької роботи серед здобувачів освіти:</w:t>
      </w:r>
    </w:p>
    <w:p w14:paraId="7B234DC6" w14:textId="77777777" w:rsidR="00261E1A" w:rsidRDefault="005B5B53">
      <w:pPr>
        <w:pStyle w:val="12"/>
        <w:spacing w:line="276" w:lineRule="auto"/>
        <w:jc w:val="both"/>
        <w:rPr>
          <w:lang w:val="uk-UA"/>
        </w:rPr>
      </w:pPr>
      <w:r>
        <w:rPr>
          <w:lang w:val="uk-UA"/>
        </w:rPr>
        <w:t>- онлайн-години спілкування для учнів 5-11 класів на теми: «Збережи природу», «Економимо енергію – бережемо планету», «За життя без сміття».</w:t>
      </w:r>
    </w:p>
    <w:p w14:paraId="146B9F71" w14:textId="77777777" w:rsidR="00261E1A" w:rsidRDefault="005B5B53">
      <w:pPr>
        <w:pStyle w:val="12"/>
        <w:spacing w:line="276" w:lineRule="auto"/>
        <w:jc w:val="both"/>
        <w:rPr>
          <w:lang w:val="uk-UA"/>
        </w:rPr>
      </w:pPr>
      <w:r>
        <w:rPr>
          <w:lang w:val="uk-UA"/>
        </w:rPr>
        <w:t>- акцію "Допоможи птахам взимку" провели усі класи початкової школи.</w:t>
      </w:r>
    </w:p>
    <w:p w14:paraId="7FD064EC" w14:textId="77777777" w:rsidR="00261E1A" w:rsidRDefault="005B5B5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формування екологічної компетентності для учнів 8-х класів учитель Жарська Христина Василівна провела годину спілкування на тему: "Чиста вода - джерело життя". На занятті говорили про раціональне використання водних ресурсів і взаємовплив води та людини. </w:t>
      </w:r>
    </w:p>
    <w:p w14:paraId="78BCBEBF" w14:textId="77777777" w:rsidR="00261E1A" w:rsidRDefault="005B5B5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 xml:space="preserve"> Учні початкової школи робили мозаїку з пластиліну і малювали  на тему: «Чарівні властивості води».</w:t>
      </w:r>
    </w:p>
    <w:p w14:paraId="7BEE9FE4" w14:textId="77777777" w:rsidR="00261E1A" w:rsidRDefault="005B5B53">
      <w:pPr>
        <w:pStyle w:val="12"/>
        <w:spacing w:line="276" w:lineRule="auto"/>
        <w:jc w:val="both"/>
        <w:rPr>
          <w:lang w:val="uk-UA"/>
        </w:rPr>
      </w:pPr>
      <w:r>
        <w:rPr>
          <w:b/>
          <w:lang w:val="uk-UA"/>
        </w:rPr>
        <w:t xml:space="preserve">Для формування ціннісного ставлення до мистецтва та культури </w:t>
      </w:r>
      <w:r>
        <w:rPr>
          <w:lang w:val="uk-UA"/>
        </w:rPr>
        <w:t xml:space="preserve"> проводились заходи , які формують у дітей почуття прекрасного:</w:t>
      </w:r>
    </w:p>
    <w:p w14:paraId="0C78ED6F" w14:textId="77777777" w:rsidR="00261E1A" w:rsidRDefault="005B5B53">
      <w:pPr>
        <w:pStyle w:val="12"/>
        <w:numPr>
          <w:ilvl w:val="0"/>
          <w:numId w:val="7"/>
        </w:numPr>
        <w:spacing w:line="276" w:lineRule="auto"/>
        <w:ind w:left="0" w:firstLine="0"/>
        <w:jc w:val="both"/>
        <w:rPr>
          <w:lang w:val="uk-UA"/>
        </w:rPr>
      </w:pPr>
      <w:r>
        <w:rPr>
          <w:lang w:val="uk-UA"/>
        </w:rPr>
        <w:t xml:space="preserve">Шкільний парламент протягом навчального року організовували різноманітні тематичні дні (День </w:t>
      </w:r>
      <w:proofErr w:type="spellStart"/>
      <w:r>
        <w:rPr>
          <w:lang w:val="uk-UA"/>
        </w:rPr>
        <w:t>смайлика</w:t>
      </w:r>
      <w:proofErr w:type="spellEnd"/>
      <w:r>
        <w:rPr>
          <w:lang w:val="uk-UA"/>
        </w:rPr>
        <w:t xml:space="preserve">, День української хустки, День новорічних </w:t>
      </w:r>
      <w:proofErr w:type="spellStart"/>
      <w:r>
        <w:rPr>
          <w:lang w:val="uk-UA"/>
        </w:rPr>
        <w:t>світшотів</w:t>
      </w:r>
      <w:proofErr w:type="spellEnd"/>
      <w:r>
        <w:rPr>
          <w:lang w:val="uk-UA"/>
        </w:rPr>
        <w:t xml:space="preserve">), виготовляли тематичні </w:t>
      </w:r>
      <w:proofErr w:type="spellStart"/>
      <w:r>
        <w:rPr>
          <w:lang w:val="uk-UA"/>
        </w:rPr>
        <w:t>фотозони</w:t>
      </w:r>
      <w:proofErr w:type="spellEnd"/>
      <w:r>
        <w:rPr>
          <w:lang w:val="uk-UA"/>
        </w:rPr>
        <w:t>;</w:t>
      </w:r>
    </w:p>
    <w:p w14:paraId="16397BB1" w14:textId="77777777" w:rsidR="00261E1A" w:rsidRDefault="005B5B53">
      <w:pPr>
        <w:pStyle w:val="12"/>
        <w:numPr>
          <w:ilvl w:val="0"/>
          <w:numId w:val="7"/>
        </w:numPr>
        <w:spacing w:line="276" w:lineRule="auto"/>
        <w:ind w:left="0" w:firstLine="0"/>
        <w:jc w:val="both"/>
        <w:rPr>
          <w:lang w:val="uk-UA"/>
        </w:rPr>
      </w:pPr>
      <w:r>
        <w:rPr>
          <w:lang w:val="uk-UA"/>
        </w:rPr>
        <w:t>Численні виставки та конкурси читання у шкільній бібліотеці;</w:t>
      </w:r>
    </w:p>
    <w:p w14:paraId="364AE9E7" w14:textId="77777777" w:rsidR="00261E1A" w:rsidRDefault="005B5B53">
      <w:pPr>
        <w:pStyle w:val="12"/>
        <w:numPr>
          <w:ilvl w:val="0"/>
          <w:numId w:val="7"/>
        </w:numPr>
        <w:spacing w:line="276" w:lineRule="auto"/>
        <w:ind w:left="0" w:firstLine="0"/>
        <w:jc w:val="both"/>
        <w:rPr>
          <w:lang w:val="uk-UA"/>
        </w:rPr>
      </w:pPr>
      <w:r>
        <w:rPr>
          <w:lang w:val="uk-UA"/>
        </w:rPr>
        <w:t xml:space="preserve">Учителі початкових класів </w:t>
      </w:r>
      <w:r>
        <w:rPr>
          <w:lang w:val="uk-UA"/>
        </w:rPr>
        <w:t xml:space="preserve">провели ряд виховних годин та заходів до Дня Святого Миколая (квест-гра «Святий Миколай, до нас ти завітай» 1-А клас, «Миколай прийде і добро у серце принесе» 2-А клас, майстер-класи із розмальовування пряників (1-А) та кексів (1-І клас), «Весела </w:t>
      </w:r>
      <w:proofErr w:type="spellStart"/>
      <w:r>
        <w:rPr>
          <w:lang w:val="uk-UA"/>
        </w:rPr>
        <w:t>розколяда</w:t>
      </w:r>
      <w:proofErr w:type="spellEnd"/>
      <w:r>
        <w:rPr>
          <w:lang w:val="uk-UA"/>
        </w:rPr>
        <w:t>» (2-Б клас);</w:t>
      </w:r>
    </w:p>
    <w:p w14:paraId="72FC0A06" w14:textId="77777777" w:rsidR="00261E1A" w:rsidRDefault="005B5B53">
      <w:pPr>
        <w:pStyle w:val="12"/>
        <w:numPr>
          <w:ilvl w:val="0"/>
          <w:numId w:val="7"/>
        </w:numPr>
        <w:spacing w:line="276" w:lineRule="auto"/>
        <w:ind w:left="0" w:firstLine="0"/>
        <w:jc w:val="both"/>
        <w:rPr>
          <w:lang w:val="uk-UA"/>
        </w:rPr>
      </w:pPr>
      <w:r>
        <w:rPr>
          <w:lang w:val="uk-UA"/>
        </w:rPr>
        <w:t xml:space="preserve">Благодійний концерт «Пісенний вінок Кобзареві» у Народному домі </w:t>
      </w:r>
      <w:proofErr w:type="spellStart"/>
      <w:r>
        <w:rPr>
          <w:lang w:val="uk-UA"/>
        </w:rPr>
        <w:t>заа</w:t>
      </w:r>
      <w:proofErr w:type="spellEnd"/>
      <w:r>
        <w:rPr>
          <w:lang w:val="uk-UA"/>
        </w:rPr>
        <w:t xml:space="preserve"> участі учнів Тисменицького ліцею та учнів дитячої школи мистецтв ім. Й. </w:t>
      </w:r>
      <w:proofErr w:type="spellStart"/>
      <w:r>
        <w:rPr>
          <w:lang w:val="uk-UA"/>
        </w:rPr>
        <w:t>Княгиницького</w:t>
      </w:r>
      <w:proofErr w:type="spellEnd"/>
      <w:r>
        <w:rPr>
          <w:lang w:val="uk-UA"/>
        </w:rPr>
        <w:t>;</w:t>
      </w:r>
    </w:p>
    <w:p w14:paraId="4A19707B" w14:textId="77777777" w:rsidR="00261E1A" w:rsidRDefault="005B5B53">
      <w:pPr>
        <w:pStyle w:val="12"/>
        <w:numPr>
          <w:ilvl w:val="0"/>
          <w:numId w:val="7"/>
        </w:numPr>
        <w:spacing w:line="276" w:lineRule="auto"/>
        <w:ind w:left="0" w:firstLine="0"/>
        <w:jc w:val="both"/>
        <w:rPr>
          <w:lang w:val="uk-UA"/>
        </w:rPr>
      </w:pPr>
      <w:r>
        <w:rPr>
          <w:lang w:val="uk-UA"/>
        </w:rPr>
        <w:t xml:space="preserve">Учасники шкільного парламенту зняли </w:t>
      </w:r>
      <w:proofErr w:type="spellStart"/>
      <w:r>
        <w:rPr>
          <w:lang w:val="uk-UA"/>
        </w:rPr>
        <w:t>новорічно</w:t>
      </w:r>
      <w:proofErr w:type="spellEnd"/>
      <w:r>
        <w:rPr>
          <w:lang w:val="uk-UA"/>
        </w:rPr>
        <w:t>-різдвяне відеопривітання та поширили його у соцмережах;</w:t>
      </w:r>
    </w:p>
    <w:p w14:paraId="4CFCF287" w14:textId="77777777" w:rsidR="00261E1A" w:rsidRDefault="005B5B53">
      <w:pPr>
        <w:pStyle w:val="12"/>
        <w:numPr>
          <w:ilvl w:val="0"/>
          <w:numId w:val="7"/>
        </w:numPr>
        <w:spacing w:line="276" w:lineRule="auto"/>
        <w:ind w:left="0" w:firstLine="0"/>
        <w:jc w:val="both"/>
        <w:rPr>
          <w:lang w:val="uk-UA"/>
        </w:rPr>
      </w:pPr>
      <w:r>
        <w:rPr>
          <w:lang w:val="uk-UA"/>
        </w:rPr>
        <w:t>Випускний вечір для 4-х та 11-х класів;</w:t>
      </w:r>
    </w:p>
    <w:p w14:paraId="1EF108B3" w14:textId="77777777" w:rsidR="00261E1A" w:rsidRDefault="005B5B53">
      <w:pPr>
        <w:pStyle w:val="12"/>
        <w:numPr>
          <w:ilvl w:val="0"/>
          <w:numId w:val="7"/>
        </w:numPr>
        <w:spacing w:line="276" w:lineRule="auto"/>
        <w:ind w:left="0" w:firstLine="0"/>
        <w:jc w:val="both"/>
        <w:rPr>
          <w:lang w:val="uk-UA"/>
        </w:rPr>
      </w:pPr>
      <w:r>
        <w:rPr>
          <w:lang w:val="uk-UA"/>
        </w:rPr>
        <w:t>Відзначення свята Першого та Останнього дзвоника.</w:t>
      </w:r>
    </w:p>
    <w:p w14:paraId="1FE784D6" w14:textId="77777777" w:rsidR="00261E1A" w:rsidRDefault="005B5B53">
      <w:pPr>
        <w:pStyle w:val="12"/>
        <w:spacing w:line="276" w:lineRule="auto"/>
        <w:jc w:val="both"/>
        <w:rPr>
          <w:color w:val="1D2129"/>
          <w:szCs w:val="28"/>
          <w:shd w:val="clear" w:color="auto" w:fill="FFFFFF"/>
          <w:lang w:val="uk-UA"/>
        </w:rPr>
      </w:pPr>
      <w:r>
        <w:rPr>
          <w:b/>
          <w:color w:val="000000"/>
          <w:szCs w:val="28"/>
          <w:shd w:val="clear" w:color="auto" w:fill="FFFFFF"/>
          <w:lang w:val="uk-UA"/>
        </w:rPr>
        <w:t>Правова освіта та  профілактика правопорушень</w:t>
      </w:r>
    </w:p>
    <w:p w14:paraId="0FDFB600" w14:textId="77777777" w:rsidR="00261E1A" w:rsidRDefault="005B5B53">
      <w:pPr>
        <w:ind w:firstLine="708"/>
        <w:jc w:val="both"/>
        <w:rPr>
          <w:rStyle w:val="10"/>
          <w:rFonts w:eastAsiaTheme="minorHAnsi"/>
          <w:sz w:val="28"/>
          <w:szCs w:val="28"/>
        </w:rPr>
      </w:pPr>
      <w:r>
        <w:rPr>
          <w:rFonts w:ascii="Times New Roman" w:hAnsi="Times New Roman"/>
          <w:sz w:val="28"/>
          <w:szCs w:val="28"/>
          <w:lang w:val="uk-UA" w:eastAsia="uk-UA"/>
        </w:rPr>
        <w:lastRenderedPageBreak/>
        <w:t xml:space="preserve">Одним із завдань сучасної шкільної  правової освіти є вміння учня орієнтуватись у величезному потоці інформації. Навчити цього лише на </w:t>
      </w:r>
      <w:proofErr w:type="spellStart"/>
      <w:r>
        <w:rPr>
          <w:rFonts w:ascii="Times New Roman" w:hAnsi="Times New Roman"/>
          <w:sz w:val="28"/>
          <w:szCs w:val="28"/>
          <w:lang w:val="uk-UA" w:eastAsia="uk-UA"/>
        </w:rPr>
        <w:t>уроці</w:t>
      </w:r>
      <w:proofErr w:type="spellEnd"/>
      <w:r>
        <w:rPr>
          <w:rFonts w:ascii="Times New Roman" w:hAnsi="Times New Roman"/>
          <w:sz w:val="28"/>
          <w:szCs w:val="28"/>
          <w:lang w:val="uk-UA" w:eastAsia="uk-UA"/>
        </w:rPr>
        <w:t xml:space="preserve">  правознавства просто неможливо, тому в ліцеї щорічно проводиться Тиждень права,  який включає в себе комплекс різноманітних форм позакласної роботи. І цей рік не став винятком. З 06 по 13 грудня проходив Тиждень права в ліцеї.</w:t>
      </w:r>
      <w:r>
        <w:rPr>
          <w:rFonts w:ascii="Times New Roman" w:hAnsi="Times New Roman"/>
          <w:sz w:val="28"/>
          <w:szCs w:val="28"/>
          <w:lang w:val="uk-UA" w:eastAsia="uk-UA"/>
        </w:rPr>
        <w:tab/>
      </w:r>
      <w:r>
        <w:rPr>
          <w:rFonts w:ascii="Times New Roman" w:hAnsi="Times New Roman"/>
          <w:sz w:val="28"/>
          <w:szCs w:val="28"/>
          <w:lang w:val="uk-UA" w:eastAsia="uk-UA"/>
        </w:rPr>
        <w:tab/>
        <w:t>Проведення Тижня права було спрямовано на те, щоб поглибити знання дітей про їх права, зазначені в державних документах: зокрема в Конституції України. На цілий  тиждень було розроблено ряд   заходів, що охопили усі ланки освітньої діяльності – від початкової до старшої.</w:t>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rPr>
        <w:t xml:space="preserve"> У період з 25 листопада по 10 грудня пройшла акція «16 днів проти насильства», під час якої було проведено ряд заходів, які були висвітлені у підсумковому наказі , а також усі заходи висвітлювалися у соцмережах.</w:t>
      </w:r>
      <w:r>
        <w:rPr>
          <w:rFonts w:ascii="Times New Roman" w:hAnsi="Times New Roman"/>
          <w:sz w:val="28"/>
          <w:szCs w:val="28"/>
          <w:lang w:val="uk-UA" w:eastAsia="uk-UA"/>
        </w:rPr>
        <w:tab/>
      </w:r>
      <w:r>
        <w:rPr>
          <w:rFonts w:ascii="Times New Roman" w:hAnsi="Times New Roman"/>
          <w:sz w:val="28"/>
          <w:szCs w:val="28"/>
          <w:lang w:val="uk-UA" w:eastAsia="uk-UA"/>
        </w:rPr>
        <w:tab/>
        <w:t>У рамках проведення Тижня права  були проведені заходи,   спрямовані на забезпечення захисту прав дитини  дотримання національних  та загальнолюдських    морально-естетичних принципів, традицій. У школі були оформлені стенди, випущенні стіннівки «Права людини», а також о</w:t>
      </w:r>
      <w:proofErr w:type="spellStart"/>
      <w:r>
        <w:rPr>
          <w:rFonts w:ascii="Times New Roman" w:hAnsi="Times New Roman"/>
          <w:sz w:val="28"/>
          <w:szCs w:val="28"/>
        </w:rPr>
        <w:t>рганіз</w:t>
      </w:r>
      <w:r>
        <w:rPr>
          <w:rFonts w:ascii="Times New Roman" w:hAnsi="Times New Roman"/>
          <w:sz w:val="28"/>
          <w:szCs w:val="28"/>
          <w:lang w:val="uk-UA"/>
        </w:rPr>
        <w:t>овано</w:t>
      </w:r>
      <w:proofErr w:type="spellEnd"/>
      <w:r>
        <w:rPr>
          <w:rFonts w:ascii="Times New Roman" w:hAnsi="Times New Roman"/>
          <w:sz w:val="28"/>
          <w:szCs w:val="28"/>
          <w:lang w:val="uk-UA"/>
        </w:rPr>
        <w:t xml:space="preserve"> </w:t>
      </w:r>
      <w:proofErr w:type="spellStart"/>
      <w:r>
        <w:rPr>
          <w:rFonts w:ascii="Times New Roman" w:hAnsi="Times New Roman"/>
          <w:sz w:val="28"/>
          <w:szCs w:val="28"/>
        </w:rPr>
        <w:t>виставк</w:t>
      </w:r>
      <w:proofErr w:type="spellEnd"/>
      <w:r>
        <w:rPr>
          <w:rFonts w:ascii="Times New Roman" w:hAnsi="Times New Roman"/>
          <w:sz w:val="28"/>
          <w:szCs w:val="28"/>
          <w:lang w:val="uk-UA"/>
        </w:rPr>
        <w:t>у</w:t>
      </w:r>
      <w:r>
        <w:rPr>
          <w:rFonts w:ascii="Times New Roman" w:hAnsi="Times New Roman"/>
          <w:sz w:val="28"/>
          <w:szCs w:val="28"/>
        </w:rPr>
        <w:t xml:space="preserve"> книг,</w:t>
      </w:r>
      <w:r>
        <w:rPr>
          <w:rFonts w:ascii="Times New Roman" w:hAnsi="Times New Roman"/>
          <w:sz w:val="28"/>
          <w:szCs w:val="28"/>
        </w:rPr>
        <w:t xml:space="preserve"> </w:t>
      </w:r>
      <w:proofErr w:type="spellStart"/>
      <w:r>
        <w:rPr>
          <w:rFonts w:ascii="Times New Roman" w:hAnsi="Times New Roman"/>
          <w:sz w:val="28"/>
          <w:szCs w:val="28"/>
        </w:rPr>
        <w:t>тематичних</w:t>
      </w:r>
      <w:proofErr w:type="spellEnd"/>
      <w:r>
        <w:rPr>
          <w:rFonts w:ascii="Times New Roman" w:hAnsi="Times New Roman"/>
          <w:sz w:val="28"/>
          <w:szCs w:val="28"/>
        </w:rPr>
        <w:t xml:space="preserve"> </w:t>
      </w:r>
      <w:proofErr w:type="spellStart"/>
      <w:r>
        <w:rPr>
          <w:rFonts w:ascii="Times New Roman" w:hAnsi="Times New Roman"/>
          <w:sz w:val="28"/>
          <w:szCs w:val="28"/>
        </w:rPr>
        <w:t>поличок</w:t>
      </w:r>
      <w:proofErr w:type="spellEnd"/>
      <w:r>
        <w:rPr>
          <w:rFonts w:ascii="Times New Roman" w:hAnsi="Times New Roman"/>
          <w:sz w:val="28"/>
          <w:szCs w:val="28"/>
        </w:rPr>
        <w:t xml:space="preserve"> про права </w:t>
      </w:r>
      <w:proofErr w:type="spellStart"/>
      <w:r>
        <w:rPr>
          <w:rFonts w:ascii="Times New Roman" w:hAnsi="Times New Roman"/>
          <w:sz w:val="28"/>
          <w:szCs w:val="28"/>
        </w:rPr>
        <w:t>людини</w:t>
      </w:r>
      <w:proofErr w:type="spellEnd"/>
      <w:r>
        <w:rPr>
          <w:rFonts w:ascii="Times New Roman" w:hAnsi="Times New Roman"/>
          <w:sz w:val="28"/>
          <w:szCs w:val="28"/>
          <w:lang w:val="uk-UA" w:eastAsia="uk-UA"/>
        </w:rPr>
        <w:t>. Серед учнів 1-4 класів було проведено конкурс малюнків «Великі права маленької дитини».</w:t>
      </w:r>
      <w:r>
        <w:rPr>
          <w:rFonts w:ascii="Times New Roman" w:hAnsi="Times New Roman"/>
          <w:sz w:val="28"/>
          <w:szCs w:val="28"/>
          <w:lang w:val="uk-UA" w:eastAsia="uk-UA"/>
        </w:rPr>
        <w:tab/>
      </w:r>
      <w:r>
        <w:rPr>
          <w:rFonts w:ascii="Times New Roman" w:hAnsi="Times New Roman"/>
          <w:sz w:val="28"/>
          <w:szCs w:val="28"/>
          <w:lang w:val="uk-UA" w:eastAsia="uk-UA"/>
        </w:rPr>
        <w:tab/>
      </w:r>
    </w:p>
    <w:p w14:paraId="1455D094" w14:textId="5D977397" w:rsidR="00261E1A" w:rsidRDefault="005B5B53">
      <w:pPr>
        <w:spacing w:line="360" w:lineRule="auto"/>
        <w:ind w:firstLine="708"/>
        <w:jc w:val="both"/>
        <w:rPr>
          <w:color w:val="000000"/>
          <w:szCs w:val="28"/>
        </w:rPr>
      </w:pPr>
      <w:r>
        <w:rPr>
          <w:rFonts w:ascii="Times New Roman" w:hAnsi="Times New Roman" w:cs="Times New Roman"/>
          <w:sz w:val="28"/>
          <w:szCs w:val="28"/>
          <w:lang w:val="uk-UA" w:eastAsia="uk-UA"/>
        </w:rPr>
        <w:t xml:space="preserve"> Вищезазначені заходи сприяли підвищенню зацікавленості учнів у вивченні правознавства. Рівень ефективності проведених заходів був достатньо високим, що дало змогу розвивати  творчі здібності учнів, поглиблювати та розширювати знання про їх права.</w:t>
      </w:r>
      <w:r>
        <w:rPr>
          <w:rFonts w:ascii="Times New Roman" w:hAnsi="Times New Roman" w:cs="Times New Roman"/>
          <w:sz w:val="28"/>
          <w:szCs w:val="28"/>
          <w:lang w:val="uk-UA" w:eastAsia="uk-UA"/>
        </w:rPr>
        <w:tab/>
      </w:r>
      <w:r>
        <w:rPr>
          <w:rFonts w:ascii="Times New Roman" w:hAnsi="Times New Roman" w:cs="Times New Roman"/>
          <w:color w:val="000000"/>
          <w:sz w:val="28"/>
          <w:szCs w:val="28"/>
          <w:lang w:val="uk-UA" w:eastAsia="uk-UA"/>
        </w:rPr>
        <w:t xml:space="preserve"> Важливою ланкою життя учнівського колективу є </w:t>
      </w:r>
      <w:r>
        <w:rPr>
          <w:rFonts w:ascii="Times New Roman" w:hAnsi="Times New Roman" w:cs="Times New Roman"/>
          <w:b/>
          <w:color w:val="000000"/>
          <w:sz w:val="28"/>
          <w:szCs w:val="28"/>
          <w:lang w:val="uk-UA" w:eastAsia="uk-UA"/>
        </w:rPr>
        <w:t xml:space="preserve">учнівське самоврядування (Шкільний </w:t>
      </w:r>
      <w:r>
        <w:rPr>
          <w:rFonts w:ascii="Times New Roman" w:hAnsi="Times New Roman" w:cs="Times New Roman"/>
          <w:b/>
          <w:color w:val="000000"/>
          <w:sz w:val="28"/>
          <w:szCs w:val="28"/>
          <w:lang w:val="uk-UA" w:eastAsia="uk-UA"/>
        </w:rPr>
        <w:t>парламент)</w:t>
      </w:r>
      <w:r>
        <w:rPr>
          <w:rFonts w:ascii="Times New Roman" w:hAnsi="Times New Roman" w:cs="Times New Roman"/>
          <w:color w:val="000000"/>
          <w:sz w:val="28"/>
          <w:szCs w:val="28"/>
          <w:lang w:val="uk-UA" w:eastAsia="uk-UA"/>
        </w:rPr>
        <w:t xml:space="preserve">, де діють різнопрофільні міністерства, учасниками яких є всі бажаючі учні починаючи з 5 по 11-ті класи. Президентом ліцею цього року став учень 10-Б класу Ігор </w:t>
      </w:r>
      <w:proofErr w:type="spellStart"/>
      <w:r>
        <w:rPr>
          <w:rFonts w:ascii="Times New Roman" w:hAnsi="Times New Roman" w:cs="Times New Roman"/>
          <w:color w:val="000000"/>
          <w:sz w:val="28"/>
          <w:szCs w:val="28"/>
          <w:lang w:val="uk-UA" w:eastAsia="uk-UA"/>
        </w:rPr>
        <w:t>Гавадза</w:t>
      </w:r>
      <w:proofErr w:type="spellEnd"/>
      <w:r>
        <w:rPr>
          <w:rFonts w:ascii="Times New Roman" w:hAnsi="Times New Roman" w:cs="Times New Roman"/>
          <w:color w:val="000000"/>
          <w:sz w:val="28"/>
          <w:szCs w:val="28"/>
          <w:lang w:val="uk-UA" w:eastAsia="uk-UA"/>
        </w:rPr>
        <w:t>.</w:t>
      </w:r>
      <w:r>
        <w:rPr>
          <w:rFonts w:ascii="Times New Roman" w:hAnsi="Times New Roman" w:cs="Times New Roman"/>
          <w:sz w:val="28"/>
          <w:szCs w:val="28"/>
          <w:lang w:val="uk-UA" w:eastAsia="uk-UA"/>
        </w:rPr>
        <w:t xml:space="preserve"> За ініціативи учасників Шкільного парламенту були проведені тематичні дні, акції проти насилля, спортивні змагання, онлайн-вікторини. Усі вони активно ведуть сторінки ліцею у соцмережах.</w:t>
      </w:r>
      <w:r>
        <w:rPr>
          <w:rFonts w:ascii="Times New Roman" w:hAnsi="Times New Roman" w:cs="Times New Roman"/>
          <w:color w:val="000000"/>
          <w:sz w:val="28"/>
          <w:szCs w:val="28"/>
          <w:lang w:val="uk-UA" w:eastAsia="uk-UA"/>
        </w:rPr>
        <w:t> </w:t>
      </w:r>
    </w:p>
    <w:p w14:paraId="3B2F888B" w14:textId="77777777" w:rsidR="00261E1A" w:rsidRDefault="00261E1A">
      <w:pPr>
        <w:spacing w:line="360" w:lineRule="auto"/>
        <w:jc w:val="both"/>
        <w:rPr>
          <w:rFonts w:ascii="Times New Roman" w:hAnsi="Times New Roman" w:cs="Times New Roman"/>
          <w:b/>
          <w:i/>
          <w:iCs/>
          <w:color w:val="FF0000"/>
          <w:sz w:val="48"/>
          <w:szCs w:val="48"/>
          <w:lang w:val="uk-UA"/>
        </w:rPr>
      </w:pPr>
    </w:p>
    <w:p w14:paraId="299620FA" w14:textId="77777777" w:rsidR="00261E1A" w:rsidRDefault="005B5B53">
      <w:pPr>
        <w:spacing w:line="360" w:lineRule="auto"/>
        <w:jc w:val="center"/>
        <w:rPr>
          <w:rFonts w:ascii="Times New Roman" w:hAnsi="Times New Roman" w:cs="Times New Roman"/>
          <w:b/>
          <w:i/>
          <w:iCs/>
          <w:color w:val="FF0000"/>
          <w:sz w:val="48"/>
          <w:szCs w:val="48"/>
          <w:lang w:val="uk-UA"/>
        </w:rPr>
      </w:pPr>
      <w:r>
        <w:rPr>
          <w:rFonts w:ascii="Times New Roman" w:hAnsi="Times New Roman" w:cs="Times New Roman"/>
          <w:b/>
          <w:i/>
          <w:iCs/>
          <w:color w:val="FF0000"/>
          <w:sz w:val="48"/>
          <w:szCs w:val="48"/>
          <w:lang w:val="uk-UA"/>
        </w:rPr>
        <w:lastRenderedPageBreak/>
        <w:t>Цілі та завдання виховної діяльності на 2023-2024н.р.</w:t>
      </w:r>
    </w:p>
    <w:p w14:paraId="7F7BE08C"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 національній доктрині розвитку освіти (затверджено Указом президента України від 17.04.02 р. № 347/2002) визначено мету державної політики щодо розвитку освіти, яка полягає в створенні умов для розвитку особистості та творчої самореалізації кожного громадянина України,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 суспільства, розвивати і зміцнювати суверенну, незалежну, демократичну, соціальну та прав</w:t>
      </w:r>
      <w:r>
        <w:rPr>
          <w:rFonts w:ascii="Times New Roman" w:hAnsi="Times New Roman" w:cs="Times New Roman"/>
          <w:bCs/>
          <w:color w:val="000000" w:themeColor="text1"/>
          <w:sz w:val="28"/>
          <w:szCs w:val="28"/>
          <w:lang w:val="uk-UA"/>
        </w:rPr>
        <w:t>ову державу як невід'ємну складову європейської та світової спільноти.</w:t>
      </w:r>
    </w:p>
    <w:p w14:paraId="4E6250DF"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Водночас, Стратегія національно-патріотичного виховання на 2020-2025року, затверджена Указом Президента України від 18.05.2019 року № 286/2019сприяєрозвитку в суспільстві національної свідомості, формування почуття</w:t>
      </w:r>
    </w:p>
    <w:p w14:paraId="2CC55826" w14:textId="77777777" w:rsidR="00261E1A" w:rsidRDefault="005B5B53">
      <w:pPr>
        <w:spacing w:line="360" w:lineRule="auto"/>
        <w:jc w:val="both"/>
        <w:rPr>
          <w:rFonts w:ascii="Times New Roman" w:hAnsi="Times New Roman" w:cs="Times New Roman"/>
          <w:b/>
          <w:bCs/>
          <w:color w:val="000000" w:themeColor="text1"/>
          <w:sz w:val="28"/>
          <w:szCs w:val="28"/>
          <w:lang w:val="uk-UA"/>
        </w:rPr>
      </w:pPr>
      <w:r>
        <w:rPr>
          <w:rFonts w:ascii="Times New Roman" w:hAnsi="Times New Roman" w:cs="Times New Roman"/>
          <w:bCs/>
          <w:color w:val="000000" w:themeColor="text1"/>
          <w:sz w:val="28"/>
          <w:szCs w:val="28"/>
          <w:lang w:val="uk-UA"/>
        </w:rPr>
        <w:t>патріотизму на засадах духовності та моральності, популяризації духовно культурної спадщини Українського народу, а також активізації всіх служб у питаннях національно-патріотичного виховання. На жаль, сьогодні склалася вкрай важка ситуація з ідентифікації власної свідомості, особливо у підростаючого покоління. Недостатня інформованість про національні традиції, про славне козацьке минуле нашої держави не створили підґрунтя для психологічного становлення українського громадянина як суб’єкта незалежної, сувер</w:t>
      </w:r>
      <w:r>
        <w:rPr>
          <w:rFonts w:ascii="Times New Roman" w:hAnsi="Times New Roman" w:cs="Times New Roman"/>
          <w:bCs/>
          <w:color w:val="000000" w:themeColor="text1"/>
          <w:sz w:val="28"/>
          <w:szCs w:val="28"/>
          <w:lang w:val="uk-UA"/>
        </w:rPr>
        <w:t xml:space="preserve">енної держави. Виникнення спалахів сепаратистської налаштованості говорить про недостатній рівень національно-патріотичного виховання на всіх етапах виховання особистості. Тому </w:t>
      </w:r>
      <w:r>
        <w:rPr>
          <w:rFonts w:ascii="Times New Roman" w:hAnsi="Times New Roman" w:cs="Times New Roman"/>
          <w:b/>
          <w:bCs/>
          <w:color w:val="000000" w:themeColor="text1"/>
          <w:sz w:val="28"/>
          <w:szCs w:val="28"/>
          <w:lang w:val="uk-UA"/>
        </w:rPr>
        <w:t>основним завданням на навчальний рік є формування особистості на національно-патріотичних засадах з елементами військо-фізичної підготовки.</w:t>
      </w:r>
    </w:p>
    <w:p w14:paraId="29D37B2E" w14:textId="77777777" w:rsidR="00261E1A" w:rsidRDefault="005B5B53">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40"/>
          <w:szCs w:val="40"/>
          <w:lang w:val="uk-UA"/>
        </w:rPr>
        <w:lastRenderedPageBreak/>
        <w:t xml:space="preserve">Мета виховної роботи ліцею на 2023–2024 </w:t>
      </w:r>
      <w:proofErr w:type="spellStart"/>
      <w:r>
        <w:rPr>
          <w:rFonts w:ascii="Times New Roman" w:hAnsi="Times New Roman" w:cs="Times New Roman"/>
          <w:b/>
          <w:i/>
          <w:color w:val="000000" w:themeColor="text1"/>
          <w:sz w:val="40"/>
          <w:szCs w:val="40"/>
          <w:lang w:val="uk-UA"/>
        </w:rPr>
        <w:t>н.р</w:t>
      </w:r>
      <w:proofErr w:type="spellEnd"/>
      <w:r>
        <w:rPr>
          <w:rFonts w:ascii="Times New Roman" w:hAnsi="Times New Roman" w:cs="Times New Roman"/>
          <w:b/>
          <w:i/>
          <w:color w:val="000000" w:themeColor="text1"/>
          <w:sz w:val="40"/>
          <w:szCs w:val="40"/>
          <w:lang w:val="uk-UA"/>
        </w:rPr>
        <w:t>.</w:t>
      </w:r>
      <w:r>
        <w:rPr>
          <w:rFonts w:ascii="Times New Roman" w:hAnsi="Times New Roman" w:cs="Times New Roman"/>
          <w:color w:val="000000" w:themeColor="text1"/>
          <w:sz w:val="28"/>
          <w:szCs w:val="28"/>
          <w:lang w:val="uk-UA"/>
        </w:rPr>
        <w:t>- формування національно-</w:t>
      </w:r>
      <w:proofErr w:type="spellStart"/>
      <w:r>
        <w:rPr>
          <w:rFonts w:ascii="Times New Roman" w:hAnsi="Times New Roman" w:cs="Times New Roman"/>
          <w:color w:val="000000" w:themeColor="text1"/>
          <w:sz w:val="28"/>
          <w:szCs w:val="28"/>
          <w:lang w:val="uk-UA"/>
        </w:rPr>
        <w:t>патріочного</w:t>
      </w:r>
      <w:proofErr w:type="spellEnd"/>
      <w:r>
        <w:rPr>
          <w:rFonts w:ascii="Times New Roman" w:hAnsi="Times New Roman" w:cs="Times New Roman"/>
          <w:color w:val="000000" w:themeColor="text1"/>
          <w:sz w:val="28"/>
          <w:szCs w:val="28"/>
          <w:lang w:val="uk-UA"/>
        </w:rPr>
        <w:t xml:space="preserve"> виховання, з елементами фізичної підготовки з урахуванням прав дитини та її духовних цінностей, формування</w:t>
      </w:r>
      <w:r>
        <w:rPr>
          <w:rFonts w:ascii="Times New Roman" w:hAnsi="Times New Roman" w:cs="Times New Roman"/>
          <w:color w:val="000000" w:themeColor="text1"/>
          <w:sz w:val="28"/>
          <w:szCs w:val="28"/>
          <w:lang w:val="uk-UA"/>
        </w:rPr>
        <w:t xml:space="preserve"> усебічно розвиненої, здатної до критичного мислення; патріота з активною позицією, який діє згідно з морально-етичними принципами</w:t>
      </w:r>
    </w:p>
    <w:p w14:paraId="3129513A" w14:textId="77777777" w:rsidR="00261E1A" w:rsidRDefault="005B5B53">
      <w:pPr>
        <w:spacing w:line="360" w:lineRule="auto"/>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Ключові</w:t>
      </w:r>
      <w:proofErr w:type="spellEnd"/>
      <w:r>
        <w:rPr>
          <w:rFonts w:ascii="Times New Roman" w:hAnsi="Times New Roman" w:cs="Times New Roman"/>
          <w:b/>
          <w:color w:val="000000" w:themeColor="text1"/>
          <w:sz w:val="28"/>
          <w:szCs w:val="28"/>
          <w:lang w:val="uk-UA"/>
        </w:rPr>
        <w:t xml:space="preserve"> </w:t>
      </w:r>
      <w:proofErr w:type="spellStart"/>
      <w:r>
        <w:rPr>
          <w:rFonts w:ascii="Times New Roman" w:hAnsi="Times New Roman" w:cs="Times New Roman"/>
          <w:b/>
          <w:color w:val="000000" w:themeColor="text1"/>
          <w:sz w:val="28"/>
          <w:szCs w:val="28"/>
        </w:rPr>
        <w:t>цінності</w:t>
      </w:r>
      <w:proofErr w:type="spellEnd"/>
      <w:r>
        <w:rPr>
          <w:rFonts w:ascii="Times New Roman" w:hAnsi="Times New Roman" w:cs="Times New Roman"/>
          <w:b/>
          <w:color w:val="000000" w:themeColor="text1"/>
          <w:sz w:val="28"/>
          <w:szCs w:val="28"/>
        </w:rPr>
        <w:t xml:space="preserve">, на </w:t>
      </w:r>
      <w:proofErr w:type="spellStart"/>
      <w:r>
        <w:rPr>
          <w:rFonts w:ascii="Times New Roman" w:hAnsi="Times New Roman" w:cs="Times New Roman"/>
          <w:b/>
          <w:color w:val="000000" w:themeColor="text1"/>
          <w:sz w:val="28"/>
          <w:szCs w:val="28"/>
        </w:rPr>
        <w:t>яких</w:t>
      </w:r>
      <w:proofErr w:type="spellEnd"/>
      <w:r>
        <w:rPr>
          <w:rFonts w:ascii="Times New Roman" w:hAnsi="Times New Roman" w:cs="Times New Roman"/>
          <w:b/>
          <w:color w:val="000000" w:themeColor="text1"/>
          <w:sz w:val="28"/>
          <w:szCs w:val="28"/>
          <w:lang w:val="uk-UA"/>
        </w:rPr>
        <w:t xml:space="preserve"> </w:t>
      </w:r>
      <w:proofErr w:type="spellStart"/>
      <w:r>
        <w:rPr>
          <w:rFonts w:ascii="Times New Roman" w:hAnsi="Times New Roman" w:cs="Times New Roman"/>
          <w:b/>
          <w:color w:val="000000" w:themeColor="text1"/>
          <w:sz w:val="28"/>
          <w:szCs w:val="28"/>
        </w:rPr>
        <w:t>ґрунтуватиметься</w:t>
      </w:r>
      <w:proofErr w:type="spellEnd"/>
      <w:r>
        <w:rPr>
          <w:rFonts w:ascii="Times New Roman" w:hAnsi="Times New Roman" w:cs="Times New Roman"/>
          <w:b/>
          <w:color w:val="000000" w:themeColor="text1"/>
          <w:sz w:val="28"/>
          <w:szCs w:val="28"/>
          <w:lang w:val="uk-UA"/>
        </w:rPr>
        <w:t xml:space="preserve"> </w:t>
      </w:r>
      <w:proofErr w:type="spellStart"/>
      <w:r>
        <w:rPr>
          <w:rFonts w:ascii="Times New Roman" w:hAnsi="Times New Roman" w:cs="Times New Roman"/>
          <w:b/>
          <w:color w:val="000000" w:themeColor="text1"/>
          <w:sz w:val="28"/>
          <w:szCs w:val="28"/>
        </w:rPr>
        <w:t>виховна</w:t>
      </w:r>
      <w:proofErr w:type="spellEnd"/>
      <w:r>
        <w:rPr>
          <w:rFonts w:ascii="Times New Roman" w:hAnsi="Times New Roman" w:cs="Times New Roman"/>
          <w:b/>
          <w:color w:val="000000" w:themeColor="text1"/>
          <w:sz w:val="28"/>
          <w:szCs w:val="28"/>
        </w:rPr>
        <w:t xml:space="preserve"> робота </w:t>
      </w:r>
      <w:r>
        <w:rPr>
          <w:rFonts w:ascii="Times New Roman" w:hAnsi="Times New Roman" w:cs="Times New Roman"/>
          <w:b/>
          <w:color w:val="000000" w:themeColor="text1"/>
          <w:sz w:val="28"/>
          <w:szCs w:val="28"/>
          <w:lang w:val="uk-UA"/>
        </w:rPr>
        <w:t>ліцею</w:t>
      </w:r>
      <w:r>
        <w:rPr>
          <w:rFonts w:ascii="Times New Roman" w:hAnsi="Times New Roman" w:cs="Times New Roman"/>
          <w:b/>
          <w:color w:val="000000" w:themeColor="text1"/>
          <w:sz w:val="28"/>
          <w:szCs w:val="28"/>
        </w:rPr>
        <w:t xml:space="preserve"> у 202</w:t>
      </w:r>
      <w:r>
        <w:rPr>
          <w:rFonts w:ascii="Times New Roman" w:hAnsi="Times New Roman" w:cs="Times New Roman"/>
          <w:b/>
          <w:color w:val="000000" w:themeColor="text1"/>
          <w:sz w:val="28"/>
          <w:szCs w:val="28"/>
          <w:lang w:val="uk-UA"/>
        </w:rPr>
        <w:t>3</w:t>
      </w:r>
      <w:r>
        <w:rPr>
          <w:rFonts w:ascii="Times New Roman" w:hAnsi="Times New Roman" w:cs="Times New Roman"/>
          <w:b/>
          <w:color w:val="000000" w:themeColor="text1"/>
          <w:sz w:val="28"/>
          <w:szCs w:val="28"/>
        </w:rPr>
        <w:t>-202</w:t>
      </w:r>
      <w:r>
        <w:rPr>
          <w:rFonts w:ascii="Times New Roman" w:hAnsi="Times New Roman" w:cs="Times New Roman"/>
          <w:b/>
          <w:color w:val="000000" w:themeColor="text1"/>
          <w:sz w:val="28"/>
          <w:szCs w:val="28"/>
          <w:lang w:val="uk-UA"/>
        </w:rPr>
        <w:t xml:space="preserve">4 </w:t>
      </w:r>
      <w:proofErr w:type="spellStart"/>
      <w:r>
        <w:rPr>
          <w:rFonts w:ascii="Times New Roman" w:hAnsi="Times New Roman" w:cs="Times New Roman"/>
          <w:b/>
          <w:color w:val="000000" w:themeColor="text1"/>
          <w:sz w:val="28"/>
          <w:szCs w:val="28"/>
        </w:rPr>
        <w:t>н.р</w:t>
      </w:r>
      <w:proofErr w:type="spellEnd"/>
      <w:r>
        <w:rPr>
          <w:rFonts w:ascii="Times New Roman" w:hAnsi="Times New Roman" w:cs="Times New Roman"/>
          <w:b/>
          <w:color w:val="000000" w:themeColor="text1"/>
          <w:sz w:val="28"/>
          <w:szCs w:val="28"/>
        </w:rPr>
        <w:t>.:</w:t>
      </w:r>
    </w:p>
    <w:p w14:paraId="191DFCC8"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t xml:space="preserve">Людина як </w:t>
      </w:r>
      <w:proofErr w:type="spellStart"/>
      <w:r>
        <w:rPr>
          <w:rFonts w:ascii="Times New Roman" w:hAnsi="Times New Roman" w:cs="Times New Roman"/>
          <w:bCs/>
          <w:color w:val="000000" w:themeColor="text1"/>
          <w:sz w:val="28"/>
          <w:szCs w:val="28"/>
        </w:rPr>
        <w:t>найвища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цінність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ціннісне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себе);</w:t>
      </w:r>
    </w:p>
    <w:p w14:paraId="2E774EE9"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r>
      <w:proofErr w:type="spellStart"/>
      <w:r>
        <w:rPr>
          <w:rFonts w:ascii="Times New Roman" w:hAnsi="Times New Roman" w:cs="Times New Roman"/>
          <w:bCs/>
          <w:color w:val="000000" w:themeColor="text1"/>
          <w:sz w:val="28"/>
          <w:szCs w:val="28"/>
        </w:rPr>
        <w:t>Віра</w:t>
      </w:r>
      <w:proofErr w:type="spellEnd"/>
      <w:r>
        <w:rPr>
          <w:rFonts w:ascii="Times New Roman" w:hAnsi="Times New Roman" w:cs="Times New Roman"/>
          <w:bCs/>
          <w:color w:val="000000" w:themeColor="text1"/>
          <w:sz w:val="28"/>
          <w:szCs w:val="28"/>
        </w:rPr>
        <w:t xml:space="preserve"> й доброта – основа </w:t>
      </w:r>
      <w:proofErr w:type="spellStart"/>
      <w:r>
        <w:rPr>
          <w:rFonts w:ascii="Times New Roman" w:hAnsi="Times New Roman" w:cs="Times New Roman"/>
          <w:bCs/>
          <w:color w:val="000000" w:themeColor="text1"/>
          <w:sz w:val="28"/>
          <w:szCs w:val="28"/>
        </w:rPr>
        <w:t>людського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життя</w:t>
      </w:r>
      <w:proofErr w:type="spellEnd"/>
      <w:r>
        <w:rPr>
          <w:rFonts w:ascii="Times New Roman" w:hAnsi="Times New Roman" w:cs="Times New Roman"/>
          <w:bCs/>
          <w:color w:val="000000" w:themeColor="text1"/>
          <w:sz w:val="28"/>
          <w:szCs w:val="28"/>
        </w:rPr>
        <w:t>;</w:t>
      </w:r>
    </w:p>
    <w:p w14:paraId="321B1AB6"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r>
      <w:proofErr w:type="spellStart"/>
      <w:r>
        <w:rPr>
          <w:rFonts w:ascii="Times New Roman" w:hAnsi="Times New Roman" w:cs="Times New Roman"/>
          <w:bCs/>
          <w:color w:val="000000" w:themeColor="text1"/>
          <w:sz w:val="28"/>
          <w:szCs w:val="28"/>
        </w:rPr>
        <w:t>Україна</w:t>
      </w:r>
      <w:proofErr w:type="spellEnd"/>
      <w:r>
        <w:rPr>
          <w:rFonts w:ascii="Times New Roman" w:hAnsi="Times New Roman" w:cs="Times New Roman"/>
          <w:bCs/>
          <w:color w:val="000000" w:themeColor="text1"/>
          <w:sz w:val="28"/>
          <w:szCs w:val="28"/>
        </w:rPr>
        <w:t xml:space="preserve"> – </w:t>
      </w:r>
      <w:proofErr w:type="spellStart"/>
      <w:r>
        <w:rPr>
          <w:rFonts w:ascii="Times New Roman" w:hAnsi="Times New Roman" w:cs="Times New Roman"/>
          <w:bCs/>
          <w:color w:val="000000" w:themeColor="text1"/>
          <w:sz w:val="28"/>
          <w:szCs w:val="28"/>
        </w:rPr>
        <w:t>це</w:t>
      </w:r>
      <w:proofErr w:type="spellEnd"/>
      <w:r>
        <w:rPr>
          <w:rFonts w:ascii="Times New Roman" w:hAnsi="Times New Roman" w:cs="Times New Roman"/>
          <w:bCs/>
          <w:color w:val="000000" w:themeColor="text1"/>
          <w:sz w:val="28"/>
          <w:szCs w:val="28"/>
        </w:rPr>
        <w:t xml:space="preserve"> Богом дана </w:t>
      </w:r>
      <w:proofErr w:type="spellStart"/>
      <w:r>
        <w:rPr>
          <w:rFonts w:ascii="Times New Roman" w:hAnsi="Times New Roman" w:cs="Times New Roman"/>
          <w:bCs/>
          <w:color w:val="000000" w:themeColor="text1"/>
          <w:sz w:val="28"/>
          <w:szCs w:val="28"/>
        </w:rPr>
        <w:t>мені</w:t>
      </w:r>
      <w:proofErr w:type="spellEnd"/>
      <w:r>
        <w:rPr>
          <w:rFonts w:ascii="Times New Roman" w:hAnsi="Times New Roman" w:cs="Times New Roman"/>
          <w:bCs/>
          <w:color w:val="000000" w:themeColor="text1"/>
          <w:sz w:val="28"/>
          <w:szCs w:val="28"/>
        </w:rPr>
        <w:t xml:space="preserve"> земля (</w:t>
      </w:r>
      <w:proofErr w:type="spellStart"/>
      <w:r>
        <w:rPr>
          <w:rFonts w:ascii="Times New Roman" w:hAnsi="Times New Roman" w:cs="Times New Roman"/>
          <w:bCs/>
          <w:color w:val="000000" w:themeColor="text1"/>
          <w:sz w:val="28"/>
          <w:szCs w:val="28"/>
        </w:rPr>
        <w:t>ціннісне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держави</w:t>
      </w:r>
      <w:proofErr w:type="spellEnd"/>
      <w:r>
        <w:rPr>
          <w:rFonts w:ascii="Times New Roman" w:hAnsi="Times New Roman" w:cs="Times New Roman"/>
          <w:bCs/>
          <w:color w:val="000000" w:themeColor="text1"/>
          <w:sz w:val="28"/>
          <w:szCs w:val="28"/>
        </w:rPr>
        <w:t>);</w:t>
      </w:r>
    </w:p>
    <w:p w14:paraId="54DC7854"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r>
      <w:proofErr w:type="spellStart"/>
      <w:r>
        <w:rPr>
          <w:rFonts w:ascii="Times New Roman" w:hAnsi="Times New Roman" w:cs="Times New Roman"/>
          <w:bCs/>
          <w:color w:val="000000" w:themeColor="text1"/>
          <w:sz w:val="28"/>
          <w:szCs w:val="28"/>
        </w:rPr>
        <w:t>Патріотизм</w:t>
      </w:r>
      <w:proofErr w:type="spellEnd"/>
      <w:r>
        <w:rPr>
          <w:rFonts w:ascii="Times New Roman" w:hAnsi="Times New Roman" w:cs="Times New Roman"/>
          <w:bCs/>
          <w:color w:val="000000" w:themeColor="text1"/>
          <w:sz w:val="28"/>
          <w:szCs w:val="28"/>
        </w:rPr>
        <w:t xml:space="preserve"> – </w:t>
      </w:r>
      <w:proofErr w:type="spellStart"/>
      <w:r>
        <w:rPr>
          <w:rFonts w:ascii="Times New Roman" w:hAnsi="Times New Roman" w:cs="Times New Roman"/>
          <w:bCs/>
          <w:color w:val="000000" w:themeColor="text1"/>
          <w:sz w:val="28"/>
          <w:szCs w:val="28"/>
        </w:rPr>
        <w:t>усвідомлена</w:t>
      </w:r>
      <w:proofErr w:type="spellEnd"/>
      <w:r>
        <w:rPr>
          <w:rFonts w:ascii="Times New Roman" w:hAnsi="Times New Roman" w:cs="Times New Roman"/>
          <w:bCs/>
          <w:color w:val="000000" w:themeColor="text1"/>
          <w:sz w:val="28"/>
          <w:szCs w:val="28"/>
        </w:rPr>
        <w:t xml:space="preserve"> й </w:t>
      </w:r>
      <w:proofErr w:type="spellStart"/>
      <w:r>
        <w:rPr>
          <w:rFonts w:ascii="Times New Roman" w:hAnsi="Times New Roman" w:cs="Times New Roman"/>
          <w:bCs/>
          <w:color w:val="000000" w:themeColor="text1"/>
          <w:sz w:val="28"/>
          <w:szCs w:val="28"/>
        </w:rPr>
        <w:t>діяльна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любов</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Батьківщини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національно-патріотичне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виховання</w:t>
      </w:r>
      <w:proofErr w:type="spellEnd"/>
      <w:r>
        <w:rPr>
          <w:rFonts w:ascii="Times New Roman" w:hAnsi="Times New Roman" w:cs="Times New Roman"/>
          <w:bCs/>
          <w:color w:val="000000" w:themeColor="text1"/>
          <w:sz w:val="28"/>
          <w:szCs w:val="28"/>
        </w:rPr>
        <w:t>);</w:t>
      </w:r>
    </w:p>
    <w:p w14:paraId="290121E8"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r>
      <w:proofErr w:type="spellStart"/>
      <w:r>
        <w:rPr>
          <w:rFonts w:ascii="Times New Roman" w:hAnsi="Times New Roman" w:cs="Times New Roman"/>
          <w:bCs/>
          <w:color w:val="000000" w:themeColor="text1"/>
          <w:sz w:val="28"/>
          <w:szCs w:val="28"/>
        </w:rPr>
        <w:t>Тільки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тоді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станеш</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людиною</w:t>
      </w:r>
      <w:proofErr w:type="spellEnd"/>
      <w:r>
        <w:rPr>
          <w:rFonts w:ascii="Times New Roman" w:hAnsi="Times New Roman" w:cs="Times New Roman"/>
          <w:bCs/>
          <w:color w:val="000000" w:themeColor="text1"/>
          <w:sz w:val="28"/>
          <w:szCs w:val="28"/>
        </w:rPr>
        <w:t xml:space="preserve">, коли </w:t>
      </w:r>
      <w:proofErr w:type="spellStart"/>
      <w:r>
        <w:rPr>
          <w:rFonts w:ascii="Times New Roman" w:hAnsi="Times New Roman" w:cs="Times New Roman"/>
          <w:bCs/>
          <w:color w:val="000000" w:themeColor="text1"/>
          <w:sz w:val="28"/>
          <w:szCs w:val="28"/>
        </w:rPr>
        <w:t>навчишся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бачити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людину</w:t>
      </w:r>
      <w:proofErr w:type="spellEnd"/>
      <w:r>
        <w:rPr>
          <w:rFonts w:ascii="Times New Roman" w:hAnsi="Times New Roman" w:cs="Times New Roman"/>
          <w:bCs/>
          <w:color w:val="000000" w:themeColor="text1"/>
          <w:sz w:val="28"/>
          <w:szCs w:val="28"/>
        </w:rPr>
        <w:t xml:space="preserve"> в </w:t>
      </w:r>
      <w:proofErr w:type="spellStart"/>
      <w:r>
        <w:rPr>
          <w:rFonts w:ascii="Times New Roman" w:hAnsi="Times New Roman" w:cs="Times New Roman"/>
          <w:bCs/>
          <w:color w:val="000000" w:themeColor="text1"/>
          <w:sz w:val="28"/>
          <w:szCs w:val="28"/>
        </w:rPr>
        <w:t>іншому</w:t>
      </w:r>
      <w:proofErr w:type="spellEnd"/>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rPr>
        <w:t>(</w:t>
      </w:r>
      <w:proofErr w:type="spellStart"/>
      <w:r>
        <w:rPr>
          <w:rFonts w:ascii="Times New Roman" w:hAnsi="Times New Roman" w:cs="Times New Roman"/>
          <w:bCs/>
          <w:color w:val="000000" w:themeColor="text1"/>
          <w:sz w:val="28"/>
          <w:szCs w:val="28"/>
        </w:rPr>
        <w:t>ціннісне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людини</w:t>
      </w:r>
      <w:proofErr w:type="spellEnd"/>
      <w:r>
        <w:rPr>
          <w:rFonts w:ascii="Times New Roman" w:hAnsi="Times New Roman" w:cs="Times New Roman"/>
          <w:bCs/>
          <w:color w:val="000000" w:themeColor="text1"/>
          <w:sz w:val="28"/>
          <w:szCs w:val="28"/>
        </w:rPr>
        <w:t>);</w:t>
      </w:r>
    </w:p>
    <w:p w14:paraId="2B7E90A2"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t xml:space="preserve">Родина – </w:t>
      </w:r>
      <w:proofErr w:type="spellStart"/>
      <w:r>
        <w:rPr>
          <w:rFonts w:ascii="Times New Roman" w:hAnsi="Times New Roman" w:cs="Times New Roman"/>
          <w:bCs/>
          <w:color w:val="000000" w:themeColor="text1"/>
          <w:sz w:val="28"/>
          <w:szCs w:val="28"/>
        </w:rPr>
        <w:t>колиска</w:t>
      </w:r>
      <w:proofErr w:type="spellEnd"/>
      <w:r>
        <w:rPr>
          <w:rFonts w:ascii="Times New Roman" w:hAnsi="Times New Roman" w:cs="Times New Roman"/>
          <w:bCs/>
          <w:color w:val="000000" w:themeColor="text1"/>
          <w:sz w:val="28"/>
          <w:szCs w:val="28"/>
        </w:rPr>
        <w:t xml:space="preserve"> духу </w:t>
      </w:r>
      <w:proofErr w:type="spellStart"/>
      <w:r>
        <w:rPr>
          <w:rFonts w:ascii="Times New Roman" w:hAnsi="Times New Roman" w:cs="Times New Roman"/>
          <w:bCs/>
          <w:color w:val="000000" w:themeColor="text1"/>
          <w:sz w:val="28"/>
          <w:szCs w:val="28"/>
        </w:rPr>
        <w:t>людського</w:t>
      </w:r>
      <w:proofErr w:type="spellEnd"/>
      <w:r>
        <w:rPr>
          <w:rFonts w:ascii="Times New Roman" w:hAnsi="Times New Roman" w:cs="Times New Roman"/>
          <w:bCs/>
          <w:color w:val="000000" w:themeColor="text1"/>
          <w:sz w:val="28"/>
          <w:szCs w:val="28"/>
        </w:rPr>
        <w:t>;</w:t>
      </w:r>
    </w:p>
    <w:p w14:paraId="317F580A"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r>
      <w:proofErr w:type="spellStart"/>
      <w:r>
        <w:rPr>
          <w:rFonts w:ascii="Times New Roman" w:hAnsi="Times New Roman" w:cs="Times New Roman"/>
          <w:bCs/>
          <w:color w:val="000000" w:themeColor="text1"/>
          <w:sz w:val="28"/>
          <w:szCs w:val="28"/>
        </w:rPr>
        <w:t>Праця</w:t>
      </w:r>
      <w:proofErr w:type="spellEnd"/>
      <w:r>
        <w:rPr>
          <w:rFonts w:ascii="Times New Roman" w:hAnsi="Times New Roman" w:cs="Times New Roman"/>
          <w:bCs/>
          <w:color w:val="000000" w:themeColor="text1"/>
          <w:sz w:val="28"/>
          <w:szCs w:val="28"/>
        </w:rPr>
        <w:t xml:space="preserve"> – основа </w:t>
      </w:r>
      <w:proofErr w:type="spellStart"/>
      <w:r>
        <w:rPr>
          <w:rFonts w:ascii="Times New Roman" w:hAnsi="Times New Roman" w:cs="Times New Roman"/>
          <w:bCs/>
          <w:color w:val="000000" w:themeColor="text1"/>
          <w:sz w:val="28"/>
          <w:szCs w:val="28"/>
        </w:rPr>
        <w:t>людського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буття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ціннісне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праці</w:t>
      </w:r>
      <w:proofErr w:type="spellEnd"/>
      <w:r>
        <w:rPr>
          <w:rFonts w:ascii="Times New Roman" w:hAnsi="Times New Roman" w:cs="Times New Roman"/>
          <w:bCs/>
          <w:color w:val="000000" w:themeColor="text1"/>
          <w:sz w:val="28"/>
          <w:szCs w:val="28"/>
        </w:rPr>
        <w:t>);</w:t>
      </w:r>
    </w:p>
    <w:p w14:paraId="7D615284"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t xml:space="preserve">Культура – </w:t>
      </w:r>
      <w:proofErr w:type="spellStart"/>
      <w:r>
        <w:rPr>
          <w:rFonts w:ascii="Times New Roman" w:hAnsi="Times New Roman" w:cs="Times New Roman"/>
          <w:bCs/>
          <w:color w:val="000000" w:themeColor="text1"/>
          <w:sz w:val="28"/>
          <w:szCs w:val="28"/>
        </w:rPr>
        <w:t>духовне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багатство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ціннісне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мистецтва</w:t>
      </w:r>
      <w:proofErr w:type="spellEnd"/>
      <w:r>
        <w:rPr>
          <w:rFonts w:ascii="Times New Roman" w:hAnsi="Times New Roman" w:cs="Times New Roman"/>
          <w:bCs/>
          <w:color w:val="000000" w:themeColor="text1"/>
          <w:sz w:val="28"/>
          <w:szCs w:val="28"/>
        </w:rPr>
        <w:t>;</w:t>
      </w:r>
    </w:p>
    <w:p w14:paraId="19A79ED2"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 xml:space="preserve">Природа – наш </w:t>
      </w:r>
      <w:proofErr w:type="spellStart"/>
      <w:r>
        <w:rPr>
          <w:rFonts w:ascii="Times New Roman" w:hAnsi="Times New Roman" w:cs="Times New Roman"/>
          <w:bCs/>
          <w:color w:val="000000" w:themeColor="text1"/>
          <w:sz w:val="28"/>
          <w:szCs w:val="28"/>
        </w:rPr>
        <w:t>дім</w:t>
      </w:r>
      <w:proofErr w:type="spellEnd"/>
      <w:r>
        <w:rPr>
          <w:rFonts w:ascii="Times New Roman" w:hAnsi="Times New Roman" w:cs="Times New Roman"/>
          <w:bCs/>
          <w:color w:val="000000" w:themeColor="text1"/>
          <w:sz w:val="28"/>
          <w:szCs w:val="28"/>
        </w:rPr>
        <w:t xml:space="preserve">, а ми </w:t>
      </w:r>
      <w:proofErr w:type="spellStart"/>
      <w:r>
        <w:rPr>
          <w:rFonts w:ascii="Times New Roman" w:hAnsi="Times New Roman" w:cs="Times New Roman"/>
          <w:bCs/>
          <w:color w:val="000000" w:themeColor="text1"/>
          <w:sz w:val="28"/>
          <w:szCs w:val="28"/>
        </w:rPr>
        <w:t>господар</w:t>
      </w:r>
      <w:proofErr w:type="spellEnd"/>
      <w:r>
        <w:rPr>
          <w:rFonts w:ascii="Times New Roman" w:hAnsi="Times New Roman" w:cs="Times New Roman"/>
          <w:bCs/>
          <w:color w:val="000000" w:themeColor="text1"/>
          <w:sz w:val="28"/>
          <w:szCs w:val="28"/>
          <w:lang w:val="uk-UA"/>
        </w:rPr>
        <w:t>і</w:t>
      </w:r>
      <w:r>
        <w:rPr>
          <w:rFonts w:ascii="Times New Roman" w:hAnsi="Times New Roman" w:cs="Times New Roman"/>
          <w:bCs/>
          <w:color w:val="000000" w:themeColor="text1"/>
          <w:sz w:val="28"/>
          <w:szCs w:val="28"/>
        </w:rPr>
        <w:t xml:space="preserve"> в </w:t>
      </w:r>
      <w:proofErr w:type="spellStart"/>
      <w:r>
        <w:rPr>
          <w:rFonts w:ascii="Times New Roman" w:hAnsi="Times New Roman" w:cs="Times New Roman"/>
          <w:bCs/>
          <w:color w:val="000000" w:themeColor="text1"/>
          <w:sz w:val="28"/>
          <w:szCs w:val="28"/>
        </w:rPr>
        <w:t>нім</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ціннісне</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природи</w:t>
      </w:r>
      <w:proofErr w:type="spellEnd"/>
      <w:r>
        <w:rPr>
          <w:rFonts w:ascii="Times New Roman" w:hAnsi="Times New Roman" w:cs="Times New Roman"/>
          <w:bCs/>
          <w:color w:val="000000" w:themeColor="text1"/>
          <w:sz w:val="28"/>
          <w:szCs w:val="28"/>
        </w:rPr>
        <w:t>).</w:t>
      </w:r>
    </w:p>
    <w:p w14:paraId="4E84A459" w14:textId="77777777" w:rsidR="00261E1A" w:rsidRDefault="005B5B53">
      <w:pPr>
        <w:spacing w:line="360" w:lineRule="auto"/>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lastRenderedPageBreak/>
        <w:t>Завдання</w:t>
      </w:r>
      <w:proofErr w:type="spellEnd"/>
      <w:r>
        <w:rPr>
          <w:rFonts w:ascii="Times New Roman" w:hAnsi="Times New Roman" w:cs="Times New Roman"/>
          <w:b/>
          <w:color w:val="000000" w:themeColor="text1"/>
          <w:sz w:val="28"/>
          <w:szCs w:val="28"/>
          <w:lang w:val="uk-UA"/>
        </w:rPr>
        <w:t xml:space="preserve"> </w:t>
      </w:r>
      <w:proofErr w:type="spellStart"/>
      <w:r>
        <w:rPr>
          <w:rFonts w:ascii="Times New Roman" w:hAnsi="Times New Roman" w:cs="Times New Roman"/>
          <w:b/>
          <w:color w:val="000000" w:themeColor="text1"/>
          <w:sz w:val="28"/>
          <w:szCs w:val="28"/>
        </w:rPr>
        <w:t>виховної</w:t>
      </w:r>
      <w:proofErr w:type="spellEnd"/>
      <w:r>
        <w:rPr>
          <w:rFonts w:ascii="Times New Roman" w:hAnsi="Times New Roman" w:cs="Times New Roman"/>
          <w:b/>
          <w:color w:val="000000" w:themeColor="text1"/>
          <w:sz w:val="28"/>
          <w:szCs w:val="28"/>
          <w:lang w:val="uk-UA"/>
        </w:rPr>
        <w:t xml:space="preserve"> </w:t>
      </w:r>
      <w:proofErr w:type="spellStart"/>
      <w:r>
        <w:rPr>
          <w:rFonts w:ascii="Times New Roman" w:hAnsi="Times New Roman" w:cs="Times New Roman"/>
          <w:b/>
          <w:color w:val="000000" w:themeColor="text1"/>
          <w:sz w:val="28"/>
          <w:szCs w:val="28"/>
        </w:rPr>
        <w:t>роботи</w:t>
      </w:r>
      <w:proofErr w:type="spellEnd"/>
      <w:r>
        <w:rPr>
          <w:rFonts w:ascii="Times New Roman" w:hAnsi="Times New Roman" w:cs="Times New Roman"/>
          <w:b/>
          <w:color w:val="000000" w:themeColor="text1"/>
          <w:sz w:val="28"/>
          <w:szCs w:val="28"/>
        </w:rPr>
        <w:t>:</w:t>
      </w:r>
    </w:p>
    <w:p w14:paraId="51A1BDCD" w14:textId="77777777" w:rsidR="00261E1A" w:rsidRDefault="005B5B5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uk-UA"/>
        </w:rPr>
        <w:tab/>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44FB48A6" w14:textId="77777777" w:rsidR="00261E1A" w:rsidRDefault="005B5B5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ab/>
        <w:t>відповідальних та чесних громадян, які здатні до свідомого суспільного вибору та спрямування своєї діяльності на користь іншим людям і суспільству; виховання духовної культури особистості;</w:t>
      </w:r>
    </w:p>
    <w:p w14:paraId="771EE6B6" w14:textId="77777777" w:rsidR="00261E1A" w:rsidRDefault="005B5B5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ab/>
        <w:t>поваги до гідності, прав, свобод, законних інтересів людини і громадянина; нетерпимості до приниження честі і гідності людини, фізичного або психологічного насильства, а також дискримінації за будь-якою ознакою;</w:t>
      </w:r>
    </w:p>
    <w:p w14:paraId="7785CF39" w14:textId="77777777" w:rsidR="00261E1A" w:rsidRDefault="005B5B5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ab/>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14:paraId="636BA854"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uk-UA"/>
        </w:rPr>
        <w:tab/>
      </w:r>
      <w:proofErr w:type="spellStart"/>
      <w:r>
        <w:rPr>
          <w:rFonts w:ascii="Times New Roman" w:hAnsi="Times New Roman" w:cs="Times New Roman"/>
          <w:bCs/>
          <w:color w:val="000000" w:themeColor="text1"/>
          <w:sz w:val="28"/>
          <w:szCs w:val="28"/>
        </w:rPr>
        <w:t>громадянської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культури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культури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демократії</w:t>
      </w:r>
      <w:proofErr w:type="spellEnd"/>
      <w:r>
        <w:rPr>
          <w:rFonts w:ascii="Times New Roman" w:hAnsi="Times New Roman" w:cs="Times New Roman"/>
          <w:bCs/>
          <w:color w:val="000000" w:themeColor="text1"/>
          <w:sz w:val="28"/>
          <w:szCs w:val="28"/>
        </w:rPr>
        <w:t>;</w:t>
      </w:r>
    </w:p>
    <w:p w14:paraId="34258AA3"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uk-UA"/>
        </w:rPr>
        <w:tab/>
      </w:r>
      <w:proofErr w:type="spellStart"/>
      <w:r>
        <w:rPr>
          <w:rFonts w:ascii="Times New Roman" w:hAnsi="Times New Roman" w:cs="Times New Roman"/>
          <w:bCs/>
          <w:color w:val="000000" w:themeColor="text1"/>
          <w:sz w:val="28"/>
          <w:szCs w:val="28"/>
        </w:rPr>
        <w:t>культури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навичок</w:t>
      </w:r>
      <w:proofErr w:type="spellEnd"/>
      <w:r>
        <w:rPr>
          <w:rFonts w:ascii="Times New Roman" w:hAnsi="Times New Roman" w:cs="Times New Roman"/>
          <w:bCs/>
          <w:color w:val="000000" w:themeColor="text1"/>
          <w:sz w:val="28"/>
          <w:szCs w:val="28"/>
        </w:rPr>
        <w:t xml:space="preserve"> здорового способу </w:t>
      </w:r>
      <w:proofErr w:type="spellStart"/>
      <w:r>
        <w:rPr>
          <w:rFonts w:ascii="Times New Roman" w:hAnsi="Times New Roman" w:cs="Times New Roman"/>
          <w:bCs/>
          <w:color w:val="000000" w:themeColor="text1"/>
          <w:sz w:val="28"/>
          <w:szCs w:val="28"/>
        </w:rPr>
        <w:t>життя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екологічної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культури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дбайливог</w:t>
      </w:r>
      <w:proofErr w:type="spellEnd"/>
      <w:r>
        <w:rPr>
          <w:rFonts w:ascii="Times New Roman" w:hAnsi="Times New Roman" w:cs="Times New Roman"/>
          <w:bCs/>
          <w:color w:val="000000" w:themeColor="text1"/>
          <w:sz w:val="28"/>
          <w:szCs w:val="28"/>
          <w:lang w:val="uk-UA"/>
        </w:rPr>
        <w:t xml:space="preserve">о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довкілля</w:t>
      </w:r>
      <w:proofErr w:type="spellEnd"/>
      <w:r>
        <w:rPr>
          <w:rFonts w:ascii="Times New Roman" w:hAnsi="Times New Roman" w:cs="Times New Roman"/>
          <w:bCs/>
          <w:color w:val="000000" w:themeColor="text1"/>
          <w:sz w:val="28"/>
          <w:szCs w:val="28"/>
        </w:rPr>
        <w:t>;</w:t>
      </w:r>
    </w:p>
    <w:p w14:paraId="1F446D2D"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прагнення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утвердження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довіри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взаєморозуміння</w:t>
      </w:r>
      <w:proofErr w:type="spellEnd"/>
      <w:r>
        <w:rPr>
          <w:rFonts w:ascii="Times New Roman" w:hAnsi="Times New Roman" w:cs="Times New Roman"/>
          <w:bCs/>
          <w:color w:val="000000" w:themeColor="text1"/>
          <w:sz w:val="28"/>
          <w:szCs w:val="28"/>
        </w:rPr>
        <w:t xml:space="preserve">, миру, </w:t>
      </w:r>
      <w:proofErr w:type="spellStart"/>
      <w:r>
        <w:rPr>
          <w:rFonts w:ascii="Times New Roman" w:hAnsi="Times New Roman" w:cs="Times New Roman"/>
          <w:bCs/>
          <w:color w:val="000000" w:themeColor="text1"/>
          <w:sz w:val="28"/>
          <w:szCs w:val="28"/>
        </w:rPr>
        <w:t>злагоди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між</w:t>
      </w:r>
      <w:proofErr w:type="spellEnd"/>
      <w:r>
        <w:rPr>
          <w:rFonts w:ascii="Times New Roman" w:hAnsi="Times New Roman" w:cs="Times New Roman"/>
          <w:bCs/>
          <w:color w:val="000000" w:themeColor="text1"/>
          <w:sz w:val="28"/>
          <w:szCs w:val="28"/>
        </w:rPr>
        <w:t xml:space="preserve"> народами, </w:t>
      </w:r>
      <w:proofErr w:type="spellStart"/>
      <w:r>
        <w:rPr>
          <w:rFonts w:ascii="Times New Roman" w:hAnsi="Times New Roman" w:cs="Times New Roman"/>
          <w:bCs/>
          <w:color w:val="000000" w:themeColor="text1"/>
          <w:sz w:val="28"/>
          <w:szCs w:val="28"/>
        </w:rPr>
        <w:t>етнічними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національними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релігійними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групами</w:t>
      </w:r>
      <w:proofErr w:type="spellEnd"/>
      <w:r>
        <w:rPr>
          <w:rFonts w:ascii="Times New Roman" w:hAnsi="Times New Roman" w:cs="Times New Roman"/>
          <w:bCs/>
          <w:color w:val="000000" w:themeColor="text1"/>
          <w:sz w:val="28"/>
          <w:szCs w:val="28"/>
        </w:rPr>
        <w:t>;</w:t>
      </w:r>
    </w:p>
    <w:p w14:paraId="1F1D28A6"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uk-UA"/>
        </w:rPr>
        <w:tab/>
      </w:r>
      <w:proofErr w:type="spellStart"/>
      <w:r>
        <w:rPr>
          <w:rFonts w:ascii="Times New Roman" w:hAnsi="Times New Roman" w:cs="Times New Roman"/>
          <w:bCs/>
          <w:color w:val="000000" w:themeColor="text1"/>
          <w:sz w:val="28"/>
          <w:szCs w:val="28"/>
        </w:rPr>
        <w:t>почуттів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доброти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милосердя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толерантності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турботи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справедливості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шанобливо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гоставлення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сім’ї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відповідальності</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свої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дії</w:t>
      </w:r>
      <w:proofErr w:type="spellEnd"/>
      <w:r>
        <w:rPr>
          <w:rFonts w:ascii="Times New Roman" w:hAnsi="Times New Roman" w:cs="Times New Roman"/>
          <w:bCs/>
          <w:color w:val="000000" w:themeColor="text1"/>
          <w:sz w:val="28"/>
          <w:szCs w:val="28"/>
        </w:rPr>
        <w:t>;</w:t>
      </w:r>
    </w:p>
    <w:p w14:paraId="3CAD1EDA"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w:t>
      </w:r>
      <w:r>
        <w:rPr>
          <w:rFonts w:ascii="Times New Roman" w:hAnsi="Times New Roman" w:cs="Times New Roman"/>
          <w:bCs/>
          <w:color w:val="000000" w:themeColor="text1"/>
          <w:sz w:val="28"/>
          <w:szCs w:val="28"/>
          <w:lang w:val="uk-UA"/>
        </w:rPr>
        <w:tab/>
      </w:r>
      <w:proofErr w:type="spellStart"/>
      <w:r>
        <w:rPr>
          <w:rFonts w:ascii="Times New Roman" w:hAnsi="Times New Roman" w:cs="Times New Roman"/>
          <w:bCs/>
          <w:color w:val="000000" w:themeColor="text1"/>
          <w:sz w:val="28"/>
          <w:szCs w:val="28"/>
        </w:rPr>
        <w:t>культури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свободи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самодисципліни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відповідальності</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своє</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життя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сміливості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реалізації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творчого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потенціалу</w:t>
      </w:r>
      <w:proofErr w:type="spellEnd"/>
      <w:r>
        <w:rPr>
          <w:rFonts w:ascii="Times New Roman" w:hAnsi="Times New Roman" w:cs="Times New Roman"/>
          <w:bCs/>
          <w:color w:val="000000" w:themeColor="text1"/>
          <w:sz w:val="28"/>
          <w:szCs w:val="28"/>
        </w:rPr>
        <w:t xml:space="preserve"> як </w:t>
      </w:r>
      <w:proofErr w:type="spellStart"/>
      <w:r>
        <w:rPr>
          <w:rFonts w:ascii="Times New Roman" w:hAnsi="Times New Roman" w:cs="Times New Roman"/>
          <w:bCs/>
          <w:color w:val="000000" w:themeColor="text1"/>
          <w:sz w:val="28"/>
          <w:szCs w:val="28"/>
        </w:rPr>
        <w:t>невід’ємних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складників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становлення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особистості</w:t>
      </w:r>
      <w:proofErr w:type="spellEnd"/>
      <w:r>
        <w:rPr>
          <w:rFonts w:ascii="Times New Roman" w:hAnsi="Times New Roman" w:cs="Times New Roman"/>
          <w:bCs/>
          <w:color w:val="000000" w:themeColor="text1"/>
          <w:sz w:val="28"/>
          <w:szCs w:val="28"/>
        </w:rPr>
        <w:t>.</w:t>
      </w:r>
    </w:p>
    <w:p w14:paraId="58857406" w14:textId="77777777" w:rsidR="00261E1A" w:rsidRDefault="005B5B53">
      <w:pPr>
        <w:spacing w:line="360" w:lineRule="auto"/>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Організація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виховної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роботи</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надскладних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умовах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воєнного</w:t>
      </w:r>
      <w:proofErr w:type="spellEnd"/>
      <w:r>
        <w:rPr>
          <w:rFonts w:ascii="Times New Roman" w:hAnsi="Times New Roman" w:cs="Times New Roman"/>
          <w:bCs/>
          <w:color w:val="000000" w:themeColor="text1"/>
          <w:sz w:val="28"/>
          <w:szCs w:val="28"/>
        </w:rPr>
        <w:t xml:space="preserve"> стану </w:t>
      </w:r>
      <w:proofErr w:type="spellStart"/>
      <w:r>
        <w:rPr>
          <w:rFonts w:ascii="Times New Roman" w:hAnsi="Times New Roman" w:cs="Times New Roman"/>
          <w:bCs/>
          <w:color w:val="000000" w:themeColor="text1"/>
          <w:sz w:val="28"/>
          <w:szCs w:val="28"/>
        </w:rPr>
        <w:t>має</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свої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особливості</w:t>
      </w:r>
      <w:proofErr w:type="spellEnd"/>
      <w:r>
        <w:rPr>
          <w:rFonts w:ascii="Times New Roman" w:hAnsi="Times New Roman" w:cs="Times New Roman"/>
          <w:bCs/>
          <w:color w:val="000000" w:themeColor="text1"/>
          <w:sz w:val="28"/>
          <w:szCs w:val="28"/>
        </w:rPr>
        <w:t>.</w:t>
      </w:r>
    </w:p>
    <w:p w14:paraId="12C0FA6D"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
          <w:bCs/>
          <w:color w:val="000000" w:themeColor="text1"/>
          <w:sz w:val="36"/>
          <w:szCs w:val="36"/>
          <w:lang w:val="uk-UA"/>
        </w:rPr>
        <w:t>Головною метою</w:t>
      </w:r>
      <w:r>
        <w:rPr>
          <w:rFonts w:ascii="Times New Roman" w:hAnsi="Times New Roman" w:cs="Times New Roman"/>
          <w:bCs/>
          <w:color w:val="000000" w:themeColor="text1"/>
          <w:sz w:val="28"/>
          <w:szCs w:val="28"/>
          <w:lang w:val="uk-UA"/>
        </w:rPr>
        <w:t xml:space="preserve"> виховної роботи в умовах воєнного стану є гарантування  безпекової складової здоров’я особистості, забезпечення її фізичного, психічного, соціального та духовного благополуччя.</w:t>
      </w:r>
    </w:p>
    <w:p w14:paraId="1053DED3" w14:textId="77777777" w:rsidR="00261E1A" w:rsidRDefault="005B5B53">
      <w:pPr>
        <w:spacing w:line="360" w:lineRule="auto"/>
        <w:jc w:val="center"/>
        <w:rPr>
          <w:rFonts w:ascii="Times New Roman" w:hAnsi="Times New Roman" w:cs="Times New Roman"/>
          <w:b/>
          <w:color w:val="FF0000"/>
          <w:sz w:val="48"/>
          <w:szCs w:val="48"/>
          <w:lang w:val="uk-UA"/>
        </w:rPr>
      </w:pPr>
      <w:proofErr w:type="spellStart"/>
      <w:r>
        <w:rPr>
          <w:rFonts w:ascii="Times New Roman" w:hAnsi="Times New Roman" w:cs="Times New Roman"/>
          <w:b/>
          <w:color w:val="FF0000"/>
          <w:sz w:val="48"/>
          <w:szCs w:val="48"/>
        </w:rPr>
        <w:t>Основними</w:t>
      </w:r>
      <w:proofErr w:type="spellEnd"/>
      <w:r>
        <w:rPr>
          <w:rFonts w:ascii="Times New Roman" w:hAnsi="Times New Roman" w:cs="Times New Roman"/>
          <w:b/>
          <w:color w:val="FF0000"/>
          <w:sz w:val="48"/>
          <w:szCs w:val="48"/>
          <w:lang w:val="uk-UA"/>
        </w:rPr>
        <w:t xml:space="preserve"> </w:t>
      </w:r>
      <w:proofErr w:type="spellStart"/>
      <w:r>
        <w:rPr>
          <w:rFonts w:ascii="Times New Roman" w:hAnsi="Times New Roman" w:cs="Times New Roman"/>
          <w:b/>
          <w:color w:val="FF0000"/>
          <w:sz w:val="48"/>
          <w:szCs w:val="48"/>
        </w:rPr>
        <w:t>цілями</w:t>
      </w:r>
      <w:proofErr w:type="spellEnd"/>
      <w:r>
        <w:rPr>
          <w:rFonts w:ascii="Times New Roman" w:hAnsi="Times New Roman" w:cs="Times New Roman"/>
          <w:b/>
          <w:color w:val="FF0000"/>
          <w:sz w:val="48"/>
          <w:szCs w:val="48"/>
          <w:lang w:val="uk-UA"/>
        </w:rPr>
        <w:t xml:space="preserve"> </w:t>
      </w:r>
      <w:proofErr w:type="spellStart"/>
      <w:r>
        <w:rPr>
          <w:rFonts w:ascii="Times New Roman" w:hAnsi="Times New Roman" w:cs="Times New Roman"/>
          <w:b/>
          <w:color w:val="FF0000"/>
          <w:sz w:val="48"/>
          <w:szCs w:val="48"/>
        </w:rPr>
        <w:t>виховної</w:t>
      </w:r>
      <w:proofErr w:type="spellEnd"/>
      <w:r>
        <w:rPr>
          <w:rFonts w:ascii="Times New Roman" w:hAnsi="Times New Roman" w:cs="Times New Roman"/>
          <w:b/>
          <w:color w:val="FF0000"/>
          <w:sz w:val="48"/>
          <w:szCs w:val="48"/>
          <w:lang w:val="uk-UA"/>
        </w:rPr>
        <w:t xml:space="preserve"> </w:t>
      </w:r>
      <w:proofErr w:type="spellStart"/>
      <w:r>
        <w:rPr>
          <w:rFonts w:ascii="Times New Roman" w:hAnsi="Times New Roman" w:cs="Times New Roman"/>
          <w:b/>
          <w:color w:val="FF0000"/>
          <w:sz w:val="48"/>
          <w:szCs w:val="48"/>
        </w:rPr>
        <w:t>роботи</w:t>
      </w:r>
      <w:proofErr w:type="spellEnd"/>
      <w:r>
        <w:rPr>
          <w:rFonts w:ascii="Times New Roman" w:hAnsi="Times New Roman" w:cs="Times New Roman"/>
          <w:b/>
          <w:color w:val="FF0000"/>
          <w:sz w:val="48"/>
          <w:szCs w:val="48"/>
        </w:rPr>
        <w:t xml:space="preserve"> у 202</w:t>
      </w:r>
      <w:r>
        <w:rPr>
          <w:rFonts w:ascii="Times New Roman" w:hAnsi="Times New Roman" w:cs="Times New Roman"/>
          <w:b/>
          <w:color w:val="FF0000"/>
          <w:sz w:val="48"/>
          <w:szCs w:val="48"/>
          <w:lang w:val="uk-UA"/>
        </w:rPr>
        <w:t>3</w:t>
      </w:r>
      <w:r>
        <w:rPr>
          <w:rFonts w:ascii="Times New Roman" w:hAnsi="Times New Roman" w:cs="Times New Roman"/>
          <w:b/>
          <w:color w:val="FF0000"/>
          <w:sz w:val="48"/>
          <w:szCs w:val="48"/>
        </w:rPr>
        <w:t>-202</w:t>
      </w:r>
      <w:r>
        <w:rPr>
          <w:rFonts w:ascii="Times New Roman" w:hAnsi="Times New Roman" w:cs="Times New Roman"/>
          <w:b/>
          <w:color w:val="FF0000"/>
          <w:sz w:val="48"/>
          <w:szCs w:val="48"/>
          <w:lang w:val="uk-UA"/>
        </w:rPr>
        <w:t xml:space="preserve">4 </w:t>
      </w:r>
      <w:proofErr w:type="spellStart"/>
      <w:r>
        <w:rPr>
          <w:rFonts w:ascii="Times New Roman" w:hAnsi="Times New Roman" w:cs="Times New Roman"/>
          <w:b/>
          <w:color w:val="FF0000"/>
          <w:sz w:val="48"/>
          <w:szCs w:val="48"/>
        </w:rPr>
        <w:t>н.р</w:t>
      </w:r>
      <w:proofErr w:type="spellEnd"/>
      <w:r>
        <w:rPr>
          <w:rFonts w:ascii="Times New Roman" w:hAnsi="Times New Roman" w:cs="Times New Roman"/>
          <w:b/>
          <w:color w:val="FF0000"/>
          <w:sz w:val="48"/>
          <w:szCs w:val="48"/>
        </w:rPr>
        <w:t>. є:</w:t>
      </w:r>
    </w:p>
    <w:p w14:paraId="7C97F31B" w14:textId="77777777" w:rsidR="00261E1A" w:rsidRDefault="005B5B53">
      <w:pPr>
        <w:spacing w:line="360" w:lineRule="auto"/>
        <w:jc w:val="both"/>
        <w:rPr>
          <w:rFonts w:ascii="Times New Roman" w:hAnsi="Times New Roman" w:cs="Times New Roman"/>
          <w:b/>
          <w:color w:val="FF0000"/>
          <w:sz w:val="48"/>
          <w:szCs w:val="4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t xml:space="preserve"> Сприяти створенню в закладі освіти безпечного освітнього середовища, формуванню в дітей та учнівської молоді ціннісних життєвих навичок.</w:t>
      </w:r>
    </w:p>
    <w:p w14:paraId="6C564453" w14:textId="77777777" w:rsidR="00261E1A" w:rsidRDefault="005B5B5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t>Формувати в учнів усвідомлення громадянина своєї держави, справжнього патріота з високими моральними цінностями. Виховувати любов до рідної землі, подальше удосконалення системи у учнівського самоврядування;</w:t>
      </w:r>
    </w:p>
    <w:p w14:paraId="4488052F" w14:textId="77777777" w:rsidR="00261E1A" w:rsidRDefault="005B5B5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t>Системно здійснювати виховання в дітей активної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підвищувати престиж військової служби, культивувати ставлення до солдата як захисника країни.</w:t>
      </w:r>
    </w:p>
    <w:p w14:paraId="313BBE9B" w14:textId="77777777" w:rsidR="00261E1A" w:rsidRDefault="005B5B5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w:t>
      </w:r>
      <w:r>
        <w:rPr>
          <w:rFonts w:ascii="Times New Roman" w:hAnsi="Times New Roman" w:cs="Times New Roman"/>
          <w:bCs/>
          <w:color w:val="000000" w:themeColor="text1"/>
          <w:sz w:val="28"/>
          <w:szCs w:val="28"/>
          <w:lang w:val="uk-UA"/>
        </w:rPr>
        <w:tab/>
        <w:t>оволодіння здобувачами освіти базових знань із основ безпеки та формування поведінки правильних безпекових дій, навчити правилам здоров’я збереження  та життя збереження власного та оточуючих у разі бойових дій;</w:t>
      </w:r>
    </w:p>
    <w:p w14:paraId="5C0C14AD"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формування рис і якостей «українця-переможця» у війні російської федерації проти України, зокрема, почуття патріотизму, моральної стійкості, сили волі та твердості духу,</w:t>
      </w:r>
    </w:p>
    <w:p w14:paraId="56821EEB"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t>вміння протидії ворожій пропаганді, виховання віри в перемогу, підтримка власного емоційного ресурсу; здатності та вміння протистояти негативним емоціям, стресу, почуттю небезпеки; виховання співчуття, милосердя, бажання прийти на допомогу, долучатися до волонтерської роботи;</w:t>
      </w:r>
    </w:p>
    <w:p w14:paraId="58E8F0B1"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t>надання психологічної підтримки, забезпеченняпсихологічногосупроводуемоційновразливихкатегорійосіб, ВПО-здобувачів освіти;</w:t>
      </w:r>
    </w:p>
    <w:p w14:paraId="7B668F89"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створення умов для засвоєння загальнолюдських і національних цінностей, виховання ціннісного ставлення особистості до Батьківщини, національних символів, суспільства і держави, людей, природи, праці, мистецтва, до себе, самовиховання і самореалізації особистості;</w:t>
      </w:r>
    </w:p>
    <w:p w14:paraId="289D87C9"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органічне поєднання організаційно-педагогічної, сімейно-родинної, національно-культурної та просвітницької діяльності педагогів, батьків, учнів;</w:t>
      </w:r>
    </w:p>
    <w:p w14:paraId="3E6EFE2A"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налагодження </w:t>
      </w:r>
      <w:proofErr w:type="spellStart"/>
      <w:r>
        <w:rPr>
          <w:rFonts w:ascii="Times New Roman" w:hAnsi="Times New Roman" w:cs="Times New Roman"/>
          <w:bCs/>
          <w:color w:val="000000" w:themeColor="text1"/>
          <w:sz w:val="28"/>
          <w:szCs w:val="28"/>
          <w:lang w:val="uk-UA"/>
        </w:rPr>
        <w:t>зв’язків</w:t>
      </w:r>
      <w:proofErr w:type="spellEnd"/>
      <w:r>
        <w:rPr>
          <w:rFonts w:ascii="Times New Roman" w:hAnsi="Times New Roman" w:cs="Times New Roman"/>
          <w:bCs/>
          <w:color w:val="000000" w:themeColor="text1"/>
          <w:sz w:val="28"/>
          <w:szCs w:val="28"/>
          <w:lang w:val="uk-UA"/>
        </w:rPr>
        <w:t xml:space="preserve"> та координація зусиль усіх соціальних інститутів у справ і виховання;</w:t>
      </w:r>
    </w:p>
    <w:p w14:paraId="43196A6C"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w:t>
      </w:r>
      <w:proofErr w:type="spellStart"/>
      <w:r>
        <w:rPr>
          <w:rFonts w:ascii="Times New Roman" w:hAnsi="Times New Roman" w:cs="Times New Roman"/>
          <w:bCs/>
          <w:color w:val="000000" w:themeColor="text1"/>
          <w:sz w:val="28"/>
          <w:szCs w:val="28"/>
        </w:rPr>
        <w:t>філософська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світоглядна</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правова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підготовка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учнів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допомога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їм</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визначенні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сенсу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життя</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професійному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самовизначенні</w:t>
      </w:r>
      <w:proofErr w:type="spellEnd"/>
      <w:r>
        <w:rPr>
          <w:rFonts w:ascii="Times New Roman" w:hAnsi="Times New Roman" w:cs="Times New Roman"/>
          <w:bCs/>
          <w:color w:val="000000" w:themeColor="text1"/>
          <w:sz w:val="28"/>
          <w:szCs w:val="28"/>
        </w:rPr>
        <w:t>;</w:t>
      </w:r>
    </w:p>
    <w:p w14:paraId="411490EB"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здійсненнясоціально-психолого-педагогічногосупроводунавчально-виховногопроцесу, патронажу </w:t>
      </w:r>
      <w:proofErr w:type="spellStart"/>
      <w:r>
        <w:rPr>
          <w:rFonts w:ascii="Times New Roman" w:hAnsi="Times New Roman" w:cs="Times New Roman"/>
          <w:bCs/>
          <w:color w:val="000000" w:themeColor="text1"/>
          <w:sz w:val="28"/>
          <w:szCs w:val="28"/>
        </w:rPr>
        <w:t>соціально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незахищених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категорій</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учнів</w:t>
      </w:r>
      <w:proofErr w:type="spellEnd"/>
      <w:r>
        <w:rPr>
          <w:rFonts w:ascii="Times New Roman" w:hAnsi="Times New Roman" w:cs="Times New Roman"/>
          <w:bCs/>
          <w:color w:val="000000" w:themeColor="text1"/>
          <w:sz w:val="28"/>
          <w:szCs w:val="28"/>
        </w:rPr>
        <w:t>;</w:t>
      </w:r>
    </w:p>
    <w:p w14:paraId="4D085F7C"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організація</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проведення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превентивної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правовиховної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роботи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спрямованої</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зниження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рівня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злочинності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середучнівськоїмолоді</w:t>
      </w:r>
      <w:proofErr w:type="spellEnd"/>
      <w:r>
        <w:rPr>
          <w:rFonts w:ascii="Times New Roman" w:hAnsi="Times New Roman" w:cs="Times New Roman"/>
          <w:bCs/>
          <w:color w:val="000000" w:themeColor="text1"/>
          <w:sz w:val="28"/>
          <w:szCs w:val="28"/>
        </w:rPr>
        <w:t>;</w:t>
      </w:r>
    </w:p>
    <w:p w14:paraId="55440943"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профілактика</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подолання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асоціальних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проявів</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поведінці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дітей</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молоді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негативних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явищ</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учнівському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середовищі</w:t>
      </w:r>
      <w:proofErr w:type="spellEnd"/>
      <w:r>
        <w:rPr>
          <w:rFonts w:ascii="Times New Roman" w:hAnsi="Times New Roman" w:cs="Times New Roman"/>
          <w:bCs/>
          <w:color w:val="000000" w:themeColor="text1"/>
          <w:sz w:val="28"/>
          <w:szCs w:val="28"/>
        </w:rPr>
        <w:t>;</w:t>
      </w:r>
    </w:p>
    <w:p w14:paraId="2E243ACA"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забезпечення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ефективної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профілактики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девіантної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поведінки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учнівської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молоді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дитячої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безпритульності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ведення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профілактичної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роботи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щодо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попередженнязалежностей</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шкідливих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звичок</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запобігання</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подолання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тютюнопаління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вживання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алкогольних</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наркотичних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речовин</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профілактики</w:t>
      </w:r>
      <w:proofErr w:type="spellEnd"/>
      <w:r>
        <w:rPr>
          <w:rFonts w:ascii="Times New Roman" w:hAnsi="Times New Roman" w:cs="Times New Roman"/>
          <w:bCs/>
          <w:color w:val="000000" w:themeColor="text1"/>
          <w:sz w:val="28"/>
          <w:szCs w:val="28"/>
        </w:rPr>
        <w:t xml:space="preserve"> ВІЛ-</w:t>
      </w:r>
      <w:proofErr w:type="spellStart"/>
      <w:r>
        <w:rPr>
          <w:rFonts w:ascii="Times New Roman" w:hAnsi="Times New Roman" w:cs="Times New Roman"/>
          <w:bCs/>
          <w:color w:val="000000" w:themeColor="text1"/>
          <w:sz w:val="28"/>
          <w:szCs w:val="28"/>
        </w:rPr>
        <w:t>СНІДу</w:t>
      </w:r>
      <w:proofErr w:type="spellEnd"/>
      <w:r>
        <w:rPr>
          <w:rFonts w:ascii="Times New Roman" w:hAnsi="Times New Roman" w:cs="Times New Roman"/>
          <w:bCs/>
          <w:color w:val="000000" w:themeColor="text1"/>
          <w:sz w:val="28"/>
          <w:szCs w:val="28"/>
        </w:rPr>
        <w:t>;</w:t>
      </w:r>
    </w:p>
    <w:p w14:paraId="3EF01CFE"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формування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психологічної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культури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учасників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виховного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процесу</w:t>
      </w:r>
      <w:proofErr w:type="spellEnd"/>
      <w:r>
        <w:rPr>
          <w:rFonts w:ascii="Times New Roman" w:hAnsi="Times New Roman" w:cs="Times New Roman"/>
          <w:bCs/>
          <w:color w:val="000000" w:themeColor="text1"/>
          <w:sz w:val="28"/>
          <w:szCs w:val="28"/>
        </w:rPr>
        <w:t>;</w:t>
      </w:r>
    </w:p>
    <w:p w14:paraId="1C950C4D"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діагностика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рівня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розвитку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навчально-пізнавальних</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професійних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здібностей</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дитини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когнітивної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сфери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навчальної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мотивації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вихованості</w:t>
      </w:r>
      <w:proofErr w:type="spellEnd"/>
      <w:r>
        <w:rPr>
          <w:rFonts w:ascii="Times New Roman" w:hAnsi="Times New Roman" w:cs="Times New Roman"/>
          <w:bCs/>
          <w:color w:val="000000" w:themeColor="text1"/>
          <w:sz w:val="28"/>
          <w:szCs w:val="28"/>
        </w:rPr>
        <w:t>;</w:t>
      </w:r>
    </w:p>
    <w:p w14:paraId="1D059927"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дослідження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соціально-психологічних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явищ</w:t>
      </w:r>
      <w:proofErr w:type="spellEnd"/>
      <w:r>
        <w:rPr>
          <w:rFonts w:ascii="Times New Roman" w:hAnsi="Times New Roman" w:cs="Times New Roman"/>
          <w:bCs/>
          <w:color w:val="000000" w:themeColor="text1"/>
          <w:sz w:val="28"/>
          <w:szCs w:val="28"/>
        </w:rPr>
        <w:t xml:space="preserve"> як в </w:t>
      </w:r>
      <w:proofErr w:type="spellStart"/>
      <w:r>
        <w:rPr>
          <w:rFonts w:ascii="Times New Roman" w:hAnsi="Times New Roman" w:cs="Times New Roman"/>
          <w:bCs/>
          <w:color w:val="000000" w:themeColor="text1"/>
          <w:sz w:val="28"/>
          <w:szCs w:val="28"/>
        </w:rPr>
        <w:t>учнівському</w:t>
      </w:r>
      <w:proofErr w:type="spellEnd"/>
      <w:r>
        <w:rPr>
          <w:rFonts w:ascii="Times New Roman" w:hAnsi="Times New Roman" w:cs="Times New Roman"/>
          <w:bCs/>
          <w:color w:val="000000" w:themeColor="text1"/>
          <w:sz w:val="28"/>
          <w:szCs w:val="28"/>
        </w:rPr>
        <w:t xml:space="preserve">, так і у </w:t>
      </w:r>
      <w:proofErr w:type="spellStart"/>
      <w:r>
        <w:rPr>
          <w:rFonts w:ascii="Times New Roman" w:hAnsi="Times New Roman" w:cs="Times New Roman"/>
          <w:bCs/>
          <w:color w:val="000000" w:themeColor="text1"/>
          <w:sz w:val="28"/>
          <w:szCs w:val="28"/>
        </w:rPr>
        <w:t>педагогічному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колективах</w:t>
      </w:r>
      <w:proofErr w:type="spellEnd"/>
      <w:r>
        <w:rPr>
          <w:rFonts w:ascii="Times New Roman" w:hAnsi="Times New Roman" w:cs="Times New Roman"/>
          <w:bCs/>
          <w:color w:val="000000" w:themeColor="text1"/>
          <w:sz w:val="28"/>
          <w:szCs w:val="28"/>
        </w:rPr>
        <w:t>;</w:t>
      </w:r>
    </w:p>
    <w:p w14:paraId="7AD122F7"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проведення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консультаційної</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профорієнтаційної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роботи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серед</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здобувачів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так і </w:t>
      </w:r>
      <w:proofErr w:type="spellStart"/>
      <w:r>
        <w:rPr>
          <w:rFonts w:ascii="Times New Roman" w:hAnsi="Times New Roman" w:cs="Times New Roman"/>
          <w:bCs/>
          <w:color w:val="000000" w:themeColor="text1"/>
          <w:sz w:val="28"/>
          <w:szCs w:val="28"/>
        </w:rPr>
        <w:t>педагогів</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батьків</w:t>
      </w:r>
      <w:proofErr w:type="spellEnd"/>
      <w:r>
        <w:rPr>
          <w:rFonts w:ascii="Times New Roman" w:hAnsi="Times New Roman" w:cs="Times New Roman"/>
          <w:bCs/>
          <w:color w:val="000000" w:themeColor="text1"/>
          <w:sz w:val="28"/>
          <w:szCs w:val="28"/>
        </w:rPr>
        <w:t>;</w:t>
      </w:r>
    </w:p>
    <w:p w14:paraId="4437479B"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робота </w:t>
      </w:r>
      <w:proofErr w:type="gramStart"/>
      <w:r>
        <w:rPr>
          <w:rFonts w:ascii="Times New Roman" w:hAnsi="Times New Roman" w:cs="Times New Roman"/>
          <w:bCs/>
          <w:color w:val="000000" w:themeColor="text1"/>
          <w:sz w:val="28"/>
          <w:szCs w:val="28"/>
        </w:rPr>
        <w:t>з  батьками</w:t>
      </w:r>
      <w:proofErr w:type="gram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педагогічними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працівниками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спрямована</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формування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навичок</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психологічної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підтримки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учнів</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процесі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соціалізації</w:t>
      </w:r>
      <w:proofErr w:type="spellEnd"/>
      <w:r>
        <w:rPr>
          <w:rFonts w:ascii="Times New Roman" w:hAnsi="Times New Roman" w:cs="Times New Roman"/>
          <w:bCs/>
          <w:color w:val="000000" w:themeColor="text1"/>
          <w:sz w:val="28"/>
          <w:szCs w:val="28"/>
        </w:rPr>
        <w:t>;</w:t>
      </w:r>
    </w:p>
    <w:p w14:paraId="17C2D21D"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створення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найбільш</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сприятливих</w:t>
      </w:r>
      <w:proofErr w:type="spellEnd"/>
      <w:r>
        <w:rPr>
          <w:rFonts w:ascii="Times New Roman" w:hAnsi="Times New Roman" w:cs="Times New Roman"/>
          <w:bCs/>
          <w:color w:val="000000" w:themeColor="text1"/>
          <w:sz w:val="28"/>
          <w:szCs w:val="28"/>
        </w:rPr>
        <w:t xml:space="preserve"> умов для </w:t>
      </w:r>
      <w:proofErr w:type="spellStart"/>
      <w:r>
        <w:rPr>
          <w:rFonts w:ascii="Times New Roman" w:hAnsi="Times New Roman" w:cs="Times New Roman"/>
          <w:bCs/>
          <w:color w:val="000000" w:themeColor="text1"/>
          <w:sz w:val="28"/>
          <w:szCs w:val="28"/>
        </w:rPr>
        <w:t>емоційної</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психологічної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захищеності</w:t>
      </w:r>
      <w:proofErr w:type="spellEnd"/>
      <w:r>
        <w:rPr>
          <w:rFonts w:ascii="Times New Roman" w:hAnsi="Times New Roman" w:cs="Times New Roman"/>
          <w:bCs/>
          <w:color w:val="000000" w:themeColor="text1"/>
          <w:sz w:val="28"/>
          <w:szCs w:val="28"/>
        </w:rPr>
        <w:t>,</w:t>
      </w:r>
    </w:p>
    <w:p w14:paraId="28035CFB" w14:textId="77777777" w:rsidR="00261E1A" w:rsidRDefault="005B5B53">
      <w:pPr>
        <w:spacing w:after="0" w:line="360" w:lineRule="auto"/>
        <w:ind w:firstLine="851"/>
        <w:jc w:val="both"/>
        <w:rPr>
          <w:rFonts w:ascii="Times New Roman" w:hAnsi="Times New Roman" w:cs="Times New Roman"/>
          <w:b/>
          <w:bCs/>
          <w:color w:val="000000" w:themeColor="text1"/>
          <w:sz w:val="28"/>
          <w:szCs w:val="28"/>
          <w:lang w:val="uk-UA"/>
        </w:rPr>
      </w:pPr>
      <w:proofErr w:type="spellStart"/>
      <w:r>
        <w:rPr>
          <w:rFonts w:ascii="Times New Roman" w:hAnsi="Times New Roman" w:cs="Times New Roman"/>
          <w:b/>
          <w:bCs/>
          <w:color w:val="000000" w:themeColor="text1"/>
          <w:sz w:val="28"/>
          <w:szCs w:val="28"/>
        </w:rPr>
        <w:t>Пріоритетним</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напрямом</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виховної</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роботи</w:t>
      </w:r>
      <w:proofErr w:type="spellEnd"/>
      <w:r>
        <w:rPr>
          <w:rFonts w:ascii="Times New Roman" w:hAnsi="Times New Roman" w:cs="Times New Roman"/>
          <w:b/>
          <w:bCs/>
          <w:color w:val="000000" w:themeColor="text1"/>
          <w:sz w:val="28"/>
          <w:szCs w:val="28"/>
        </w:rPr>
        <w:t xml:space="preserve"> у </w:t>
      </w:r>
      <w:proofErr w:type="spellStart"/>
      <w:r>
        <w:rPr>
          <w:rFonts w:ascii="Times New Roman" w:hAnsi="Times New Roman" w:cs="Times New Roman"/>
          <w:b/>
          <w:bCs/>
          <w:color w:val="000000" w:themeColor="text1"/>
          <w:sz w:val="28"/>
          <w:szCs w:val="28"/>
        </w:rPr>
        <w:t>навчальному</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закладі</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залишається</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національно-патріотичне</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виховання</w:t>
      </w:r>
      <w:proofErr w:type="spellEnd"/>
      <w:r>
        <w:rPr>
          <w:rFonts w:ascii="Times New Roman" w:hAnsi="Times New Roman" w:cs="Times New Roman"/>
          <w:b/>
          <w:bCs/>
          <w:color w:val="000000" w:themeColor="text1"/>
          <w:sz w:val="28"/>
          <w:szCs w:val="28"/>
          <w:lang w:val="uk-UA"/>
        </w:rPr>
        <w:t xml:space="preserve"> </w:t>
      </w:r>
      <w:proofErr w:type="spellStart"/>
      <w:r>
        <w:rPr>
          <w:rFonts w:ascii="Times New Roman" w:hAnsi="Times New Roman" w:cs="Times New Roman"/>
          <w:b/>
          <w:bCs/>
          <w:color w:val="000000" w:themeColor="text1"/>
          <w:sz w:val="28"/>
          <w:szCs w:val="28"/>
        </w:rPr>
        <w:t>учнів</w:t>
      </w:r>
      <w:proofErr w:type="spellEnd"/>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lang w:val="uk-UA"/>
        </w:rPr>
        <w:t xml:space="preserve"> </w:t>
      </w:r>
    </w:p>
    <w:p w14:paraId="2412D6BD" w14:textId="77777777" w:rsidR="00261E1A" w:rsidRDefault="005B5B53">
      <w:pPr>
        <w:spacing w:after="0" w:line="360" w:lineRule="auto"/>
        <w:ind w:firstLine="851"/>
        <w:jc w:val="both"/>
        <w:rPr>
          <w:rFonts w:ascii="Times New Roman" w:hAnsi="Times New Roman" w:cs="Times New Roman"/>
          <w:sz w:val="28"/>
          <w:szCs w:val="28"/>
        </w:rPr>
      </w:pPr>
      <w:proofErr w:type="spellStart"/>
      <w:r>
        <w:rPr>
          <w:rFonts w:ascii="Times New Roman" w:hAnsi="Times New Roman" w:cs="Times New Roman"/>
          <w:bCs/>
          <w:color w:val="000000" w:themeColor="text1"/>
          <w:sz w:val="28"/>
          <w:szCs w:val="28"/>
        </w:rPr>
        <w:t>Передбачені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різні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форми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проведення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виховних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заходів</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зазначеному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напрямі</w:t>
      </w:r>
      <w:proofErr w:type="spellEnd"/>
      <w:r>
        <w:rPr>
          <w:rFonts w:ascii="Times New Roman" w:hAnsi="Times New Roman" w:cs="Times New Roman"/>
          <w:bCs/>
          <w:color w:val="000000" w:themeColor="text1"/>
          <w:sz w:val="28"/>
          <w:szCs w:val="28"/>
        </w:rPr>
        <w:t xml:space="preserve">: уроки </w:t>
      </w:r>
      <w:proofErr w:type="spellStart"/>
      <w:r>
        <w:rPr>
          <w:rFonts w:ascii="Times New Roman" w:hAnsi="Times New Roman" w:cs="Times New Roman"/>
          <w:bCs/>
          <w:color w:val="000000" w:themeColor="text1"/>
          <w:sz w:val="28"/>
          <w:szCs w:val="28"/>
        </w:rPr>
        <w:t>мужності</w:t>
      </w:r>
      <w:proofErr w:type="spellEnd"/>
      <w:r>
        <w:rPr>
          <w:rFonts w:ascii="Times New Roman" w:hAnsi="Times New Roman" w:cs="Times New Roman"/>
          <w:bCs/>
          <w:color w:val="000000" w:themeColor="text1"/>
          <w:sz w:val="28"/>
          <w:szCs w:val="28"/>
        </w:rPr>
        <w:t xml:space="preserve">, уроки </w:t>
      </w:r>
      <w:proofErr w:type="spellStart"/>
      <w:r>
        <w:rPr>
          <w:rFonts w:ascii="Times New Roman" w:hAnsi="Times New Roman" w:cs="Times New Roman"/>
          <w:bCs/>
          <w:color w:val="000000" w:themeColor="text1"/>
          <w:sz w:val="28"/>
          <w:szCs w:val="28"/>
        </w:rPr>
        <w:t>пам’яті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виховні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години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Зусилля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педагогічного</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учнівського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колективів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повсякчас</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спрямовані</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зміцнення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обороноздатності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зокрема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допомогу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українським</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воїнам</w:t>
      </w:r>
      <w:proofErr w:type="spellEnd"/>
      <w:r>
        <w:rPr>
          <w:rFonts w:ascii="Times New Roman" w:hAnsi="Times New Roman" w:cs="Times New Roman"/>
          <w:bCs/>
          <w:color w:val="000000" w:themeColor="text1"/>
          <w:sz w:val="28"/>
          <w:szCs w:val="28"/>
        </w:rPr>
        <w:t xml:space="preserve"> при </w:t>
      </w:r>
      <w:proofErr w:type="spellStart"/>
      <w:r>
        <w:rPr>
          <w:rFonts w:ascii="Times New Roman" w:hAnsi="Times New Roman" w:cs="Times New Roman"/>
          <w:bCs/>
          <w:color w:val="000000" w:themeColor="text1"/>
          <w:sz w:val="28"/>
          <w:szCs w:val="28"/>
        </w:rPr>
        <w:t>проведенні</w:t>
      </w:r>
      <w:proofErr w:type="spellEnd"/>
      <w:r>
        <w:rPr>
          <w:rFonts w:ascii="Times New Roman" w:hAnsi="Times New Roman" w:cs="Times New Roman"/>
          <w:bCs/>
          <w:color w:val="000000" w:themeColor="text1"/>
          <w:sz w:val="28"/>
          <w:szCs w:val="28"/>
        </w:rPr>
        <w:t xml:space="preserve"> ООС на </w:t>
      </w:r>
      <w:proofErr w:type="spellStart"/>
      <w:r>
        <w:rPr>
          <w:rFonts w:ascii="Times New Roman" w:hAnsi="Times New Roman" w:cs="Times New Roman"/>
          <w:bCs/>
          <w:color w:val="000000" w:themeColor="text1"/>
          <w:sz w:val="28"/>
          <w:szCs w:val="28"/>
        </w:rPr>
        <w:t>сході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країни</w:t>
      </w:r>
      <w:proofErr w:type="spellEnd"/>
      <w:r>
        <w:rPr>
          <w:rFonts w:ascii="Times New Roman" w:hAnsi="Times New Roman" w:cs="Times New Roman"/>
          <w:bCs/>
          <w:color w:val="000000" w:themeColor="text1"/>
          <w:sz w:val="28"/>
          <w:szCs w:val="28"/>
        </w:rPr>
        <w:t xml:space="preserve"> та з початку широкомасштабного </w:t>
      </w:r>
      <w:proofErr w:type="spellStart"/>
      <w:r>
        <w:rPr>
          <w:rFonts w:ascii="Times New Roman" w:hAnsi="Times New Roman" w:cs="Times New Roman"/>
          <w:bCs/>
          <w:color w:val="000000" w:themeColor="text1"/>
          <w:sz w:val="28"/>
          <w:szCs w:val="28"/>
        </w:rPr>
        <w:t>вторгнення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російської</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федерації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національно-патріотичного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в </w:t>
      </w:r>
      <w:r>
        <w:rPr>
          <w:rFonts w:ascii="Times New Roman" w:hAnsi="Times New Roman" w:cs="Times New Roman"/>
          <w:sz w:val="28"/>
          <w:szCs w:val="28"/>
          <w:lang w:val="uk-UA"/>
        </w:rPr>
        <w:t>К</w:t>
      </w:r>
      <w:proofErr w:type="spellStart"/>
      <w:r>
        <w:rPr>
          <w:rFonts w:ascii="Times New Roman" w:hAnsi="Times New Roman" w:cs="Times New Roman"/>
          <w:sz w:val="28"/>
          <w:szCs w:val="28"/>
        </w:rPr>
        <w:t>онцепції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виокремлені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громадянсько-патріотичне</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духовно-</w:t>
      </w:r>
      <w:proofErr w:type="spellStart"/>
      <w:r>
        <w:rPr>
          <w:rFonts w:ascii="Times New Roman" w:hAnsi="Times New Roman" w:cs="Times New Roman"/>
          <w:sz w:val="28"/>
          <w:szCs w:val="28"/>
        </w:rPr>
        <w:t>моральне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військово-патріотичне</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екологічне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w:t>
      </w:r>
    </w:p>
    <w:p w14:paraId="01C4C411" w14:textId="77777777" w:rsidR="00261E1A" w:rsidRDefault="005B5B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Метою </w:t>
      </w:r>
      <w:proofErr w:type="spellStart"/>
      <w:r>
        <w:rPr>
          <w:rFonts w:ascii="Times New Roman" w:hAnsi="Times New Roman" w:cs="Times New Roman"/>
          <w:sz w:val="28"/>
          <w:szCs w:val="28"/>
        </w:rPr>
        <w:t>національно-патріотичного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становлення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самодостатнього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громадянина-патріота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гуманіста</w:t>
      </w:r>
      <w:proofErr w:type="spellEnd"/>
      <w:r>
        <w:rPr>
          <w:rFonts w:ascii="Times New Roman" w:hAnsi="Times New Roman" w:cs="Times New Roman"/>
          <w:sz w:val="28"/>
          <w:szCs w:val="28"/>
        </w:rPr>
        <w:t xml:space="preserve"> і демократа, готового до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громадянських</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конституційних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успадкування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духовних</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культурних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надбань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українського</w:t>
      </w:r>
      <w:proofErr w:type="spellEnd"/>
      <w:r>
        <w:rPr>
          <w:rFonts w:ascii="Times New Roman" w:hAnsi="Times New Roman" w:cs="Times New Roman"/>
          <w:sz w:val="28"/>
          <w:szCs w:val="28"/>
        </w:rPr>
        <w:t xml:space="preserve"> народу, </w:t>
      </w:r>
      <w:proofErr w:type="spellStart"/>
      <w:r>
        <w:rPr>
          <w:rFonts w:ascii="Times New Roman" w:hAnsi="Times New Roman" w:cs="Times New Roman"/>
          <w:sz w:val="28"/>
          <w:szCs w:val="28"/>
        </w:rPr>
        <w:t>досягнення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високої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позиції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ідентичності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па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духовно-</w:t>
      </w:r>
      <w:proofErr w:type="spellStart"/>
      <w:r>
        <w:rPr>
          <w:rFonts w:ascii="Times New Roman" w:hAnsi="Times New Roman" w:cs="Times New Roman"/>
          <w:sz w:val="28"/>
          <w:szCs w:val="28"/>
        </w:rPr>
        <w:t>моральних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Українського</w:t>
      </w:r>
      <w:proofErr w:type="spellEnd"/>
      <w:r>
        <w:rPr>
          <w:rFonts w:ascii="Times New Roman" w:hAnsi="Times New Roman" w:cs="Times New Roman"/>
          <w:sz w:val="28"/>
          <w:szCs w:val="28"/>
        </w:rPr>
        <w:t xml:space="preserve"> народу,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національної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самобутності</w:t>
      </w:r>
      <w:proofErr w:type="spellEnd"/>
      <w:r>
        <w:rPr>
          <w:rFonts w:ascii="Times New Roman" w:hAnsi="Times New Roman" w:cs="Times New Roman"/>
          <w:sz w:val="28"/>
          <w:szCs w:val="28"/>
        </w:rPr>
        <w:t>.</w:t>
      </w:r>
    </w:p>
    <w:p w14:paraId="74A26483" w14:textId="77777777" w:rsidR="00261E1A" w:rsidRDefault="005B5B5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У</w:t>
      </w:r>
      <w:proofErr w:type="spellStart"/>
      <w:r>
        <w:rPr>
          <w:rFonts w:ascii="Times New Roman" w:hAnsi="Times New Roman" w:cs="Times New Roman"/>
          <w:sz w:val="28"/>
          <w:szCs w:val="28"/>
        </w:rPr>
        <w:t>спішність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національно-патріотичного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підвищиться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навчимося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протидіяти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маніпулятивним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впливам</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живемо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потужної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Щодня, щогодини та щохвилини на нас впливає величезна кількість різноманітної інформації – тривожної, шкідливої, маніпулятивної, обнадійливої тощо. </w:t>
      </w:r>
      <w:proofErr w:type="spellStart"/>
      <w:r>
        <w:rPr>
          <w:rFonts w:ascii="Times New Roman" w:hAnsi="Times New Roman" w:cs="Times New Roman"/>
          <w:sz w:val="28"/>
          <w:szCs w:val="28"/>
        </w:rPr>
        <w:lastRenderedPageBreak/>
        <w:t>Кількість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повідомлень</w:t>
      </w:r>
      <w:proofErr w:type="spellEnd"/>
      <w:r>
        <w:rPr>
          <w:rFonts w:ascii="Times New Roman" w:hAnsi="Times New Roman" w:cs="Times New Roman"/>
          <w:sz w:val="28"/>
          <w:szCs w:val="28"/>
        </w:rPr>
        <w:t>, яку ми «</w:t>
      </w:r>
      <w:proofErr w:type="spellStart"/>
      <w:r>
        <w:rPr>
          <w:rFonts w:ascii="Times New Roman" w:hAnsi="Times New Roman" w:cs="Times New Roman"/>
          <w:sz w:val="28"/>
          <w:szCs w:val="28"/>
        </w:rPr>
        <w:t>перетравлюємо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незрівнянна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w:t>
      </w:r>
      <w:proofErr w:type="spellEnd"/>
      <w:r>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чим</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зростає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щодня</w:t>
      </w:r>
      <w:proofErr w:type="spellEnd"/>
      <w:r>
        <w:rPr>
          <w:rFonts w:ascii="Times New Roman" w:hAnsi="Times New Roman" w:cs="Times New Roman"/>
          <w:sz w:val="28"/>
          <w:szCs w:val="28"/>
        </w:rPr>
        <w:t xml:space="preserve">. Наше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 критично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сприймати</w:t>
      </w:r>
      <w:proofErr w:type="spellEnd"/>
      <w:r>
        <w:rPr>
          <w:rFonts w:ascii="Times New Roman" w:hAnsi="Times New Roman" w:cs="Times New Roman"/>
          <w:sz w:val="28"/>
          <w:szCs w:val="28"/>
        </w:rPr>
        <w:t xml:space="preserve"> будь-яку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Пам’ятати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ми є </w:t>
      </w:r>
      <w:proofErr w:type="spellStart"/>
      <w:r>
        <w:rPr>
          <w:rFonts w:ascii="Times New Roman" w:hAnsi="Times New Roman" w:cs="Times New Roman"/>
          <w:sz w:val="28"/>
          <w:szCs w:val="28"/>
        </w:rPr>
        <w:t>суб’єктами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а не </w:t>
      </w:r>
      <w:proofErr w:type="spellStart"/>
      <w:r>
        <w:rPr>
          <w:rFonts w:ascii="Times New Roman" w:hAnsi="Times New Roman" w:cs="Times New Roman"/>
          <w:sz w:val="28"/>
          <w:szCs w:val="28"/>
        </w:rPr>
        <w:t>об’єктами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зовні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здатні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усвідомлено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того– </w:t>
      </w:r>
      <w:proofErr w:type="spellStart"/>
      <w:r>
        <w:rPr>
          <w:rFonts w:ascii="Times New Roman" w:hAnsi="Times New Roman" w:cs="Times New Roman"/>
          <w:sz w:val="28"/>
          <w:szCs w:val="28"/>
        </w:rPr>
        <w:t>маємо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наших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 </w:t>
      </w:r>
      <w:proofErr w:type="spellStart"/>
      <w:r>
        <w:rPr>
          <w:rFonts w:ascii="Times New Roman" w:hAnsi="Times New Roman" w:cs="Times New Roman"/>
          <w:sz w:val="28"/>
          <w:szCs w:val="28"/>
        </w:rPr>
        <w:t>часи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невизначеності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відсутності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усталених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всіми</w:t>
      </w:r>
      <w:proofErr w:type="spellEnd"/>
      <w:r>
        <w:rPr>
          <w:rFonts w:ascii="Times New Roman" w:hAnsi="Times New Roman" w:cs="Times New Roman"/>
          <w:sz w:val="28"/>
          <w:szCs w:val="28"/>
        </w:rPr>
        <w:t xml:space="preserve"> зараз </w:t>
      </w:r>
      <w:proofErr w:type="spellStart"/>
      <w:r>
        <w:rPr>
          <w:rFonts w:ascii="Times New Roman" w:hAnsi="Times New Roman" w:cs="Times New Roman"/>
          <w:sz w:val="28"/>
          <w:szCs w:val="28"/>
        </w:rPr>
        <w:t>переживаємо</w:t>
      </w:r>
      <w:proofErr w:type="spellEnd"/>
      <w:r>
        <w:rPr>
          <w:rFonts w:ascii="Times New Roman" w:hAnsi="Times New Roman" w:cs="Times New Roman"/>
          <w:sz w:val="28"/>
          <w:szCs w:val="28"/>
        </w:rPr>
        <w:t xml:space="preserve">, особливого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для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виживання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набуває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критичне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Такий</w:t>
      </w:r>
      <w:proofErr w:type="spellEnd"/>
      <w:r>
        <w:rPr>
          <w:rFonts w:ascii="Times New Roman" w:hAnsi="Times New Roman" w:cs="Times New Roman"/>
          <w:sz w:val="28"/>
          <w:szCs w:val="28"/>
        </w:rPr>
        <w:t xml:space="preserve"> тип </w:t>
      </w:r>
      <w:proofErr w:type="spellStart"/>
      <w:r>
        <w:rPr>
          <w:rFonts w:ascii="Times New Roman" w:hAnsi="Times New Roman" w:cs="Times New Roman"/>
          <w:sz w:val="28"/>
          <w:szCs w:val="28"/>
        </w:rPr>
        <w:t>мислення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потрібен</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неординарних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важливо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розрізняти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маніпуляції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усвідомлювати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протистояти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їм</w:t>
      </w:r>
      <w:proofErr w:type="spellEnd"/>
      <w:r>
        <w:rPr>
          <w:rFonts w:ascii="Times New Roman" w:hAnsi="Times New Roman" w:cs="Times New Roman"/>
          <w:sz w:val="28"/>
          <w:szCs w:val="28"/>
        </w:rPr>
        <w:t>.</w:t>
      </w:r>
    </w:p>
    <w:p w14:paraId="14F6F978" w14:textId="77777777" w:rsidR="00261E1A" w:rsidRDefault="005B5B53">
      <w:pPr>
        <w:spacing w:line="360" w:lineRule="auto"/>
        <w:ind w:firstLine="708"/>
        <w:jc w:val="both"/>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Протидія</w:t>
      </w:r>
      <w:proofErr w:type="spellEnd"/>
      <w:r>
        <w:rPr>
          <w:rFonts w:ascii="Times New Roman" w:hAnsi="Times New Roman" w:cs="Times New Roman"/>
          <w:b/>
          <w:bCs/>
          <w:color w:val="000000" w:themeColor="text1"/>
          <w:sz w:val="28"/>
          <w:szCs w:val="28"/>
        </w:rPr>
        <w:t xml:space="preserve"> булінгу</w:t>
      </w:r>
    </w:p>
    <w:p w14:paraId="61CD2F28"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Відповідно</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статті</w:t>
      </w:r>
      <w:proofErr w:type="spellEnd"/>
      <w:r>
        <w:rPr>
          <w:rFonts w:ascii="Times New Roman" w:hAnsi="Times New Roman" w:cs="Times New Roman"/>
          <w:bCs/>
          <w:color w:val="000000" w:themeColor="text1"/>
          <w:sz w:val="28"/>
          <w:szCs w:val="28"/>
        </w:rPr>
        <w:t xml:space="preserve"> 15 Закону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«Про </w:t>
      </w:r>
      <w:proofErr w:type="spellStart"/>
      <w:r>
        <w:rPr>
          <w:rFonts w:ascii="Times New Roman" w:hAnsi="Times New Roman" w:cs="Times New Roman"/>
          <w:bCs/>
          <w:color w:val="000000" w:themeColor="text1"/>
          <w:sz w:val="28"/>
          <w:szCs w:val="28"/>
        </w:rPr>
        <w:t>повну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загальну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середню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від</w:t>
      </w:r>
      <w:proofErr w:type="spellEnd"/>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16.01.2020 № 463-IX </w:t>
      </w:r>
      <w:proofErr w:type="gramStart"/>
      <w:r>
        <w:rPr>
          <w:rFonts w:ascii="Times New Roman" w:hAnsi="Times New Roman" w:cs="Times New Roman"/>
          <w:bCs/>
          <w:color w:val="000000" w:themeColor="text1"/>
          <w:sz w:val="28"/>
          <w:szCs w:val="28"/>
        </w:rPr>
        <w:t>у закладах</w:t>
      </w:r>
      <w:proofErr w:type="gram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виховний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процес</w:t>
      </w:r>
      <w:proofErr w:type="spellEnd"/>
      <w:r>
        <w:rPr>
          <w:rFonts w:ascii="Times New Roman" w:hAnsi="Times New Roman" w:cs="Times New Roman"/>
          <w:bCs/>
          <w:color w:val="000000" w:themeColor="text1"/>
          <w:sz w:val="28"/>
          <w:szCs w:val="28"/>
        </w:rPr>
        <w:t xml:space="preserve"> є </w:t>
      </w:r>
      <w:proofErr w:type="spellStart"/>
      <w:r>
        <w:rPr>
          <w:rFonts w:ascii="Times New Roman" w:hAnsi="Times New Roman" w:cs="Times New Roman"/>
          <w:bCs/>
          <w:color w:val="000000" w:themeColor="text1"/>
          <w:sz w:val="28"/>
          <w:szCs w:val="28"/>
        </w:rPr>
        <w:t>невід’ємною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складовою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освітнього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процесу</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має</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ґрунтуватися</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загальнолюдських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цінностях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культурних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цінностях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Українського</w:t>
      </w:r>
      <w:proofErr w:type="spellEnd"/>
      <w:r>
        <w:rPr>
          <w:rFonts w:ascii="Times New Roman" w:hAnsi="Times New Roman" w:cs="Times New Roman"/>
          <w:bCs/>
          <w:color w:val="000000" w:themeColor="text1"/>
          <w:sz w:val="28"/>
          <w:szCs w:val="28"/>
        </w:rPr>
        <w:t xml:space="preserve"> народу, </w:t>
      </w:r>
      <w:proofErr w:type="spellStart"/>
      <w:r>
        <w:rPr>
          <w:rFonts w:ascii="Times New Roman" w:hAnsi="Times New Roman" w:cs="Times New Roman"/>
          <w:bCs/>
          <w:color w:val="000000" w:themeColor="text1"/>
          <w:sz w:val="28"/>
          <w:szCs w:val="28"/>
        </w:rPr>
        <w:t>цінностях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громадянського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вільного</w:t>
      </w:r>
      <w:proofErr w:type="spellEnd"/>
      <w:r>
        <w:rPr>
          <w:rFonts w:ascii="Times New Roman" w:hAnsi="Times New Roman" w:cs="Times New Roman"/>
          <w:bCs/>
          <w:color w:val="000000" w:themeColor="text1"/>
          <w:sz w:val="28"/>
          <w:szCs w:val="28"/>
        </w:rPr>
        <w:t xml:space="preserve"> демократичного) </w:t>
      </w:r>
      <w:proofErr w:type="spellStart"/>
      <w:r>
        <w:rPr>
          <w:rFonts w:ascii="Times New Roman" w:hAnsi="Times New Roman" w:cs="Times New Roman"/>
          <w:bCs/>
          <w:color w:val="000000" w:themeColor="text1"/>
          <w:sz w:val="28"/>
          <w:szCs w:val="28"/>
        </w:rPr>
        <w:t>суспільства</w:t>
      </w:r>
      <w:proofErr w:type="spellEnd"/>
      <w:r>
        <w:rPr>
          <w:rFonts w:ascii="Times New Roman" w:hAnsi="Times New Roman" w:cs="Times New Roman"/>
          <w:bCs/>
          <w:color w:val="000000" w:themeColor="text1"/>
          <w:sz w:val="28"/>
          <w:szCs w:val="28"/>
        </w:rPr>
        <w:t xml:space="preserve">, принципах верховенства права, </w:t>
      </w:r>
      <w:proofErr w:type="spellStart"/>
      <w:r>
        <w:rPr>
          <w:rFonts w:ascii="Times New Roman" w:hAnsi="Times New Roman" w:cs="Times New Roman"/>
          <w:bCs/>
          <w:color w:val="000000" w:themeColor="text1"/>
          <w:sz w:val="28"/>
          <w:szCs w:val="28"/>
        </w:rPr>
        <w:t>дотримання</w:t>
      </w:r>
      <w:proofErr w:type="spellEnd"/>
      <w:r>
        <w:rPr>
          <w:rFonts w:ascii="Times New Roman" w:hAnsi="Times New Roman" w:cs="Times New Roman"/>
          <w:bCs/>
          <w:color w:val="000000" w:themeColor="text1"/>
          <w:sz w:val="28"/>
          <w:szCs w:val="28"/>
        </w:rPr>
        <w:t xml:space="preserve"> прав і свобод </w:t>
      </w:r>
      <w:proofErr w:type="spellStart"/>
      <w:r>
        <w:rPr>
          <w:rFonts w:ascii="Times New Roman" w:hAnsi="Times New Roman" w:cs="Times New Roman"/>
          <w:bCs/>
          <w:color w:val="000000" w:themeColor="text1"/>
          <w:sz w:val="28"/>
          <w:szCs w:val="28"/>
        </w:rPr>
        <w:t>людини</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громадянина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тощо</w:t>
      </w:r>
      <w:proofErr w:type="spellEnd"/>
      <w:r>
        <w:rPr>
          <w:rFonts w:ascii="Times New Roman" w:hAnsi="Times New Roman" w:cs="Times New Roman"/>
          <w:bCs/>
          <w:color w:val="000000" w:themeColor="text1"/>
          <w:sz w:val="28"/>
          <w:szCs w:val="28"/>
        </w:rPr>
        <w:t>. Режим доступу: https://zakon.rada.gov.ua/laws/show/463-20#Text</w:t>
      </w:r>
    </w:p>
    <w:p w14:paraId="17970513"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Питання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запобігання</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виявлення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випадків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жорстокого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поводження</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дітьми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регулюється</w:t>
      </w:r>
      <w:proofErr w:type="spellEnd"/>
      <w:r>
        <w:rPr>
          <w:rFonts w:ascii="Times New Roman" w:hAnsi="Times New Roman" w:cs="Times New Roman"/>
          <w:bCs/>
          <w:color w:val="000000" w:themeColor="text1"/>
          <w:sz w:val="28"/>
          <w:szCs w:val="28"/>
        </w:rPr>
        <w:t xml:space="preserve"> Законом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«Про </w:t>
      </w:r>
      <w:proofErr w:type="spellStart"/>
      <w:r>
        <w:rPr>
          <w:rFonts w:ascii="Times New Roman" w:hAnsi="Times New Roman" w:cs="Times New Roman"/>
          <w:bCs/>
          <w:color w:val="000000" w:themeColor="text1"/>
          <w:sz w:val="28"/>
          <w:szCs w:val="28"/>
        </w:rPr>
        <w:t>охорону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дитинства</w:t>
      </w:r>
      <w:proofErr w:type="spellEnd"/>
      <w:r>
        <w:rPr>
          <w:rFonts w:ascii="Times New Roman" w:hAnsi="Times New Roman" w:cs="Times New Roman"/>
          <w:bCs/>
          <w:color w:val="000000" w:themeColor="text1"/>
          <w:sz w:val="28"/>
          <w:szCs w:val="28"/>
        </w:rPr>
        <w:t xml:space="preserve">», де </w:t>
      </w:r>
      <w:proofErr w:type="spellStart"/>
      <w:r>
        <w:rPr>
          <w:rFonts w:ascii="Times New Roman" w:hAnsi="Times New Roman" w:cs="Times New Roman"/>
          <w:bCs/>
          <w:color w:val="000000" w:themeColor="text1"/>
          <w:sz w:val="28"/>
          <w:szCs w:val="28"/>
        </w:rPr>
        <w:t>статтею</w:t>
      </w:r>
      <w:proofErr w:type="spellEnd"/>
      <w:r>
        <w:rPr>
          <w:rFonts w:ascii="Times New Roman" w:hAnsi="Times New Roman" w:cs="Times New Roman"/>
          <w:bCs/>
          <w:color w:val="000000" w:themeColor="text1"/>
          <w:sz w:val="28"/>
          <w:szCs w:val="28"/>
        </w:rPr>
        <w:t xml:space="preserve"> 10 </w:t>
      </w:r>
      <w:proofErr w:type="spellStart"/>
      <w:r>
        <w:rPr>
          <w:rFonts w:ascii="Times New Roman" w:hAnsi="Times New Roman" w:cs="Times New Roman"/>
          <w:bCs/>
          <w:color w:val="000000" w:themeColor="text1"/>
          <w:sz w:val="28"/>
          <w:szCs w:val="28"/>
        </w:rPr>
        <w:t>визначено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що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кожній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дитині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гарантується</w:t>
      </w:r>
      <w:proofErr w:type="spellEnd"/>
      <w:r>
        <w:rPr>
          <w:rFonts w:ascii="Times New Roman" w:hAnsi="Times New Roman" w:cs="Times New Roman"/>
          <w:bCs/>
          <w:color w:val="000000" w:themeColor="text1"/>
          <w:sz w:val="28"/>
          <w:szCs w:val="28"/>
        </w:rPr>
        <w:t xml:space="preserve"> право на свободу, особисту </w:t>
      </w:r>
      <w:proofErr w:type="spellStart"/>
      <w:r>
        <w:rPr>
          <w:rFonts w:ascii="Times New Roman" w:hAnsi="Times New Roman" w:cs="Times New Roman"/>
          <w:bCs/>
          <w:color w:val="000000" w:themeColor="text1"/>
          <w:sz w:val="28"/>
          <w:szCs w:val="28"/>
        </w:rPr>
        <w:t>недоторканність</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захист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гідності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Дисципліна</w:t>
      </w:r>
      <w:proofErr w:type="spellEnd"/>
      <w:r>
        <w:rPr>
          <w:rFonts w:ascii="Times New Roman" w:hAnsi="Times New Roman" w:cs="Times New Roman"/>
          <w:bCs/>
          <w:color w:val="000000" w:themeColor="text1"/>
          <w:sz w:val="28"/>
          <w:szCs w:val="28"/>
        </w:rPr>
        <w:t xml:space="preserve"> і порядок у </w:t>
      </w:r>
      <w:proofErr w:type="spellStart"/>
      <w:r>
        <w:rPr>
          <w:rFonts w:ascii="Times New Roman" w:hAnsi="Times New Roman" w:cs="Times New Roman"/>
          <w:bCs/>
          <w:color w:val="000000" w:themeColor="text1"/>
          <w:sz w:val="28"/>
          <w:szCs w:val="28"/>
        </w:rPr>
        <w:t>сім’ї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навчальних</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інших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дитячих</w:t>
      </w:r>
      <w:proofErr w:type="spellEnd"/>
      <w:r>
        <w:rPr>
          <w:rFonts w:ascii="Times New Roman" w:hAnsi="Times New Roman" w:cs="Times New Roman"/>
          <w:bCs/>
          <w:color w:val="000000" w:themeColor="text1"/>
          <w:sz w:val="28"/>
          <w:szCs w:val="28"/>
        </w:rPr>
        <w:t xml:space="preserve"> закладах </w:t>
      </w:r>
      <w:proofErr w:type="spellStart"/>
      <w:r>
        <w:rPr>
          <w:rFonts w:ascii="Times New Roman" w:hAnsi="Times New Roman" w:cs="Times New Roman"/>
          <w:bCs/>
          <w:color w:val="000000" w:themeColor="text1"/>
          <w:sz w:val="28"/>
          <w:szCs w:val="28"/>
        </w:rPr>
        <w:t>мають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забезпечуватися</w:t>
      </w:r>
      <w:proofErr w:type="spellEnd"/>
      <w:r>
        <w:rPr>
          <w:rFonts w:ascii="Times New Roman" w:hAnsi="Times New Roman" w:cs="Times New Roman"/>
          <w:bCs/>
          <w:color w:val="000000" w:themeColor="text1"/>
          <w:sz w:val="28"/>
          <w:szCs w:val="28"/>
        </w:rPr>
        <w:t xml:space="preserve"> на принципах, </w:t>
      </w:r>
      <w:proofErr w:type="spellStart"/>
      <w:r>
        <w:rPr>
          <w:rFonts w:ascii="Times New Roman" w:hAnsi="Times New Roman" w:cs="Times New Roman"/>
          <w:bCs/>
          <w:color w:val="000000" w:themeColor="text1"/>
          <w:sz w:val="28"/>
          <w:szCs w:val="28"/>
        </w:rPr>
        <w:t>що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ґрунтуються</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взаємоповазі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справедливості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виключають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приниження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честі</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гідності</w:t>
      </w:r>
      <w:proofErr w:type="spellEnd"/>
      <w:r>
        <w:rPr>
          <w:rFonts w:ascii="Times New Roman" w:hAnsi="Times New Roman" w:cs="Times New Roman"/>
          <w:bCs/>
          <w:color w:val="000000" w:themeColor="text1"/>
          <w:sz w:val="28"/>
          <w:szCs w:val="28"/>
        </w:rPr>
        <w:t xml:space="preserve"> </w:t>
      </w:r>
      <w:proofErr w:type="spellStart"/>
      <w:proofErr w:type="gramStart"/>
      <w:r>
        <w:rPr>
          <w:rFonts w:ascii="Times New Roman" w:hAnsi="Times New Roman" w:cs="Times New Roman"/>
          <w:bCs/>
          <w:color w:val="000000" w:themeColor="text1"/>
          <w:sz w:val="28"/>
          <w:szCs w:val="28"/>
        </w:rPr>
        <w:t>дитини</w:t>
      </w:r>
      <w:proofErr w:type="spellEnd"/>
      <w:r>
        <w:rPr>
          <w:rFonts w:ascii="Times New Roman" w:hAnsi="Times New Roman" w:cs="Times New Roman"/>
          <w:bCs/>
          <w:color w:val="000000" w:themeColor="text1"/>
          <w:sz w:val="28"/>
          <w:szCs w:val="28"/>
        </w:rPr>
        <w:t xml:space="preserve">  http://zakon3.rada.gov.ua/laws/show/2402-14/ed20120601</w:t>
      </w:r>
      <w:proofErr w:type="gramEnd"/>
    </w:p>
    <w:p w14:paraId="17AA60D4"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lastRenderedPageBreak/>
        <w:t>Концепцією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Нової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української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школи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передбачено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формування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ціннісного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судження</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школярів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вміння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вибудовувати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доброзичливі</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толерантні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стосунки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із</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учасниками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освітнього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процесу</w:t>
      </w:r>
      <w:proofErr w:type="spellEnd"/>
      <w:r>
        <w:rPr>
          <w:rFonts w:ascii="Times New Roman" w:hAnsi="Times New Roman" w:cs="Times New Roman"/>
          <w:bCs/>
          <w:color w:val="000000" w:themeColor="text1"/>
          <w:sz w:val="28"/>
          <w:szCs w:val="28"/>
        </w:rPr>
        <w:t>.</w:t>
      </w:r>
    </w:p>
    <w:p w14:paraId="7E515DF5"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Закон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«Про </w:t>
      </w:r>
      <w:proofErr w:type="spellStart"/>
      <w:r>
        <w:rPr>
          <w:rFonts w:ascii="Times New Roman" w:hAnsi="Times New Roman" w:cs="Times New Roman"/>
          <w:bCs/>
          <w:color w:val="000000" w:themeColor="text1"/>
          <w:sz w:val="28"/>
          <w:szCs w:val="28"/>
        </w:rPr>
        <w:t>освіту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зокрема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стаття</w:t>
      </w:r>
      <w:proofErr w:type="spellEnd"/>
      <w:r>
        <w:rPr>
          <w:rFonts w:ascii="Times New Roman" w:hAnsi="Times New Roman" w:cs="Times New Roman"/>
          <w:bCs/>
          <w:color w:val="000000" w:themeColor="text1"/>
          <w:sz w:val="28"/>
          <w:szCs w:val="28"/>
        </w:rPr>
        <w:t xml:space="preserve"> 53, </w:t>
      </w:r>
      <w:proofErr w:type="spellStart"/>
      <w:r>
        <w:rPr>
          <w:rFonts w:ascii="Times New Roman" w:hAnsi="Times New Roman" w:cs="Times New Roman"/>
          <w:bCs/>
          <w:color w:val="000000" w:themeColor="text1"/>
          <w:sz w:val="28"/>
          <w:szCs w:val="28"/>
        </w:rPr>
        <w:t>визначає</w:t>
      </w:r>
      <w:proofErr w:type="spellEnd"/>
      <w:r>
        <w:rPr>
          <w:rFonts w:ascii="Times New Roman" w:hAnsi="Times New Roman" w:cs="Times New Roman"/>
          <w:bCs/>
          <w:color w:val="000000" w:themeColor="text1"/>
          <w:sz w:val="28"/>
          <w:szCs w:val="28"/>
        </w:rPr>
        <w:t xml:space="preserve"> право </w:t>
      </w:r>
      <w:proofErr w:type="spellStart"/>
      <w:r>
        <w:rPr>
          <w:rFonts w:ascii="Times New Roman" w:hAnsi="Times New Roman" w:cs="Times New Roman"/>
          <w:bCs/>
          <w:color w:val="000000" w:themeColor="text1"/>
          <w:sz w:val="28"/>
          <w:szCs w:val="28"/>
        </w:rPr>
        <w:t>здобувачів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захист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під</w:t>
      </w:r>
      <w:proofErr w:type="spellEnd"/>
      <w:r>
        <w:rPr>
          <w:rFonts w:ascii="Times New Roman" w:hAnsi="Times New Roman" w:cs="Times New Roman"/>
          <w:bCs/>
          <w:color w:val="000000" w:themeColor="text1"/>
          <w:sz w:val="28"/>
          <w:szCs w:val="28"/>
        </w:rPr>
        <w:t xml:space="preserve"> час </w:t>
      </w:r>
      <w:proofErr w:type="spellStart"/>
      <w:r>
        <w:rPr>
          <w:rFonts w:ascii="Times New Roman" w:hAnsi="Times New Roman" w:cs="Times New Roman"/>
          <w:bCs/>
          <w:color w:val="000000" w:themeColor="text1"/>
          <w:sz w:val="28"/>
          <w:szCs w:val="28"/>
        </w:rPr>
        <w:t>освітнього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процесу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від</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приниження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честі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гідності</w:t>
      </w:r>
      <w:proofErr w:type="spellEnd"/>
      <w:r>
        <w:rPr>
          <w:rFonts w:ascii="Times New Roman" w:hAnsi="Times New Roman" w:cs="Times New Roman"/>
          <w:bCs/>
          <w:color w:val="000000" w:themeColor="text1"/>
          <w:sz w:val="28"/>
          <w:szCs w:val="28"/>
        </w:rPr>
        <w:t>, будь-</w:t>
      </w:r>
      <w:proofErr w:type="spellStart"/>
      <w:r>
        <w:rPr>
          <w:rFonts w:ascii="Times New Roman" w:hAnsi="Times New Roman" w:cs="Times New Roman"/>
          <w:bCs/>
          <w:color w:val="000000" w:themeColor="text1"/>
          <w:sz w:val="28"/>
          <w:szCs w:val="28"/>
        </w:rPr>
        <w:t>яких</w:t>
      </w:r>
      <w:proofErr w:type="spellEnd"/>
      <w:r>
        <w:rPr>
          <w:rFonts w:ascii="Times New Roman" w:hAnsi="Times New Roman" w:cs="Times New Roman"/>
          <w:bCs/>
          <w:color w:val="000000" w:themeColor="text1"/>
          <w:sz w:val="28"/>
          <w:szCs w:val="28"/>
        </w:rPr>
        <w:t xml:space="preserve"> форм </w:t>
      </w:r>
      <w:proofErr w:type="spellStart"/>
      <w:r>
        <w:rPr>
          <w:rFonts w:ascii="Times New Roman" w:hAnsi="Times New Roman" w:cs="Times New Roman"/>
          <w:bCs/>
          <w:color w:val="000000" w:themeColor="text1"/>
          <w:sz w:val="28"/>
          <w:szCs w:val="28"/>
        </w:rPr>
        <w:t>насильства</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експлуатації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дискримінації</w:t>
      </w:r>
      <w:proofErr w:type="spellEnd"/>
      <w:r>
        <w:rPr>
          <w:rFonts w:ascii="Times New Roman" w:hAnsi="Times New Roman" w:cs="Times New Roman"/>
          <w:bCs/>
          <w:color w:val="000000" w:themeColor="text1"/>
          <w:sz w:val="28"/>
          <w:szCs w:val="28"/>
        </w:rPr>
        <w:t xml:space="preserve"> за будь-</w:t>
      </w:r>
      <w:proofErr w:type="spellStart"/>
      <w:r>
        <w:rPr>
          <w:rFonts w:ascii="Times New Roman" w:hAnsi="Times New Roman" w:cs="Times New Roman"/>
          <w:bCs/>
          <w:color w:val="000000" w:themeColor="text1"/>
          <w:sz w:val="28"/>
          <w:szCs w:val="28"/>
        </w:rPr>
        <w:t>якою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ознакою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пропаганди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агітації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що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завдають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шкоди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здоров’ю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здобувача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w:t>
      </w:r>
      <w:hyperlink r:id="rId6">
        <w:r>
          <w:rPr>
            <w:rFonts w:ascii="Times New Roman" w:hAnsi="Times New Roman" w:cs="Times New Roman"/>
            <w:bCs/>
            <w:sz w:val="28"/>
            <w:szCs w:val="28"/>
          </w:rPr>
          <w:t>http://zakon2.rada.gov.ua/laws/show/2145-</w:t>
        </w:r>
      </w:hyperlink>
    </w:p>
    <w:p w14:paraId="128E8202"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До програм  підвищення фахового рівня педагогічних працівників мають бути включені навчальні модулі з питань </w:t>
      </w:r>
      <w:proofErr w:type="spellStart"/>
      <w:r>
        <w:rPr>
          <w:rFonts w:ascii="Times New Roman" w:hAnsi="Times New Roman" w:cs="Times New Roman"/>
          <w:bCs/>
          <w:color w:val="000000" w:themeColor="text1"/>
          <w:sz w:val="28"/>
          <w:szCs w:val="28"/>
          <w:lang w:val="uk-UA"/>
        </w:rPr>
        <w:t>компетентнісного</w:t>
      </w:r>
      <w:proofErr w:type="spellEnd"/>
      <w:r>
        <w:rPr>
          <w:rFonts w:ascii="Times New Roman" w:hAnsi="Times New Roman" w:cs="Times New Roman"/>
          <w:bCs/>
          <w:color w:val="000000" w:themeColor="text1"/>
          <w:sz w:val="28"/>
          <w:szCs w:val="28"/>
          <w:lang w:val="uk-UA"/>
        </w:rPr>
        <w:t xml:space="preserve"> навчання і створення безпечного і дружнього до дитини освітнього середовища. Зокрема: курс «Безпечна і дружня до дитини школа» (http://scfs.multycourse.com.ua/ua/), навчальний модуль «Основи формування соціальної і здоров’я </w:t>
      </w:r>
      <w:proofErr w:type="spellStart"/>
      <w:r>
        <w:rPr>
          <w:rFonts w:ascii="Times New Roman" w:hAnsi="Times New Roman" w:cs="Times New Roman"/>
          <w:bCs/>
          <w:color w:val="000000" w:themeColor="text1"/>
          <w:sz w:val="28"/>
          <w:szCs w:val="28"/>
          <w:lang w:val="uk-UA"/>
        </w:rPr>
        <w:t>збережувальної</w:t>
      </w:r>
      <w:proofErr w:type="spellEnd"/>
      <w:r>
        <w:rPr>
          <w:rFonts w:ascii="Times New Roman" w:hAnsi="Times New Roman" w:cs="Times New Roman"/>
          <w:bCs/>
          <w:color w:val="000000" w:themeColor="text1"/>
          <w:sz w:val="28"/>
          <w:szCs w:val="28"/>
          <w:lang w:val="uk-UA"/>
        </w:rPr>
        <w:t xml:space="preserve"> компетентності учнів» (https://is.gd/d6ZHyj), тренінг «Вчимося жити разом» (https://is.gd/vKHYI3), модуль «Методика </w:t>
      </w:r>
      <w:proofErr w:type="spellStart"/>
      <w:r>
        <w:rPr>
          <w:rFonts w:ascii="Times New Roman" w:hAnsi="Times New Roman" w:cs="Times New Roman"/>
          <w:bCs/>
          <w:color w:val="000000" w:themeColor="text1"/>
          <w:sz w:val="28"/>
          <w:szCs w:val="28"/>
          <w:lang w:val="uk-UA"/>
        </w:rPr>
        <w:t>компетентісного</w:t>
      </w:r>
      <w:proofErr w:type="spellEnd"/>
      <w:r>
        <w:rPr>
          <w:rFonts w:ascii="Times New Roman" w:hAnsi="Times New Roman" w:cs="Times New Roman"/>
          <w:bCs/>
          <w:color w:val="000000" w:themeColor="text1"/>
          <w:sz w:val="28"/>
          <w:szCs w:val="28"/>
          <w:lang w:val="uk-UA"/>
        </w:rPr>
        <w:t xml:space="preserve"> навчання за інтегрованим курсом «Я досліджую світ» (https://is.gd/Poqn6X), онлайн-курси «Основи здоров’я </w:t>
      </w:r>
      <w:proofErr w:type="spellStart"/>
      <w:r>
        <w:rPr>
          <w:rFonts w:ascii="Times New Roman" w:hAnsi="Times New Roman" w:cs="Times New Roman"/>
          <w:bCs/>
          <w:color w:val="000000" w:themeColor="text1"/>
          <w:sz w:val="28"/>
          <w:szCs w:val="28"/>
          <w:lang w:val="uk-UA"/>
        </w:rPr>
        <w:t>збережної</w:t>
      </w:r>
      <w:proofErr w:type="spellEnd"/>
      <w:r>
        <w:rPr>
          <w:rFonts w:ascii="Times New Roman" w:hAnsi="Times New Roman" w:cs="Times New Roman"/>
          <w:bCs/>
          <w:color w:val="000000" w:themeColor="text1"/>
          <w:sz w:val="28"/>
          <w:szCs w:val="28"/>
          <w:lang w:val="uk-UA"/>
        </w:rPr>
        <w:t xml:space="preserve"> компетент</w:t>
      </w:r>
      <w:r>
        <w:rPr>
          <w:rFonts w:ascii="Times New Roman" w:hAnsi="Times New Roman" w:cs="Times New Roman"/>
          <w:bCs/>
          <w:color w:val="000000" w:themeColor="text1"/>
          <w:sz w:val="28"/>
          <w:szCs w:val="28"/>
          <w:lang w:val="uk-UA"/>
        </w:rPr>
        <w:t>ності» (http://multycourse.com.ua/ua), « «Освіта на основі життєвих навичок» (http://dlse.multycourse.com.ua/ua/), освітня програма «Базові навички медіатора/</w:t>
      </w:r>
      <w:proofErr w:type="spellStart"/>
      <w:r>
        <w:rPr>
          <w:rFonts w:ascii="Times New Roman" w:hAnsi="Times New Roman" w:cs="Times New Roman"/>
          <w:bCs/>
          <w:color w:val="000000" w:themeColor="text1"/>
          <w:sz w:val="28"/>
          <w:szCs w:val="28"/>
          <w:lang w:val="uk-UA"/>
        </w:rPr>
        <w:t>медіаторки</w:t>
      </w:r>
      <w:proofErr w:type="spellEnd"/>
      <w:r>
        <w:rPr>
          <w:rFonts w:ascii="Times New Roman" w:hAnsi="Times New Roman" w:cs="Times New Roman"/>
          <w:bCs/>
          <w:color w:val="000000" w:themeColor="text1"/>
          <w:sz w:val="28"/>
          <w:szCs w:val="28"/>
          <w:lang w:val="uk-UA"/>
        </w:rPr>
        <w:t xml:space="preserve"> в закладах освіти.</w:t>
      </w:r>
    </w:p>
    <w:p w14:paraId="001E3FE7" w14:textId="77777777" w:rsidR="00261E1A" w:rsidRDefault="00261E1A">
      <w:pPr>
        <w:spacing w:line="360" w:lineRule="auto"/>
        <w:jc w:val="both"/>
        <w:rPr>
          <w:rFonts w:ascii="Times New Roman" w:hAnsi="Times New Roman" w:cs="Times New Roman"/>
          <w:bCs/>
          <w:color w:val="000000" w:themeColor="text1"/>
          <w:sz w:val="28"/>
          <w:szCs w:val="28"/>
          <w:lang w:val="uk-UA"/>
        </w:rPr>
      </w:pPr>
    </w:p>
    <w:p w14:paraId="238624BC"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 Конвенції про права дитини (КПД),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та сексуальна експлуатація, вербування</w:t>
      </w:r>
    </w:p>
    <w:p w14:paraId="6C3C1364" w14:textId="77777777" w:rsidR="00261E1A" w:rsidRDefault="005B5B53">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до </w:t>
      </w:r>
      <w:proofErr w:type="spellStart"/>
      <w:r>
        <w:rPr>
          <w:rFonts w:ascii="Times New Roman" w:hAnsi="Times New Roman" w:cs="Times New Roman"/>
          <w:bCs/>
          <w:color w:val="000000" w:themeColor="text1"/>
          <w:sz w:val="28"/>
          <w:szCs w:val="28"/>
        </w:rPr>
        <w:t>збройних</w:t>
      </w:r>
      <w:proofErr w:type="spellEnd"/>
      <w:r>
        <w:rPr>
          <w:rFonts w:ascii="Times New Roman" w:hAnsi="Times New Roman" w:cs="Times New Roman"/>
          <w:bCs/>
          <w:color w:val="000000" w:themeColor="text1"/>
          <w:sz w:val="28"/>
          <w:szCs w:val="28"/>
        </w:rPr>
        <w:t xml:space="preserve"> сил, </w:t>
      </w:r>
      <w:proofErr w:type="spellStart"/>
      <w:r>
        <w:rPr>
          <w:rFonts w:ascii="Times New Roman" w:hAnsi="Times New Roman" w:cs="Times New Roman"/>
          <w:bCs/>
          <w:color w:val="000000" w:themeColor="text1"/>
          <w:sz w:val="28"/>
          <w:szCs w:val="28"/>
        </w:rPr>
        <w:t>збройні</w:t>
      </w:r>
      <w:proofErr w:type="spellEnd"/>
      <w:r>
        <w:rPr>
          <w:rFonts w:ascii="Times New Roman" w:hAnsi="Times New Roman" w:cs="Times New Roman"/>
          <w:bCs/>
          <w:color w:val="000000" w:themeColor="text1"/>
          <w:sz w:val="28"/>
          <w:szCs w:val="28"/>
        </w:rPr>
        <w:t xml:space="preserve"> напади і </w:t>
      </w:r>
      <w:proofErr w:type="spellStart"/>
      <w:r>
        <w:rPr>
          <w:rFonts w:ascii="Times New Roman" w:hAnsi="Times New Roman" w:cs="Times New Roman"/>
          <w:bCs/>
          <w:color w:val="000000" w:themeColor="text1"/>
          <w:sz w:val="28"/>
          <w:szCs w:val="28"/>
        </w:rPr>
        <w:t>стихійні</w:t>
      </w:r>
      <w:proofErr w:type="spellEnd"/>
      <w:r>
        <w:rPr>
          <w:rFonts w:ascii="Times New Roman" w:hAnsi="Times New Roman" w:cs="Times New Roman"/>
          <w:bCs/>
          <w:color w:val="000000" w:themeColor="text1"/>
          <w:sz w:val="28"/>
          <w:szCs w:val="28"/>
        </w:rPr>
        <w:t xml:space="preserve"> лиха. http://zakon2.rada.gov.ua/laws/show/995_021</w:t>
      </w:r>
    </w:p>
    <w:p w14:paraId="57C0DC69"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 свою </w:t>
      </w:r>
      <w:proofErr w:type="spellStart"/>
      <w:r>
        <w:rPr>
          <w:rFonts w:ascii="Times New Roman" w:hAnsi="Times New Roman" w:cs="Times New Roman"/>
          <w:bCs/>
          <w:color w:val="000000" w:themeColor="text1"/>
          <w:sz w:val="28"/>
          <w:szCs w:val="28"/>
        </w:rPr>
        <w:t>чергу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питання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запобігання</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виявлення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випадків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жорстокого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поводження</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дітьми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регулюється</w:t>
      </w:r>
      <w:proofErr w:type="spellEnd"/>
      <w:r>
        <w:rPr>
          <w:rFonts w:ascii="Times New Roman" w:hAnsi="Times New Roman" w:cs="Times New Roman"/>
          <w:bCs/>
          <w:color w:val="000000" w:themeColor="text1"/>
          <w:sz w:val="28"/>
          <w:szCs w:val="28"/>
        </w:rPr>
        <w:t xml:space="preserve"> Законом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«Про </w:t>
      </w:r>
      <w:proofErr w:type="spellStart"/>
      <w:r>
        <w:rPr>
          <w:rFonts w:ascii="Times New Roman" w:hAnsi="Times New Roman" w:cs="Times New Roman"/>
          <w:bCs/>
          <w:color w:val="000000" w:themeColor="text1"/>
          <w:sz w:val="28"/>
          <w:szCs w:val="28"/>
        </w:rPr>
        <w:t>охорону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дитинства</w:t>
      </w:r>
      <w:proofErr w:type="spellEnd"/>
      <w:r>
        <w:rPr>
          <w:rFonts w:ascii="Times New Roman" w:hAnsi="Times New Roman" w:cs="Times New Roman"/>
          <w:bCs/>
          <w:color w:val="000000" w:themeColor="text1"/>
          <w:sz w:val="28"/>
          <w:szCs w:val="28"/>
        </w:rPr>
        <w:t xml:space="preserve">», де </w:t>
      </w:r>
      <w:proofErr w:type="spellStart"/>
      <w:r>
        <w:rPr>
          <w:rFonts w:ascii="Times New Roman" w:hAnsi="Times New Roman" w:cs="Times New Roman"/>
          <w:bCs/>
          <w:color w:val="000000" w:themeColor="text1"/>
          <w:sz w:val="28"/>
          <w:szCs w:val="28"/>
        </w:rPr>
        <w:t>статтею</w:t>
      </w:r>
      <w:proofErr w:type="spellEnd"/>
      <w:r>
        <w:rPr>
          <w:rFonts w:ascii="Times New Roman" w:hAnsi="Times New Roman" w:cs="Times New Roman"/>
          <w:bCs/>
          <w:color w:val="000000" w:themeColor="text1"/>
          <w:sz w:val="28"/>
          <w:szCs w:val="28"/>
        </w:rPr>
        <w:t xml:space="preserve"> 10 </w:t>
      </w:r>
      <w:proofErr w:type="spellStart"/>
      <w:r>
        <w:rPr>
          <w:rFonts w:ascii="Times New Roman" w:hAnsi="Times New Roman" w:cs="Times New Roman"/>
          <w:bCs/>
          <w:color w:val="000000" w:themeColor="text1"/>
          <w:sz w:val="28"/>
          <w:szCs w:val="28"/>
        </w:rPr>
        <w:t>визначено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що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кожній</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дитині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гарантується</w:t>
      </w:r>
      <w:proofErr w:type="spellEnd"/>
      <w:r>
        <w:rPr>
          <w:rFonts w:ascii="Times New Roman" w:hAnsi="Times New Roman" w:cs="Times New Roman"/>
          <w:bCs/>
          <w:color w:val="000000" w:themeColor="text1"/>
          <w:sz w:val="28"/>
          <w:szCs w:val="28"/>
        </w:rPr>
        <w:t xml:space="preserve"> право на свободу, особисту </w:t>
      </w:r>
      <w:proofErr w:type="spellStart"/>
      <w:r>
        <w:rPr>
          <w:rFonts w:ascii="Times New Roman" w:hAnsi="Times New Roman" w:cs="Times New Roman"/>
          <w:bCs/>
          <w:color w:val="000000" w:themeColor="text1"/>
          <w:sz w:val="28"/>
          <w:szCs w:val="28"/>
        </w:rPr>
        <w:t>недоторканність</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захист</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гідності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Дисципліна</w:t>
      </w:r>
      <w:proofErr w:type="spellEnd"/>
      <w:r>
        <w:rPr>
          <w:rFonts w:ascii="Times New Roman" w:hAnsi="Times New Roman" w:cs="Times New Roman"/>
          <w:bCs/>
          <w:color w:val="000000" w:themeColor="text1"/>
          <w:sz w:val="28"/>
          <w:szCs w:val="28"/>
        </w:rPr>
        <w:t xml:space="preserve"> і порядок у </w:t>
      </w:r>
      <w:proofErr w:type="spellStart"/>
      <w:r>
        <w:rPr>
          <w:rFonts w:ascii="Times New Roman" w:hAnsi="Times New Roman" w:cs="Times New Roman"/>
          <w:bCs/>
          <w:color w:val="000000" w:themeColor="text1"/>
          <w:sz w:val="28"/>
          <w:szCs w:val="28"/>
        </w:rPr>
        <w:t>сім’ї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навчальних</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інших</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дитячих</w:t>
      </w:r>
      <w:proofErr w:type="spellEnd"/>
      <w:r>
        <w:rPr>
          <w:rFonts w:ascii="Times New Roman" w:hAnsi="Times New Roman" w:cs="Times New Roman"/>
          <w:bCs/>
          <w:color w:val="000000" w:themeColor="text1"/>
          <w:sz w:val="28"/>
          <w:szCs w:val="28"/>
        </w:rPr>
        <w:t xml:space="preserve"> закладах </w:t>
      </w:r>
      <w:proofErr w:type="spellStart"/>
      <w:r>
        <w:rPr>
          <w:rFonts w:ascii="Times New Roman" w:hAnsi="Times New Roman" w:cs="Times New Roman"/>
          <w:bCs/>
          <w:color w:val="000000" w:themeColor="text1"/>
          <w:sz w:val="28"/>
          <w:szCs w:val="28"/>
        </w:rPr>
        <w:t>мають</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забезпечуватися</w:t>
      </w:r>
      <w:proofErr w:type="spellEnd"/>
      <w:r>
        <w:rPr>
          <w:rFonts w:ascii="Times New Roman" w:hAnsi="Times New Roman" w:cs="Times New Roman"/>
          <w:bCs/>
          <w:color w:val="000000" w:themeColor="text1"/>
          <w:sz w:val="28"/>
          <w:szCs w:val="28"/>
        </w:rPr>
        <w:t xml:space="preserve"> на принципах, </w:t>
      </w:r>
      <w:proofErr w:type="spellStart"/>
      <w:r>
        <w:rPr>
          <w:rFonts w:ascii="Times New Roman" w:hAnsi="Times New Roman" w:cs="Times New Roman"/>
          <w:bCs/>
          <w:color w:val="000000" w:themeColor="text1"/>
          <w:sz w:val="28"/>
          <w:szCs w:val="28"/>
        </w:rPr>
        <w:t>що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ґрунтуються</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взаємоповазі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справедливості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виключають</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приниження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честі</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гідності</w:t>
      </w:r>
      <w:proofErr w:type="spellEnd"/>
      <w:r>
        <w:rPr>
          <w:rFonts w:ascii="Times New Roman" w:hAnsi="Times New Roman" w:cs="Times New Roman"/>
          <w:bCs/>
          <w:color w:val="000000" w:themeColor="text1"/>
          <w:sz w:val="28"/>
          <w:szCs w:val="28"/>
          <w:lang w:val="uk-UA"/>
        </w:rPr>
        <w:t xml:space="preserve"> </w:t>
      </w:r>
      <w:proofErr w:type="spellStart"/>
      <w:proofErr w:type="gramStart"/>
      <w:r>
        <w:rPr>
          <w:rFonts w:ascii="Times New Roman" w:hAnsi="Times New Roman" w:cs="Times New Roman"/>
          <w:bCs/>
          <w:color w:val="000000" w:themeColor="text1"/>
          <w:sz w:val="28"/>
          <w:szCs w:val="28"/>
        </w:rPr>
        <w:t>дитини</w:t>
      </w:r>
      <w:proofErr w:type="spellEnd"/>
      <w:r>
        <w:rPr>
          <w:rFonts w:ascii="Times New Roman" w:hAnsi="Times New Roman" w:cs="Times New Roman"/>
          <w:bCs/>
          <w:color w:val="000000" w:themeColor="text1"/>
          <w:sz w:val="28"/>
          <w:szCs w:val="28"/>
        </w:rPr>
        <w:t xml:space="preserve">  http://zakon3.rada.gov.ua/laws/show/2402-14/ed20120601</w:t>
      </w:r>
      <w:proofErr w:type="gramEnd"/>
    </w:p>
    <w:p w14:paraId="1CD4965E"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Закон </w:t>
      </w:r>
      <w:proofErr w:type="spellStart"/>
      <w:proofErr w:type="gram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w:t>
      </w:r>
      <w:proofErr w:type="gramEnd"/>
      <w:r>
        <w:rPr>
          <w:rFonts w:ascii="Times New Roman" w:hAnsi="Times New Roman" w:cs="Times New Roman"/>
          <w:bCs/>
          <w:color w:val="000000" w:themeColor="text1"/>
          <w:sz w:val="28"/>
          <w:szCs w:val="28"/>
        </w:rPr>
        <w:t xml:space="preserve">Про </w:t>
      </w:r>
      <w:proofErr w:type="spellStart"/>
      <w:r>
        <w:rPr>
          <w:rFonts w:ascii="Times New Roman" w:hAnsi="Times New Roman" w:cs="Times New Roman"/>
          <w:bCs/>
          <w:color w:val="000000" w:themeColor="text1"/>
          <w:sz w:val="28"/>
          <w:szCs w:val="28"/>
        </w:rPr>
        <w:t>освіту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зокрема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стаття</w:t>
      </w:r>
      <w:proofErr w:type="spellEnd"/>
      <w:r>
        <w:rPr>
          <w:rFonts w:ascii="Times New Roman" w:hAnsi="Times New Roman" w:cs="Times New Roman"/>
          <w:bCs/>
          <w:color w:val="000000" w:themeColor="text1"/>
          <w:sz w:val="28"/>
          <w:szCs w:val="28"/>
        </w:rPr>
        <w:t xml:space="preserve"> 53, </w:t>
      </w:r>
      <w:proofErr w:type="spellStart"/>
      <w:r>
        <w:rPr>
          <w:rFonts w:ascii="Times New Roman" w:hAnsi="Times New Roman" w:cs="Times New Roman"/>
          <w:bCs/>
          <w:color w:val="000000" w:themeColor="text1"/>
          <w:sz w:val="28"/>
          <w:szCs w:val="28"/>
        </w:rPr>
        <w:t>визначає</w:t>
      </w:r>
      <w:proofErr w:type="spellEnd"/>
      <w:r>
        <w:rPr>
          <w:rFonts w:ascii="Times New Roman" w:hAnsi="Times New Roman" w:cs="Times New Roman"/>
          <w:bCs/>
          <w:color w:val="000000" w:themeColor="text1"/>
          <w:sz w:val="28"/>
          <w:szCs w:val="28"/>
        </w:rPr>
        <w:t xml:space="preserve"> право </w:t>
      </w:r>
      <w:proofErr w:type="spellStart"/>
      <w:r>
        <w:rPr>
          <w:rFonts w:ascii="Times New Roman" w:hAnsi="Times New Roman" w:cs="Times New Roman"/>
          <w:bCs/>
          <w:color w:val="000000" w:themeColor="text1"/>
          <w:sz w:val="28"/>
          <w:szCs w:val="28"/>
        </w:rPr>
        <w:t>здобувачів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захист</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під</w:t>
      </w:r>
      <w:proofErr w:type="spellEnd"/>
      <w:r>
        <w:rPr>
          <w:rFonts w:ascii="Times New Roman" w:hAnsi="Times New Roman" w:cs="Times New Roman"/>
          <w:bCs/>
          <w:color w:val="000000" w:themeColor="text1"/>
          <w:sz w:val="28"/>
          <w:szCs w:val="28"/>
        </w:rPr>
        <w:t xml:space="preserve"> час </w:t>
      </w:r>
      <w:proofErr w:type="spellStart"/>
      <w:r>
        <w:rPr>
          <w:rFonts w:ascii="Times New Roman" w:hAnsi="Times New Roman" w:cs="Times New Roman"/>
          <w:bCs/>
          <w:color w:val="000000" w:themeColor="text1"/>
          <w:sz w:val="28"/>
          <w:szCs w:val="28"/>
        </w:rPr>
        <w:t>освітнього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процесу</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від</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приниження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честі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гідності</w:t>
      </w:r>
      <w:proofErr w:type="spellEnd"/>
      <w:r>
        <w:rPr>
          <w:rFonts w:ascii="Times New Roman" w:hAnsi="Times New Roman" w:cs="Times New Roman"/>
          <w:bCs/>
          <w:color w:val="000000" w:themeColor="text1"/>
          <w:sz w:val="28"/>
          <w:szCs w:val="28"/>
        </w:rPr>
        <w:t>, будь-</w:t>
      </w:r>
      <w:proofErr w:type="spellStart"/>
      <w:r>
        <w:rPr>
          <w:rFonts w:ascii="Times New Roman" w:hAnsi="Times New Roman" w:cs="Times New Roman"/>
          <w:bCs/>
          <w:color w:val="000000" w:themeColor="text1"/>
          <w:sz w:val="28"/>
          <w:szCs w:val="28"/>
        </w:rPr>
        <w:t>яких</w:t>
      </w:r>
      <w:proofErr w:type="spellEnd"/>
      <w:r>
        <w:rPr>
          <w:rFonts w:ascii="Times New Roman" w:hAnsi="Times New Roman" w:cs="Times New Roman"/>
          <w:bCs/>
          <w:color w:val="000000" w:themeColor="text1"/>
          <w:sz w:val="28"/>
          <w:szCs w:val="28"/>
        </w:rPr>
        <w:t xml:space="preserve"> форм </w:t>
      </w:r>
      <w:proofErr w:type="spellStart"/>
      <w:r>
        <w:rPr>
          <w:rFonts w:ascii="Times New Roman" w:hAnsi="Times New Roman" w:cs="Times New Roman"/>
          <w:bCs/>
          <w:color w:val="000000" w:themeColor="text1"/>
          <w:sz w:val="28"/>
          <w:szCs w:val="28"/>
        </w:rPr>
        <w:t>насильства</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експлуатації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дискримінації</w:t>
      </w:r>
      <w:proofErr w:type="spellEnd"/>
      <w:r>
        <w:rPr>
          <w:rFonts w:ascii="Times New Roman" w:hAnsi="Times New Roman" w:cs="Times New Roman"/>
          <w:bCs/>
          <w:color w:val="000000" w:themeColor="text1"/>
          <w:sz w:val="28"/>
          <w:szCs w:val="28"/>
        </w:rPr>
        <w:t xml:space="preserve"> за будь-</w:t>
      </w:r>
      <w:proofErr w:type="spellStart"/>
      <w:r>
        <w:rPr>
          <w:rFonts w:ascii="Times New Roman" w:hAnsi="Times New Roman" w:cs="Times New Roman"/>
          <w:bCs/>
          <w:color w:val="000000" w:themeColor="text1"/>
          <w:sz w:val="28"/>
          <w:szCs w:val="28"/>
        </w:rPr>
        <w:t>якою</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ознакою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пропаганди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агітації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що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завдають</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шкоди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здоров’ю</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здобувача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uk-UA"/>
        </w:rPr>
        <w:t xml:space="preserve"> </w:t>
      </w:r>
    </w:p>
    <w:p w14:paraId="22994F0B"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Поруч із </w:t>
      </w:r>
      <w:proofErr w:type="spellStart"/>
      <w:r>
        <w:rPr>
          <w:rFonts w:ascii="Times New Roman" w:hAnsi="Times New Roman" w:cs="Times New Roman"/>
          <w:bCs/>
          <w:color w:val="000000" w:themeColor="text1"/>
          <w:sz w:val="28"/>
          <w:szCs w:val="28"/>
          <w:lang w:val="uk-UA"/>
        </w:rPr>
        <w:t>булінгом</w:t>
      </w:r>
      <w:proofErr w:type="spellEnd"/>
      <w:r>
        <w:rPr>
          <w:rFonts w:ascii="Times New Roman" w:hAnsi="Times New Roman" w:cs="Times New Roman"/>
          <w:bCs/>
          <w:color w:val="000000" w:themeColor="text1"/>
          <w:sz w:val="28"/>
          <w:szCs w:val="28"/>
          <w:lang w:val="uk-UA"/>
        </w:rPr>
        <w:t xml:space="preserve"> (цькуванням) великою проблемою в Україні є домашнє насильство.</w:t>
      </w:r>
    </w:p>
    <w:p w14:paraId="6E7A29FE"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Верховна Рада України 20 червня 2022 року ратифікувала Конвенцію Ради Європи про запобігання насильству щодо жінок і домашньому насильству (Стамбульську конвенцію).</w:t>
      </w:r>
    </w:p>
    <w:p w14:paraId="5FA9DCAC"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Документ розроблено на виконання заходів з виконання Угоди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w:t>
      </w:r>
    </w:p>
    <w:p w14:paraId="1283A5CD"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Конвенція є першим міжнародним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жінками й чоловіками, розробляти </w:t>
      </w:r>
      <w:r>
        <w:rPr>
          <w:rFonts w:ascii="Times New Roman" w:hAnsi="Times New Roman" w:cs="Times New Roman"/>
          <w:bCs/>
          <w:color w:val="000000" w:themeColor="text1"/>
          <w:sz w:val="28"/>
          <w:szCs w:val="28"/>
          <w:lang w:val="uk-UA"/>
        </w:rPr>
        <w:lastRenderedPageBreak/>
        <w:t>політику та заходи для захисту всіх жертв насильства й надання їм допомоги. Україна приєдналася до конвенції у 2011 році.</w:t>
      </w:r>
    </w:p>
    <w:p w14:paraId="5F7C71DA"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w:t>
      </w:r>
    </w:p>
    <w:p w14:paraId="4428A3DE"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 метою виконання законодавчих вимог Закону України «Про запобігання та протидію домашньому насильству» від 7 грудня 2017 року   № 2229, (https://zakon.rada.gov.ua/laws/show/2229-19#Text )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щодо формування у дітей та молоді нетерпимого ставлення до</w:t>
      </w:r>
      <w:r>
        <w:rPr>
          <w:rFonts w:ascii="Times New Roman" w:hAnsi="Times New Roman" w:cs="Times New Roman"/>
          <w:bCs/>
          <w:color w:val="000000" w:themeColor="text1"/>
          <w:sz w:val="28"/>
          <w:szCs w:val="28"/>
          <w:lang w:val="uk-UA"/>
        </w:rPr>
        <w:t xml:space="preserve">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18.05.2018 № 1/11-5480).</w:t>
      </w:r>
    </w:p>
    <w:p w14:paraId="66235629"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 початку 2022 року в Україні Національна поліція зафіксувала 77 випадків торгівлі людьми. Серед них було 26 фактів сексуальної експлуатації та 28 — трудової експлуатації.</w:t>
      </w:r>
    </w:p>
    <w:p w14:paraId="74AD4CEA"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Українські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правоохоронці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борються</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двома</w:t>
      </w:r>
      <w:proofErr w:type="spellEnd"/>
      <w:r>
        <w:rPr>
          <w:rFonts w:ascii="Times New Roman" w:hAnsi="Times New Roman" w:cs="Times New Roman"/>
          <w:bCs/>
          <w:color w:val="000000" w:themeColor="text1"/>
          <w:sz w:val="28"/>
          <w:szCs w:val="28"/>
        </w:rPr>
        <w:t xml:space="preserve"> видами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 Перший </w:t>
      </w:r>
      <w:proofErr w:type="spellStart"/>
      <w:r>
        <w:rPr>
          <w:rFonts w:ascii="Times New Roman" w:hAnsi="Times New Roman" w:cs="Times New Roman"/>
          <w:bCs/>
          <w:color w:val="000000" w:themeColor="text1"/>
          <w:sz w:val="28"/>
          <w:szCs w:val="28"/>
        </w:rPr>
        <w:t>починається</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закінчується</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території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нашої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країни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Серед</w:t>
      </w:r>
      <w:proofErr w:type="spellEnd"/>
      <w:r>
        <w:rPr>
          <w:rFonts w:ascii="Times New Roman" w:hAnsi="Times New Roman" w:cs="Times New Roman"/>
          <w:bCs/>
          <w:color w:val="000000" w:themeColor="text1"/>
          <w:sz w:val="28"/>
          <w:szCs w:val="28"/>
        </w:rPr>
        <w:t xml:space="preserve"> таких </w:t>
      </w:r>
      <w:proofErr w:type="spellStart"/>
      <w:r>
        <w:rPr>
          <w:rFonts w:ascii="Times New Roman" w:hAnsi="Times New Roman" w:cs="Times New Roman"/>
          <w:bCs/>
          <w:color w:val="000000" w:themeColor="text1"/>
          <w:sz w:val="28"/>
          <w:szCs w:val="28"/>
        </w:rPr>
        <w:t>випадків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найбільш</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розповсюджені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трудова</w:t>
      </w:r>
      <w:proofErr w:type="spellEnd"/>
      <w:r>
        <w:rPr>
          <w:rFonts w:ascii="Times New Roman" w:hAnsi="Times New Roman" w:cs="Times New Roman"/>
          <w:bCs/>
          <w:color w:val="000000" w:themeColor="text1"/>
          <w:sz w:val="28"/>
          <w:szCs w:val="28"/>
        </w:rPr>
        <w:t xml:space="preserve"> та сексуальна </w:t>
      </w:r>
      <w:proofErr w:type="spellStart"/>
      <w:r>
        <w:rPr>
          <w:rFonts w:ascii="Times New Roman" w:hAnsi="Times New Roman" w:cs="Times New Roman"/>
          <w:bCs/>
          <w:color w:val="000000" w:themeColor="text1"/>
          <w:sz w:val="28"/>
          <w:szCs w:val="28"/>
        </w:rPr>
        <w:t>експлуатація</w:t>
      </w:r>
      <w:proofErr w:type="spellEnd"/>
      <w:r>
        <w:rPr>
          <w:rFonts w:ascii="Times New Roman" w:hAnsi="Times New Roman" w:cs="Times New Roman"/>
          <w:bCs/>
          <w:color w:val="000000" w:themeColor="text1"/>
          <w:sz w:val="28"/>
          <w:szCs w:val="28"/>
        </w:rPr>
        <w:t>.</w:t>
      </w:r>
    </w:p>
    <w:p w14:paraId="376CAE09"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Другим видом є </w:t>
      </w:r>
      <w:proofErr w:type="spellStart"/>
      <w:r>
        <w:rPr>
          <w:rFonts w:ascii="Times New Roman" w:hAnsi="Times New Roman" w:cs="Times New Roman"/>
          <w:bCs/>
          <w:color w:val="000000" w:themeColor="text1"/>
          <w:sz w:val="28"/>
          <w:szCs w:val="28"/>
        </w:rPr>
        <w:t>торгівля</w:t>
      </w:r>
      <w:proofErr w:type="spellEnd"/>
      <w:r>
        <w:rPr>
          <w:rFonts w:ascii="Times New Roman" w:hAnsi="Times New Roman" w:cs="Times New Roman"/>
          <w:bCs/>
          <w:color w:val="000000" w:themeColor="text1"/>
          <w:sz w:val="28"/>
          <w:szCs w:val="28"/>
        </w:rPr>
        <w:t xml:space="preserve"> людьми, яка </w:t>
      </w:r>
      <w:proofErr w:type="spellStart"/>
      <w:r>
        <w:rPr>
          <w:rFonts w:ascii="Times New Roman" w:hAnsi="Times New Roman" w:cs="Times New Roman"/>
          <w:bCs/>
          <w:color w:val="000000" w:themeColor="text1"/>
          <w:sz w:val="28"/>
          <w:szCs w:val="28"/>
        </w:rPr>
        <w:t>починається</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території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вербування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однак</w:t>
      </w:r>
      <w:proofErr w:type="spellEnd"/>
      <w:r>
        <w:rPr>
          <w:rFonts w:ascii="Times New Roman" w:hAnsi="Times New Roman" w:cs="Times New Roman"/>
          <w:bCs/>
          <w:color w:val="000000" w:themeColor="text1"/>
          <w:sz w:val="28"/>
          <w:szCs w:val="28"/>
        </w:rPr>
        <w:t xml:space="preserve"> сам </w:t>
      </w:r>
      <w:proofErr w:type="spellStart"/>
      <w:r>
        <w:rPr>
          <w:rFonts w:ascii="Times New Roman" w:hAnsi="Times New Roman" w:cs="Times New Roman"/>
          <w:bCs/>
          <w:color w:val="000000" w:themeColor="text1"/>
          <w:sz w:val="28"/>
          <w:szCs w:val="28"/>
        </w:rPr>
        <w:t>злочин</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відбувається</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території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іншої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держави</w:t>
      </w:r>
      <w:proofErr w:type="spellEnd"/>
      <w:r>
        <w:rPr>
          <w:rFonts w:ascii="Times New Roman" w:hAnsi="Times New Roman" w:cs="Times New Roman"/>
          <w:bCs/>
          <w:color w:val="000000" w:themeColor="text1"/>
          <w:sz w:val="28"/>
          <w:szCs w:val="28"/>
        </w:rPr>
        <w:t>.</w:t>
      </w:r>
    </w:p>
    <w:p w14:paraId="5F5D6104"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https://www.youtube.com/watch?v=5aXrSiUqRoc</w:t>
      </w:r>
    </w:p>
    <w:p w14:paraId="1C5FB6D0"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В </w:t>
      </w:r>
      <w:proofErr w:type="spellStart"/>
      <w:r>
        <w:rPr>
          <w:rFonts w:ascii="Times New Roman" w:hAnsi="Times New Roman" w:cs="Times New Roman"/>
          <w:bCs/>
          <w:color w:val="000000" w:themeColor="text1"/>
          <w:sz w:val="28"/>
          <w:szCs w:val="28"/>
        </w:rPr>
        <w:t>Україні</w:t>
      </w:r>
      <w:proofErr w:type="spellEnd"/>
      <w:r>
        <w:rPr>
          <w:rFonts w:ascii="Times New Roman" w:hAnsi="Times New Roman" w:cs="Times New Roman"/>
          <w:bCs/>
          <w:color w:val="000000" w:themeColor="text1"/>
          <w:sz w:val="28"/>
          <w:szCs w:val="28"/>
        </w:rPr>
        <w:t xml:space="preserve"> є </w:t>
      </w:r>
      <w:proofErr w:type="spellStart"/>
      <w:r>
        <w:rPr>
          <w:rFonts w:ascii="Times New Roman" w:hAnsi="Times New Roman" w:cs="Times New Roman"/>
          <w:bCs/>
          <w:color w:val="000000" w:themeColor="text1"/>
          <w:sz w:val="28"/>
          <w:szCs w:val="28"/>
        </w:rPr>
        <w:t>Telegram</w:t>
      </w:r>
      <w:proofErr w:type="spellEnd"/>
      <w:r>
        <w:rPr>
          <w:rFonts w:ascii="Times New Roman" w:hAnsi="Times New Roman" w:cs="Times New Roman"/>
          <w:bCs/>
          <w:color w:val="000000" w:themeColor="text1"/>
          <w:sz w:val="28"/>
          <w:szCs w:val="28"/>
        </w:rPr>
        <w:t>-бот «</w:t>
      </w:r>
      <w:proofErr w:type="spellStart"/>
      <w:r>
        <w:rPr>
          <w:rFonts w:ascii="Times New Roman" w:hAnsi="Times New Roman" w:cs="Times New Roman"/>
          <w:bCs/>
          <w:color w:val="000000" w:themeColor="text1"/>
          <w:sz w:val="28"/>
          <w:szCs w:val="28"/>
        </w:rPr>
        <w:t>Залишайся</w:t>
      </w:r>
      <w:proofErr w:type="spellEnd"/>
      <w:r>
        <w:rPr>
          <w:rFonts w:ascii="Times New Roman" w:hAnsi="Times New Roman" w:cs="Times New Roman"/>
          <w:bCs/>
          <w:color w:val="000000" w:themeColor="text1"/>
          <w:sz w:val="28"/>
          <w:szCs w:val="28"/>
        </w:rPr>
        <w:t xml:space="preserve"> в </w:t>
      </w:r>
      <w:proofErr w:type="spellStart"/>
      <w:r>
        <w:rPr>
          <w:rFonts w:ascii="Times New Roman" w:hAnsi="Times New Roman" w:cs="Times New Roman"/>
          <w:bCs/>
          <w:color w:val="000000" w:themeColor="text1"/>
          <w:sz w:val="28"/>
          <w:szCs w:val="28"/>
        </w:rPr>
        <w:t>безпеці</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якому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можна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дізнатися</w:t>
      </w:r>
      <w:proofErr w:type="spellEnd"/>
      <w:r>
        <w:rPr>
          <w:rFonts w:ascii="Times New Roman" w:hAnsi="Times New Roman" w:cs="Times New Roman"/>
          <w:bCs/>
          <w:color w:val="000000" w:themeColor="text1"/>
          <w:sz w:val="28"/>
          <w:szCs w:val="28"/>
        </w:rPr>
        <w:t xml:space="preserve">, як не стати жертвою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 </w:t>
      </w:r>
      <w:proofErr w:type="spellStart"/>
      <w:r>
        <w:rPr>
          <w:rFonts w:ascii="Times New Roman" w:hAnsi="Times New Roman" w:cs="Times New Roman"/>
          <w:bCs/>
          <w:color w:val="000000" w:themeColor="text1"/>
          <w:sz w:val="28"/>
          <w:szCs w:val="28"/>
        </w:rPr>
        <w:t>безпечно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працевлаштуватися</w:t>
      </w:r>
      <w:proofErr w:type="spellEnd"/>
      <w:r>
        <w:rPr>
          <w:rFonts w:ascii="Times New Roman" w:hAnsi="Times New Roman" w:cs="Times New Roman"/>
          <w:bCs/>
          <w:color w:val="000000" w:themeColor="text1"/>
          <w:sz w:val="28"/>
          <w:szCs w:val="28"/>
        </w:rPr>
        <w:t xml:space="preserve"> в </w:t>
      </w:r>
      <w:proofErr w:type="spellStart"/>
      <w:r>
        <w:rPr>
          <w:rFonts w:ascii="Times New Roman" w:hAnsi="Times New Roman" w:cs="Times New Roman"/>
          <w:bCs/>
          <w:color w:val="000000" w:themeColor="text1"/>
          <w:sz w:val="28"/>
          <w:szCs w:val="28"/>
        </w:rPr>
        <w:t>Україні</w:t>
      </w:r>
      <w:proofErr w:type="spellEnd"/>
      <w:r>
        <w:rPr>
          <w:rFonts w:ascii="Times New Roman" w:hAnsi="Times New Roman" w:cs="Times New Roman"/>
          <w:bCs/>
          <w:color w:val="000000" w:themeColor="text1"/>
          <w:sz w:val="28"/>
          <w:szCs w:val="28"/>
        </w:rPr>
        <w:t xml:space="preserve"> та за кордоном, </w:t>
      </w:r>
      <w:proofErr w:type="spellStart"/>
      <w:r>
        <w:rPr>
          <w:rFonts w:ascii="Times New Roman" w:hAnsi="Times New Roman" w:cs="Times New Roman"/>
          <w:bCs/>
          <w:color w:val="000000" w:themeColor="text1"/>
          <w:sz w:val="28"/>
          <w:szCs w:val="28"/>
        </w:rPr>
        <w:t>розпізнати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потенційних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зловмисників</w:t>
      </w:r>
      <w:proofErr w:type="spellEnd"/>
      <w:r>
        <w:rPr>
          <w:rFonts w:ascii="Times New Roman" w:hAnsi="Times New Roman" w:cs="Times New Roman"/>
          <w:bCs/>
          <w:color w:val="000000" w:themeColor="text1"/>
          <w:sz w:val="28"/>
          <w:szCs w:val="28"/>
        </w:rPr>
        <w:t xml:space="preserve">, а також до кого </w:t>
      </w:r>
      <w:proofErr w:type="spellStart"/>
      <w:r>
        <w:rPr>
          <w:rFonts w:ascii="Times New Roman" w:hAnsi="Times New Roman" w:cs="Times New Roman"/>
          <w:bCs/>
          <w:color w:val="000000" w:themeColor="text1"/>
          <w:sz w:val="28"/>
          <w:szCs w:val="28"/>
        </w:rPr>
        <w:t>звернутися</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допомогою</w:t>
      </w:r>
      <w:proofErr w:type="spellEnd"/>
      <w:r>
        <w:rPr>
          <w:rFonts w:ascii="Times New Roman" w:hAnsi="Times New Roman" w:cs="Times New Roman"/>
          <w:bCs/>
          <w:color w:val="000000" w:themeColor="text1"/>
          <w:sz w:val="28"/>
          <w:szCs w:val="28"/>
        </w:rPr>
        <w:t>.</w:t>
      </w:r>
    </w:p>
    <w:p w14:paraId="1EF513AB"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Головні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завдання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навчально-виховних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заходів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із</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вищезазначених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негативних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явищ</w:t>
      </w:r>
      <w:proofErr w:type="spellEnd"/>
      <w:r>
        <w:rPr>
          <w:rFonts w:ascii="Times New Roman" w:hAnsi="Times New Roman" w:cs="Times New Roman"/>
          <w:bCs/>
          <w:color w:val="000000" w:themeColor="text1"/>
          <w:sz w:val="28"/>
          <w:szCs w:val="28"/>
        </w:rPr>
        <w:t xml:space="preserve"> – </w:t>
      </w:r>
      <w:proofErr w:type="spellStart"/>
      <w:r>
        <w:rPr>
          <w:rFonts w:ascii="Times New Roman" w:hAnsi="Times New Roman" w:cs="Times New Roman"/>
          <w:bCs/>
          <w:color w:val="000000" w:themeColor="text1"/>
          <w:sz w:val="28"/>
          <w:szCs w:val="28"/>
        </w:rPr>
        <w:t>підвищити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загальний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рівень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правової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свідомості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дітей</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молоді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рівень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обізнаності</w:t>
      </w:r>
      <w:proofErr w:type="spellEnd"/>
      <w:r>
        <w:rPr>
          <w:rFonts w:ascii="Times New Roman" w:hAnsi="Times New Roman" w:cs="Times New Roman"/>
          <w:bCs/>
          <w:color w:val="000000" w:themeColor="text1"/>
          <w:sz w:val="28"/>
          <w:szCs w:val="28"/>
        </w:rPr>
        <w:t xml:space="preserve"> з проблем </w:t>
      </w:r>
      <w:proofErr w:type="spellStart"/>
      <w:r>
        <w:rPr>
          <w:rFonts w:ascii="Times New Roman" w:hAnsi="Times New Roman" w:cs="Times New Roman"/>
          <w:bCs/>
          <w:color w:val="000000" w:themeColor="text1"/>
          <w:sz w:val="28"/>
          <w:szCs w:val="28"/>
        </w:rPr>
        <w:t>порушення</w:t>
      </w:r>
      <w:proofErr w:type="spellEnd"/>
      <w:r>
        <w:rPr>
          <w:rFonts w:ascii="Times New Roman" w:hAnsi="Times New Roman" w:cs="Times New Roman"/>
          <w:bCs/>
          <w:color w:val="000000" w:themeColor="text1"/>
          <w:sz w:val="28"/>
          <w:szCs w:val="28"/>
        </w:rPr>
        <w:t xml:space="preserve"> прав </w:t>
      </w:r>
      <w:proofErr w:type="spellStart"/>
      <w:r>
        <w:rPr>
          <w:rFonts w:ascii="Times New Roman" w:hAnsi="Times New Roman" w:cs="Times New Roman"/>
          <w:bCs/>
          <w:color w:val="000000" w:themeColor="text1"/>
          <w:sz w:val="28"/>
          <w:szCs w:val="28"/>
        </w:rPr>
        <w:t>людини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навчити</w:t>
      </w:r>
      <w:proofErr w:type="spellEnd"/>
      <w:r>
        <w:rPr>
          <w:rFonts w:ascii="Times New Roman" w:hAnsi="Times New Roman" w:cs="Times New Roman"/>
          <w:bCs/>
          <w:color w:val="000000" w:themeColor="text1"/>
          <w:sz w:val="28"/>
          <w:szCs w:val="28"/>
        </w:rPr>
        <w:t xml:space="preserve"> моделям </w:t>
      </w:r>
      <w:proofErr w:type="spellStart"/>
      <w:r>
        <w:rPr>
          <w:rFonts w:ascii="Times New Roman" w:hAnsi="Times New Roman" w:cs="Times New Roman"/>
          <w:bCs/>
          <w:color w:val="000000" w:themeColor="text1"/>
          <w:sz w:val="28"/>
          <w:szCs w:val="28"/>
        </w:rPr>
        <w:t>безпечної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поведінки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виховати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повагу</w:t>
      </w:r>
      <w:proofErr w:type="spellEnd"/>
      <w:r>
        <w:rPr>
          <w:rFonts w:ascii="Times New Roman" w:hAnsi="Times New Roman" w:cs="Times New Roman"/>
          <w:bCs/>
          <w:color w:val="000000" w:themeColor="text1"/>
          <w:sz w:val="28"/>
          <w:szCs w:val="28"/>
        </w:rPr>
        <w:t xml:space="preserve"> до прав та </w:t>
      </w:r>
      <w:proofErr w:type="spellStart"/>
      <w:r>
        <w:rPr>
          <w:rFonts w:ascii="Times New Roman" w:hAnsi="Times New Roman" w:cs="Times New Roman"/>
          <w:bCs/>
          <w:color w:val="000000" w:themeColor="text1"/>
          <w:sz w:val="28"/>
          <w:szCs w:val="28"/>
        </w:rPr>
        <w:t>основних</w:t>
      </w:r>
      <w:proofErr w:type="spellEnd"/>
      <w:r>
        <w:rPr>
          <w:rFonts w:ascii="Times New Roman" w:hAnsi="Times New Roman" w:cs="Times New Roman"/>
          <w:bCs/>
          <w:color w:val="000000" w:themeColor="text1"/>
          <w:sz w:val="28"/>
          <w:szCs w:val="28"/>
        </w:rPr>
        <w:t xml:space="preserve"> свобод </w:t>
      </w:r>
      <w:proofErr w:type="spellStart"/>
      <w:r>
        <w:rPr>
          <w:rFonts w:ascii="Times New Roman" w:hAnsi="Times New Roman" w:cs="Times New Roman"/>
          <w:bCs/>
          <w:color w:val="000000" w:themeColor="text1"/>
          <w:sz w:val="28"/>
          <w:szCs w:val="28"/>
        </w:rPr>
        <w:t>людини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толерантне</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ставлення</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потерпілих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від</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насильства</w:t>
      </w:r>
      <w:proofErr w:type="spellEnd"/>
      <w:r>
        <w:rPr>
          <w:rFonts w:ascii="Times New Roman" w:hAnsi="Times New Roman" w:cs="Times New Roman"/>
          <w:bCs/>
          <w:color w:val="000000" w:themeColor="text1"/>
          <w:sz w:val="28"/>
          <w:szCs w:val="28"/>
        </w:rPr>
        <w:t>.</w:t>
      </w:r>
    </w:p>
    <w:p w14:paraId="3B005340"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Міністерство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і науки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вважає</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доцільне</w:t>
      </w:r>
      <w:proofErr w:type="spellEnd"/>
      <w:r>
        <w:rPr>
          <w:rFonts w:ascii="Times New Roman" w:hAnsi="Times New Roman" w:cs="Times New Roman"/>
          <w:bCs/>
          <w:color w:val="000000" w:themeColor="text1"/>
          <w:sz w:val="28"/>
          <w:szCs w:val="28"/>
        </w:rPr>
        <w:t>:</w:t>
      </w:r>
    </w:p>
    <w:p w14:paraId="168686B5"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педагогічним</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працівникам</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закладів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пройти он-лайн </w:t>
      </w:r>
      <w:proofErr w:type="spellStart"/>
      <w:r>
        <w:rPr>
          <w:rFonts w:ascii="Times New Roman" w:hAnsi="Times New Roman" w:cs="Times New Roman"/>
          <w:bCs/>
          <w:color w:val="000000" w:themeColor="text1"/>
          <w:sz w:val="28"/>
          <w:szCs w:val="28"/>
        </w:rPr>
        <w:t>курси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підвищення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кваліфікації</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питань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на </w:t>
      </w:r>
      <w:proofErr w:type="spellStart"/>
      <w:r>
        <w:rPr>
          <w:rFonts w:ascii="Times New Roman" w:hAnsi="Times New Roman" w:cs="Times New Roman"/>
          <w:bCs/>
          <w:color w:val="000000" w:themeColor="text1"/>
          <w:sz w:val="28"/>
          <w:szCs w:val="28"/>
        </w:rPr>
        <w:t>сайті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Міжнародної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організації</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міграції</w:t>
      </w:r>
      <w:proofErr w:type="spellEnd"/>
      <w:r>
        <w:rPr>
          <w:rFonts w:ascii="Times New Roman" w:hAnsi="Times New Roman" w:cs="Times New Roman"/>
          <w:bCs/>
          <w:color w:val="000000" w:themeColor="text1"/>
          <w:sz w:val="28"/>
          <w:szCs w:val="28"/>
        </w:rPr>
        <w:t xml:space="preserve"> (МОМ) в </w:t>
      </w:r>
      <w:proofErr w:type="spellStart"/>
      <w:r>
        <w:rPr>
          <w:rFonts w:ascii="Times New Roman" w:hAnsi="Times New Roman" w:cs="Times New Roman"/>
          <w:bCs/>
          <w:color w:val="000000" w:themeColor="text1"/>
          <w:sz w:val="28"/>
          <w:szCs w:val="28"/>
        </w:rPr>
        <w:t>Україні</w:t>
      </w:r>
      <w:proofErr w:type="spellEnd"/>
      <w:r>
        <w:rPr>
          <w:rFonts w:ascii="Times New Roman" w:hAnsi="Times New Roman" w:cs="Times New Roman"/>
          <w:bCs/>
          <w:color w:val="000000" w:themeColor="text1"/>
          <w:sz w:val="28"/>
          <w:szCs w:val="28"/>
        </w:rPr>
        <w:t xml:space="preserve"> http://stoptrafficking.org</w:t>
      </w:r>
    </w:p>
    <w:p w14:paraId="41EA9A08"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продовжувати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включати</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програм</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підготовки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перепідготовки</w:t>
      </w:r>
      <w:proofErr w:type="spellEnd"/>
      <w:r>
        <w:rPr>
          <w:rFonts w:ascii="Times New Roman" w:hAnsi="Times New Roman" w:cs="Times New Roman"/>
          <w:bCs/>
          <w:color w:val="000000" w:themeColor="text1"/>
          <w:sz w:val="28"/>
          <w:szCs w:val="28"/>
        </w:rPr>
        <w:t xml:space="preserve"> і </w:t>
      </w:r>
      <w:proofErr w:type="spellStart"/>
      <w:r>
        <w:rPr>
          <w:rFonts w:ascii="Times New Roman" w:hAnsi="Times New Roman" w:cs="Times New Roman"/>
          <w:bCs/>
          <w:color w:val="000000" w:themeColor="text1"/>
          <w:sz w:val="28"/>
          <w:szCs w:val="28"/>
        </w:rPr>
        <w:t>підвищення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кваліфікації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педагогічних</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працівників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інститутів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післядипломної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педагогічної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курси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лекції</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практичні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заняття</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питань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 </w:t>
      </w:r>
      <w:proofErr w:type="spellStart"/>
      <w:r>
        <w:rPr>
          <w:rFonts w:ascii="Times New Roman" w:hAnsi="Times New Roman" w:cs="Times New Roman"/>
          <w:bCs/>
          <w:color w:val="000000" w:themeColor="text1"/>
          <w:sz w:val="28"/>
          <w:szCs w:val="28"/>
        </w:rPr>
        <w:t>зокрема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використання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електронного</w:t>
      </w:r>
      <w:proofErr w:type="spellEnd"/>
      <w:r>
        <w:rPr>
          <w:rFonts w:ascii="Times New Roman" w:hAnsi="Times New Roman" w:cs="Times New Roman"/>
          <w:bCs/>
          <w:color w:val="000000" w:themeColor="text1"/>
          <w:sz w:val="28"/>
          <w:szCs w:val="28"/>
        </w:rPr>
        <w:t xml:space="preserve"> курсу «</w:t>
      </w:r>
      <w:proofErr w:type="spellStart"/>
      <w:r>
        <w:rPr>
          <w:rFonts w:ascii="Times New Roman" w:hAnsi="Times New Roman" w:cs="Times New Roman"/>
          <w:bCs/>
          <w:color w:val="000000" w:themeColor="text1"/>
          <w:sz w:val="28"/>
          <w:szCs w:val="28"/>
        </w:rPr>
        <w:t>Основи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 (режим доступу: www.ctcourse.org.ua);</w:t>
      </w:r>
    </w:p>
    <w:p w14:paraId="6023FB4C"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lastRenderedPageBreak/>
        <w:t>впроваджувати</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рахунок</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варіативної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складової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програму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виховної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роботи</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питань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дітьми</w:t>
      </w:r>
      <w:proofErr w:type="spellEnd"/>
      <w:r>
        <w:rPr>
          <w:rFonts w:ascii="Times New Roman" w:hAnsi="Times New Roman" w:cs="Times New Roman"/>
          <w:bCs/>
          <w:color w:val="000000" w:themeColor="text1"/>
          <w:sz w:val="28"/>
          <w:szCs w:val="28"/>
        </w:rPr>
        <w:t xml:space="preserve"> для </w:t>
      </w:r>
      <w:proofErr w:type="spellStart"/>
      <w:r>
        <w:rPr>
          <w:rFonts w:ascii="Times New Roman" w:hAnsi="Times New Roman" w:cs="Times New Roman"/>
          <w:bCs/>
          <w:color w:val="000000" w:themeColor="text1"/>
          <w:sz w:val="28"/>
          <w:szCs w:val="28"/>
        </w:rPr>
        <w:t>учнів</w:t>
      </w:r>
      <w:proofErr w:type="spellEnd"/>
      <w:r>
        <w:rPr>
          <w:rFonts w:ascii="Times New Roman" w:hAnsi="Times New Roman" w:cs="Times New Roman"/>
          <w:bCs/>
          <w:color w:val="000000" w:themeColor="text1"/>
          <w:sz w:val="28"/>
          <w:szCs w:val="28"/>
        </w:rPr>
        <w:t xml:space="preserve"> 7-10 </w:t>
      </w:r>
      <w:proofErr w:type="spellStart"/>
      <w:r>
        <w:rPr>
          <w:rFonts w:ascii="Times New Roman" w:hAnsi="Times New Roman" w:cs="Times New Roman"/>
          <w:bCs/>
          <w:color w:val="000000" w:themeColor="text1"/>
          <w:sz w:val="28"/>
          <w:szCs w:val="28"/>
        </w:rPr>
        <w:t>класів</w:t>
      </w:r>
      <w:proofErr w:type="spellEnd"/>
    </w:p>
    <w:p w14:paraId="5F6C7D02"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«Особиста </w:t>
      </w:r>
      <w:proofErr w:type="spellStart"/>
      <w:r>
        <w:rPr>
          <w:rFonts w:ascii="Times New Roman" w:hAnsi="Times New Roman" w:cs="Times New Roman"/>
          <w:bCs/>
          <w:color w:val="000000" w:themeColor="text1"/>
          <w:sz w:val="28"/>
          <w:szCs w:val="28"/>
        </w:rPr>
        <w:t>гідність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Безпека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життя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Громадянська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позиція</w:t>
      </w:r>
      <w:proofErr w:type="spellEnd"/>
      <w:r>
        <w:rPr>
          <w:rFonts w:ascii="Times New Roman" w:hAnsi="Times New Roman" w:cs="Times New Roman"/>
          <w:bCs/>
          <w:color w:val="000000" w:themeColor="text1"/>
          <w:sz w:val="28"/>
          <w:szCs w:val="28"/>
        </w:rPr>
        <w:t>»</w:t>
      </w:r>
    </w:p>
    <w:p w14:paraId="60048CDE" w14:textId="77777777" w:rsidR="00261E1A" w:rsidRDefault="005B5B53">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https://mon.gov.ua/ua/osvita/pozashkilna-osvita/vihovna-robota-ta-zahist-prav-ditini/protidiya-torgivli-lyudmi</w:t>
      </w:r>
    </w:p>
    <w:p w14:paraId="299D0401"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впроваджувати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гуртки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факультативи</w:t>
      </w:r>
      <w:proofErr w:type="spellEnd"/>
      <w:r>
        <w:rPr>
          <w:rFonts w:ascii="Times New Roman" w:hAnsi="Times New Roman" w:cs="Times New Roman"/>
          <w:bCs/>
          <w:color w:val="000000" w:themeColor="text1"/>
          <w:sz w:val="28"/>
          <w:szCs w:val="28"/>
        </w:rPr>
        <w:t xml:space="preserve"> для </w:t>
      </w:r>
      <w:proofErr w:type="spellStart"/>
      <w:r>
        <w:rPr>
          <w:rFonts w:ascii="Times New Roman" w:hAnsi="Times New Roman" w:cs="Times New Roman"/>
          <w:bCs/>
          <w:color w:val="000000" w:themeColor="text1"/>
          <w:sz w:val="28"/>
          <w:szCs w:val="28"/>
        </w:rPr>
        <w:t>учнів</w:t>
      </w:r>
      <w:proofErr w:type="spellEnd"/>
      <w:r>
        <w:rPr>
          <w:rFonts w:ascii="Times New Roman" w:hAnsi="Times New Roman" w:cs="Times New Roman"/>
          <w:bCs/>
          <w:color w:val="000000" w:themeColor="text1"/>
          <w:sz w:val="28"/>
          <w:szCs w:val="28"/>
        </w:rPr>
        <w:t xml:space="preserve"> 7 – 10 </w:t>
      </w:r>
      <w:proofErr w:type="spellStart"/>
      <w:r>
        <w:rPr>
          <w:rFonts w:ascii="Times New Roman" w:hAnsi="Times New Roman" w:cs="Times New Roman"/>
          <w:bCs/>
          <w:color w:val="000000" w:themeColor="text1"/>
          <w:sz w:val="28"/>
          <w:szCs w:val="28"/>
        </w:rPr>
        <w:t>класів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закладів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загальної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середньої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освіти</w:t>
      </w:r>
      <w:proofErr w:type="spellEnd"/>
      <w:r>
        <w:rPr>
          <w:rFonts w:ascii="Times New Roman" w:hAnsi="Times New Roman" w:cs="Times New Roman"/>
          <w:bCs/>
          <w:color w:val="000000" w:themeColor="text1"/>
          <w:sz w:val="28"/>
          <w:szCs w:val="28"/>
        </w:rPr>
        <w:t xml:space="preserve"> «Особиста </w:t>
      </w:r>
      <w:proofErr w:type="spellStart"/>
      <w:r>
        <w:rPr>
          <w:rFonts w:ascii="Times New Roman" w:hAnsi="Times New Roman" w:cs="Times New Roman"/>
          <w:bCs/>
          <w:color w:val="000000" w:themeColor="text1"/>
          <w:sz w:val="28"/>
          <w:szCs w:val="28"/>
        </w:rPr>
        <w:t>гідність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Безпека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життя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Громадянська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позиція</w:t>
      </w:r>
      <w:proofErr w:type="spellEnd"/>
      <w:r>
        <w:rPr>
          <w:rFonts w:ascii="Times New Roman" w:hAnsi="Times New Roman" w:cs="Times New Roman"/>
          <w:bCs/>
          <w:color w:val="000000" w:themeColor="text1"/>
          <w:sz w:val="28"/>
          <w:szCs w:val="28"/>
        </w:rPr>
        <w:t>»;</w:t>
      </w:r>
    </w:p>
    <w:p w14:paraId="07AF6EA9"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проводити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інформаційні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кампанії</w:t>
      </w:r>
      <w:proofErr w:type="spellEnd"/>
      <w:r>
        <w:rPr>
          <w:rFonts w:ascii="Times New Roman" w:hAnsi="Times New Roman" w:cs="Times New Roman"/>
          <w:bCs/>
          <w:color w:val="000000" w:themeColor="text1"/>
          <w:sz w:val="28"/>
          <w:szCs w:val="28"/>
        </w:rPr>
        <w:t xml:space="preserve"> до 30 липня - </w:t>
      </w:r>
      <w:proofErr w:type="spellStart"/>
      <w:r>
        <w:rPr>
          <w:rFonts w:ascii="Times New Roman" w:hAnsi="Times New Roman" w:cs="Times New Roman"/>
          <w:bCs/>
          <w:color w:val="000000" w:themeColor="text1"/>
          <w:sz w:val="28"/>
          <w:szCs w:val="28"/>
        </w:rPr>
        <w:t>Всесвітнього</w:t>
      </w:r>
      <w:proofErr w:type="spellEnd"/>
      <w:r>
        <w:rPr>
          <w:rFonts w:ascii="Times New Roman" w:hAnsi="Times New Roman" w:cs="Times New Roman"/>
          <w:bCs/>
          <w:color w:val="000000" w:themeColor="text1"/>
          <w:sz w:val="28"/>
          <w:szCs w:val="28"/>
        </w:rPr>
        <w:t xml:space="preserve"> дня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людьми;18 </w:t>
      </w:r>
      <w:proofErr w:type="spellStart"/>
      <w:r>
        <w:rPr>
          <w:rFonts w:ascii="Times New Roman" w:hAnsi="Times New Roman" w:cs="Times New Roman"/>
          <w:bCs/>
          <w:color w:val="000000" w:themeColor="text1"/>
          <w:sz w:val="28"/>
          <w:szCs w:val="28"/>
        </w:rPr>
        <w:t>жовтня</w:t>
      </w:r>
      <w:proofErr w:type="spellEnd"/>
      <w:r>
        <w:rPr>
          <w:rFonts w:ascii="Times New Roman" w:hAnsi="Times New Roman" w:cs="Times New Roman"/>
          <w:bCs/>
          <w:color w:val="000000" w:themeColor="text1"/>
          <w:sz w:val="28"/>
          <w:szCs w:val="28"/>
        </w:rPr>
        <w:t xml:space="preserve"> - </w:t>
      </w:r>
      <w:proofErr w:type="spellStart"/>
      <w:r>
        <w:rPr>
          <w:rFonts w:ascii="Times New Roman" w:hAnsi="Times New Roman" w:cs="Times New Roman"/>
          <w:bCs/>
          <w:color w:val="000000" w:themeColor="text1"/>
          <w:sz w:val="28"/>
          <w:szCs w:val="28"/>
        </w:rPr>
        <w:t>Європейського</w:t>
      </w:r>
      <w:proofErr w:type="spellEnd"/>
      <w:r>
        <w:rPr>
          <w:rFonts w:ascii="Times New Roman" w:hAnsi="Times New Roman" w:cs="Times New Roman"/>
          <w:bCs/>
          <w:color w:val="000000" w:themeColor="text1"/>
          <w:sz w:val="28"/>
          <w:szCs w:val="28"/>
        </w:rPr>
        <w:t xml:space="preserve"> дня </w:t>
      </w:r>
      <w:proofErr w:type="spellStart"/>
      <w:r>
        <w:rPr>
          <w:rFonts w:ascii="Times New Roman" w:hAnsi="Times New Roman" w:cs="Times New Roman"/>
          <w:bCs/>
          <w:color w:val="000000" w:themeColor="text1"/>
          <w:sz w:val="28"/>
          <w:szCs w:val="28"/>
        </w:rPr>
        <w:t>боротьби</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торгівлею</w:t>
      </w:r>
      <w:proofErr w:type="spellEnd"/>
      <w:r>
        <w:rPr>
          <w:rFonts w:ascii="Times New Roman" w:hAnsi="Times New Roman" w:cs="Times New Roman"/>
          <w:bCs/>
          <w:color w:val="000000" w:themeColor="text1"/>
          <w:sz w:val="28"/>
          <w:szCs w:val="28"/>
        </w:rPr>
        <w:t xml:space="preserve"> людьми; 2 </w:t>
      </w:r>
      <w:proofErr w:type="spellStart"/>
      <w:r>
        <w:rPr>
          <w:rFonts w:ascii="Times New Roman" w:hAnsi="Times New Roman" w:cs="Times New Roman"/>
          <w:bCs/>
          <w:color w:val="000000" w:themeColor="text1"/>
          <w:sz w:val="28"/>
          <w:szCs w:val="28"/>
        </w:rPr>
        <w:t>грудня</w:t>
      </w:r>
      <w:proofErr w:type="spellEnd"/>
      <w:r>
        <w:rPr>
          <w:rFonts w:ascii="Times New Roman" w:hAnsi="Times New Roman" w:cs="Times New Roman"/>
          <w:bCs/>
          <w:color w:val="000000" w:themeColor="text1"/>
          <w:sz w:val="28"/>
          <w:szCs w:val="28"/>
        </w:rPr>
        <w:t xml:space="preserve"> - </w:t>
      </w:r>
      <w:proofErr w:type="spellStart"/>
      <w:r>
        <w:rPr>
          <w:rFonts w:ascii="Times New Roman" w:hAnsi="Times New Roman" w:cs="Times New Roman"/>
          <w:bCs/>
          <w:color w:val="000000" w:themeColor="text1"/>
          <w:sz w:val="28"/>
          <w:szCs w:val="28"/>
        </w:rPr>
        <w:t>Міжнародного</w:t>
      </w:r>
      <w:proofErr w:type="spellEnd"/>
      <w:r>
        <w:rPr>
          <w:rFonts w:ascii="Times New Roman" w:hAnsi="Times New Roman" w:cs="Times New Roman"/>
          <w:bCs/>
          <w:color w:val="000000" w:themeColor="text1"/>
          <w:sz w:val="28"/>
          <w:szCs w:val="28"/>
        </w:rPr>
        <w:t xml:space="preserve"> дня за </w:t>
      </w:r>
      <w:proofErr w:type="spellStart"/>
      <w:r>
        <w:rPr>
          <w:rFonts w:ascii="Times New Roman" w:hAnsi="Times New Roman" w:cs="Times New Roman"/>
          <w:bCs/>
          <w:color w:val="000000" w:themeColor="text1"/>
          <w:sz w:val="28"/>
          <w:szCs w:val="28"/>
        </w:rPr>
        <w:t>відміну</w:t>
      </w:r>
      <w:proofErr w:type="spellEnd"/>
      <w:r>
        <w:rPr>
          <w:rFonts w:ascii="Times New Roman" w:hAnsi="Times New Roman" w:cs="Times New Roman"/>
          <w:bCs/>
          <w:color w:val="000000" w:themeColor="text1"/>
          <w:sz w:val="28"/>
          <w:szCs w:val="28"/>
        </w:rPr>
        <w:t xml:space="preserve"> рабства; 10 </w:t>
      </w:r>
      <w:proofErr w:type="spellStart"/>
      <w:r>
        <w:rPr>
          <w:rFonts w:ascii="Times New Roman" w:hAnsi="Times New Roman" w:cs="Times New Roman"/>
          <w:bCs/>
          <w:color w:val="000000" w:themeColor="text1"/>
          <w:sz w:val="28"/>
          <w:szCs w:val="28"/>
        </w:rPr>
        <w:t>грудня</w:t>
      </w:r>
      <w:proofErr w:type="spellEnd"/>
      <w:r>
        <w:rPr>
          <w:rFonts w:ascii="Times New Roman" w:hAnsi="Times New Roman" w:cs="Times New Roman"/>
          <w:bCs/>
          <w:color w:val="000000" w:themeColor="text1"/>
          <w:sz w:val="28"/>
          <w:szCs w:val="28"/>
        </w:rPr>
        <w:t xml:space="preserve"> - </w:t>
      </w:r>
      <w:proofErr w:type="spellStart"/>
      <w:r>
        <w:rPr>
          <w:rFonts w:ascii="Times New Roman" w:hAnsi="Times New Roman" w:cs="Times New Roman"/>
          <w:bCs/>
          <w:color w:val="000000" w:themeColor="text1"/>
          <w:sz w:val="28"/>
          <w:szCs w:val="28"/>
        </w:rPr>
        <w:t>Міжнародного</w:t>
      </w:r>
      <w:proofErr w:type="spellEnd"/>
      <w:r>
        <w:rPr>
          <w:rFonts w:ascii="Times New Roman" w:hAnsi="Times New Roman" w:cs="Times New Roman"/>
          <w:bCs/>
          <w:color w:val="000000" w:themeColor="text1"/>
          <w:sz w:val="28"/>
          <w:szCs w:val="28"/>
        </w:rPr>
        <w:t xml:space="preserve"> дня </w:t>
      </w:r>
      <w:proofErr w:type="spellStart"/>
      <w:r>
        <w:rPr>
          <w:rFonts w:ascii="Times New Roman" w:hAnsi="Times New Roman" w:cs="Times New Roman"/>
          <w:bCs/>
          <w:color w:val="000000" w:themeColor="text1"/>
          <w:sz w:val="28"/>
          <w:szCs w:val="28"/>
        </w:rPr>
        <w:t>захисту</w:t>
      </w:r>
      <w:proofErr w:type="spellEnd"/>
      <w:r>
        <w:rPr>
          <w:rFonts w:ascii="Times New Roman" w:hAnsi="Times New Roman" w:cs="Times New Roman"/>
          <w:bCs/>
          <w:color w:val="000000" w:themeColor="text1"/>
          <w:sz w:val="28"/>
          <w:szCs w:val="28"/>
        </w:rPr>
        <w:t xml:space="preserve"> прав </w:t>
      </w:r>
      <w:proofErr w:type="spellStart"/>
      <w:r>
        <w:rPr>
          <w:rFonts w:ascii="Times New Roman" w:hAnsi="Times New Roman" w:cs="Times New Roman"/>
          <w:bCs/>
          <w:color w:val="000000" w:themeColor="text1"/>
          <w:sz w:val="28"/>
          <w:szCs w:val="28"/>
        </w:rPr>
        <w:t>людини</w:t>
      </w:r>
      <w:proofErr w:type="spellEnd"/>
      <w:r>
        <w:rPr>
          <w:rFonts w:ascii="Times New Roman" w:hAnsi="Times New Roman" w:cs="Times New Roman"/>
          <w:bCs/>
          <w:color w:val="000000" w:themeColor="text1"/>
          <w:sz w:val="28"/>
          <w:szCs w:val="28"/>
        </w:rPr>
        <w:t>;</w:t>
      </w:r>
    </w:p>
    <w:p w14:paraId="70350A21"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розвивати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співробітництво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із</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громадськими</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міжнародними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організаціями</w:t>
      </w:r>
      <w:proofErr w:type="spellEnd"/>
      <w:r>
        <w:rPr>
          <w:rFonts w:ascii="Times New Roman" w:hAnsi="Times New Roman" w:cs="Times New Roman"/>
          <w:bCs/>
          <w:color w:val="000000" w:themeColor="text1"/>
          <w:sz w:val="28"/>
          <w:szCs w:val="28"/>
        </w:rPr>
        <w:t xml:space="preserve"> і фондами;</w:t>
      </w:r>
    </w:p>
    <w:p w14:paraId="3DD291CB" w14:textId="77777777" w:rsidR="00261E1A" w:rsidRDefault="005B5B53">
      <w:pPr>
        <w:spacing w:line="360" w:lineRule="auto"/>
        <w:ind w:firstLine="708"/>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налагодити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освітню</w:t>
      </w:r>
      <w:proofErr w:type="spellEnd"/>
      <w:r>
        <w:rPr>
          <w:rFonts w:ascii="Times New Roman" w:hAnsi="Times New Roman" w:cs="Times New Roman"/>
          <w:bCs/>
          <w:color w:val="000000" w:themeColor="text1"/>
          <w:sz w:val="28"/>
          <w:szCs w:val="28"/>
        </w:rPr>
        <w:t xml:space="preserve"> роботу </w:t>
      </w:r>
      <w:proofErr w:type="spellStart"/>
      <w:r>
        <w:rPr>
          <w:rFonts w:ascii="Times New Roman" w:hAnsi="Times New Roman" w:cs="Times New Roman"/>
          <w:bCs/>
          <w:color w:val="000000" w:themeColor="text1"/>
          <w:sz w:val="28"/>
          <w:szCs w:val="28"/>
        </w:rPr>
        <w:t>із</w:t>
      </w:r>
      <w:proofErr w:type="spellEnd"/>
      <w:r>
        <w:rPr>
          <w:rFonts w:ascii="Times New Roman" w:hAnsi="Times New Roman" w:cs="Times New Roman"/>
          <w:bCs/>
          <w:color w:val="000000" w:themeColor="text1"/>
          <w:sz w:val="28"/>
          <w:szCs w:val="28"/>
        </w:rPr>
        <w:t xml:space="preserve"> батьками та </w:t>
      </w:r>
      <w:proofErr w:type="spellStart"/>
      <w:r>
        <w:rPr>
          <w:rFonts w:ascii="Times New Roman" w:hAnsi="Times New Roman" w:cs="Times New Roman"/>
          <w:bCs/>
          <w:color w:val="000000" w:themeColor="text1"/>
          <w:sz w:val="28"/>
          <w:szCs w:val="28"/>
        </w:rPr>
        <w:t>законними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представниками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дітей</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питань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профілактики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w:t>
      </w:r>
    </w:p>
    <w:p w14:paraId="522FF1AF"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proofErr w:type="spellStart"/>
      <w:r>
        <w:rPr>
          <w:rFonts w:ascii="Times New Roman" w:hAnsi="Times New Roman" w:cs="Times New Roman"/>
          <w:bCs/>
          <w:color w:val="000000" w:themeColor="text1"/>
          <w:sz w:val="28"/>
          <w:szCs w:val="28"/>
        </w:rPr>
        <w:t>поширювати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серед</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учасників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освітнього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процесу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інформацію</w:t>
      </w:r>
      <w:proofErr w:type="spellEnd"/>
      <w:r>
        <w:rPr>
          <w:rFonts w:ascii="Times New Roman" w:hAnsi="Times New Roman" w:cs="Times New Roman"/>
          <w:bCs/>
          <w:color w:val="000000" w:themeColor="text1"/>
          <w:sz w:val="28"/>
          <w:szCs w:val="28"/>
        </w:rPr>
        <w:t xml:space="preserve"> про </w:t>
      </w:r>
      <w:proofErr w:type="spellStart"/>
      <w:r>
        <w:rPr>
          <w:rFonts w:ascii="Times New Roman" w:hAnsi="Times New Roman" w:cs="Times New Roman"/>
          <w:bCs/>
          <w:color w:val="000000" w:themeColor="text1"/>
          <w:sz w:val="28"/>
          <w:szCs w:val="28"/>
        </w:rPr>
        <w:t>діяльність</w:t>
      </w:r>
      <w:proofErr w:type="spellEnd"/>
      <w:r>
        <w:rPr>
          <w:rFonts w:ascii="Times New Roman" w:hAnsi="Times New Roman" w:cs="Times New Roman"/>
          <w:bCs/>
          <w:color w:val="000000" w:themeColor="text1"/>
          <w:sz w:val="28"/>
          <w:szCs w:val="28"/>
        </w:rPr>
        <w:t xml:space="preserve"> Кол-центру </w:t>
      </w:r>
      <w:proofErr w:type="spellStart"/>
      <w:r>
        <w:rPr>
          <w:rFonts w:ascii="Times New Roman" w:hAnsi="Times New Roman" w:cs="Times New Roman"/>
          <w:bCs/>
          <w:color w:val="000000" w:themeColor="text1"/>
          <w:sz w:val="28"/>
          <w:szCs w:val="28"/>
        </w:rPr>
        <w:t>Міністерства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соціальної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політики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питань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 </w:t>
      </w:r>
      <w:proofErr w:type="spellStart"/>
      <w:r>
        <w:rPr>
          <w:rFonts w:ascii="Times New Roman" w:hAnsi="Times New Roman" w:cs="Times New Roman"/>
          <w:bCs/>
          <w:color w:val="000000" w:themeColor="text1"/>
          <w:sz w:val="28"/>
          <w:szCs w:val="28"/>
        </w:rPr>
        <w:t>запобігання</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домашньому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насильству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насильству</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ознакою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статі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насильству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стосовно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дітей</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скороченими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телефонними</w:t>
      </w:r>
      <w:proofErr w:type="spellEnd"/>
      <w:r>
        <w:rPr>
          <w:rFonts w:ascii="Times New Roman" w:hAnsi="Times New Roman" w:cs="Times New Roman"/>
          <w:bCs/>
          <w:color w:val="000000" w:themeColor="text1"/>
          <w:sz w:val="28"/>
          <w:szCs w:val="28"/>
        </w:rPr>
        <w:t xml:space="preserve"> номерами: 1578 з </w:t>
      </w:r>
      <w:proofErr w:type="spellStart"/>
      <w:r>
        <w:rPr>
          <w:rFonts w:ascii="Times New Roman" w:hAnsi="Times New Roman" w:cs="Times New Roman"/>
          <w:bCs/>
          <w:color w:val="000000" w:themeColor="text1"/>
          <w:sz w:val="28"/>
          <w:szCs w:val="28"/>
        </w:rPr>
        <w:t>питань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людьми;1588 з </w:t>
      </w:r>
      <w:proofErr w:type="spellStart"/>
      <w:r>
        <w:rPr>
          <w:rFonts w:ascii="Times New Roman" w:hAnsi="Times New Roman" w:cs="Times New Roman"/>
          <w:bCs/>
          <w:color w:val="000000" w:themeColor="text1"/>
          <w:sz w:val="28"/>
          <w:szCs w:val="28"/>
        </w:rPr>
        <w:t>питань</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запобігання</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домашньому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насильству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насильству</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ознакою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статі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насильству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lastRenderedPageBreak/>
        <w:t>стосовно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дітей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Національної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безкоштовної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гарячої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лінії</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протидії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w:t>
      </w:r>
      <w:r>
        <w:rPr>
          <w:rFonts w:ascii="Times New Roman" w:hAnsi="Times New Roman" w:cs="Times New Roman"/>
          <w:bCs/>
          <w:color w:val="000000" w:themeColor="text1"/>
          <w:sz w:val="28"/>
          <w:szCs w:val="28"/>
        </w:rPr>
        <w:t xml:space="preserve">юдьми та </w:t>
      </w:r>
      <w:proofErr w:type="spellStart"/>
      <w:r>
        <w:rPr>
          <w:rFonts w:ascii="Times New Roman" w:hAnsi="Times New Roman" w:cs="Times New Roman"/>
          <w:bCs/>
          <w:color w:val="000000" w:themeColor="text1"/>
          <w:sz w:val="28"/>
          <w:szCs w:val="28"/>
        </w:rPr>
        <w:t>консультування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мігрантів</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Представництва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Міжнародної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організації</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міграцій</w:t>
      </w:r>
      <w:proofErr w:type="spellEnd"/>
      <w:r>
        <w:rPr>
          <w:rFonts w:ascii="Times New Roman" w:hAnsi="Times New Roman" w:cs="Times New Roman"/>
          <w:bCs/>
          <w:color w:val="000000" w:themeColor="text1"/>
          <w:sz w:val="28"/>
          <w:szCs w:val="28"/>
        </w:rPr>
        <w:t xml:space="preserve"> (МОМ) в </w:t>
      </w:r>
      <w:proofErr w:type="spellStart"/>
      <w:r>
        <w:rPr>
          <w:rFonts w:ascii="Times New Roman" w:hAnsi="Times New Roman" w:cs="Times New Roman"/>
          <w:bCs/>
          <w:color w:val="000000" w:themeColor="text1"/>
          <w:sz w:val="28"/>
          <w:szCs w:val="28"/>
        </w:rPr>
        <w:t>Україні</w:t>
      </w:r>
      <w:proofErr w:type="spellEnd"/>
      <w:r>
        <w:rPr>
          <w:rFonts w:ascii="Times New Roman" w:hAnsi="Times New Roman" w:cs="Times New Roman"/>
          <w:bCs/>
          <w:color w:val="000000" w:themeColor="text1"/>
          <w:sz w:val="28"/>
          <w:szCs w:val="28"/>
        </w:rPr>
        <w:t xml:space="preserve"> 0 800 505 501 (</w:t>
      </w:r>
      <w:proofErr w:type="spellStart"/>
      <w:r>
        <w:rPr>
          <w:rFonts w:ascii="Times New Roman" w:hAnsi="Times New Roman" w:cs="Times New Roman"/>
          <w:bCs/>
          <w:color w:val="000000" w:themeColor="text1"/>
          <w:sz w:val="28"/>
          <w:szCs w:val="28"/>
        </w:rPr>
        <w:t>безкоштовно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стаціонарних</w:t>
      </w:r>
      <w:proofErr w:type="spellEnd"/>
      <w:r>
        <w:rPr>
          <w:rFonts w:ascii="Times New Roman" w:hAnsi="Times New Roman" w:cs="Times New Roman"/>
          <w:bCs/>
          <w:color w:val="000000" w:themeColor="text1"/>
          <w:sz w:val="28"/>
          <w:szCs w:val="28"/>
        </w:rPr>
        <w:t>) 527 (</w:t>
      </w:r>
      <w:proofErr w:type="spellStart"/>
      <w:r>
        <w:rPr>
          <w:rFonts w:ascii="Times New Roman" w:hAnsi="Times New Roman" w:cs="Times New Roman"/>
          <w:bCs/>
          <w:color w:val="000000" w:themeColor="text1"/>
          <w:sz w:val="28"/>
          <w:szCs w:val="28"/>
        </w:rPr>
        <w:t>безкоштовно</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мобільних</w:t>
      </w:r>
      <w:proofErr w:type="spellEnd"/>
      <w:r>
        <w:rPr>
          <w:rFonts w:ascii="Times New Roman" w:hAnsi="Times New Roman" w:cs="Times New Roman"/>
          <w:bCs/>
          <w:color w:val="000000" w:themeColor="text1"/>
          <w:sz w:val="28"/>
          <w:szCs w:val="28"/>
        </w:rPr>
        <w:t xml:space="preserve">) www.527.org.ua </w:t>
      </w:r>
      <w:proofErr w:type="spellStart"/>
      <w:r>
        <w:rPr>
          <w:rFonts w:ascii="Times New Roman" w:hAnsi="Times New Roman" w:cs="Times New Roman"/>
          <w:bCs/>
          <w:color w:val="000000" w:themeColor="text1"/>
          <w:sz w:val="28"/>
          <w:szCs w:val="28"/>
        </w:rPr>
        <w:t>Національної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дитячої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гарячої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лінії</w:t>
      </w:r>
      <w:proofErr w:type="spellEnd"/>
      <w:r>
        <w:rPr>
          <w:rFonts w:ascii="Times New Roman" w:hAnsi="Times New Roman" w:cs="Times New Roman"/>
          <w:bCs/>
          <w:color w:val="000000" w:themeColor="text1"/>
          <w:sz w:val="28"/>
          <w:szCs w:val="28"/>
        </w:rPr>
        <w:t xml:space="preserve">» 0 800 500 225 </w:t>
      </w:r>
      <w:proofErr w:type="spellStart"/>
      <w:r>
        <w:rPr>
          <w:rFonts w:ascii="Times New Roman" w:hAnsi="Times New Roman" w:cs="Times New Roman"/>
          <w:bCs/>
          <w:color w:val="000000" w:themeColor="text1"/>
          <w:sz w:val="28"/>
          <w:szCs w:val="28"/>
        </w:rPr>
        <w:t>або</w:t>
      </w:r>
      <w:proofErr w:type="spellEnd"/>
      <w:r>
        <w:rPr>
          <w:rFonts w:ascii="Times New Roman" w:hAnsi="Times New Roman" w:cs="Times New Roman"/>
          <w:bCs/>
          <w:color w:val="000000" w:themeColor="text1"/>
          <w:sz w:val="28"/>
          <w:szCs w:val="28"/>
        </w:rPr>
        <w:t xml:space="preserve"> 116 111 (для </w:t>
      </w:r>
      <w:proofErr w:type="spellStart"/>
      <w:r>
        <w:rPr>
          <w:rFonts w:ascii="Times New Roman" w:hAnsi="Times New Roman" w:cs="Times New Roman"/>
          <w:bCs/>
          <w:color w:val="000000" w:themeColor="text1"/>
          <w:sz w:val="28"/>
          <w:szCs w:val="28"/>
        </w:rPr>
        <w:t>дзвінків</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мобільного</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Національної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гарячої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лінії</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попередження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насильства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торгівлі</w:t>
      </w:r>
      <w:proofErr w:type="spellEnd"/>
      <w:r>
        <w:rPr>
          <w:rFonts w:ascii="Times New Roman" w:hAnsi="Times New Roman" w:cs="Times New Roman"/>
          <w:bCs/>
          <w:color w:val="000000" w:themeColor="text1"/>
          <w:sz w:val="28"/>
          <w:szCs w:val="28"/>
        </w:rPr>
        <w:t xml:space="preserve"> людьми та </w:t>
      </w:r>
      <w:proofErr w:type="spellStart"/>
      <w:r>
        <w:rPr>
          <w:rFonts w:ascii="Times New Roman" w:hAnsi="Times New Roman" w:cs="Times New Roman"/>
          <w:bCs/>
          <w:color w:val="000000" w:themeColor="text1"/>
          <w:sz w:val="28"/>
          <w:szCs w:val="28"/>
        </w:rPr>
        <w:t>гендерної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дискримінації</w:t>
      </w:r>
      <w:proofErr w:type="spellEnd"/>
      <w:r>
        <w:rPr>
          <w:rFonts w:ascii="Times New Roman" w:hAnsi="Times New Roman" w:cs="Times New Roman"/>
          <w:bCs/>
          <w:color w:val="000000" w:themeColor="text1"/>
          <w:sz w:val="28"/>
          <w:szCs w:val="28"/>
        </w:rPr>
        <w:t xml:space="preserve"> 0 800 500 335 </w:t>
      </w:r>
      <w:proofErr w:type="spellStart"/>
      <w:r>
        <w:rPr>
          <w:rFonts w:ascii="Times New Roman" w:hAnsi="Times New Roman" w:cs="Times New Roman"/>
          <w:bCs/>
          <w:color w:val="000000" w:themeColor="text1"/>
          <w:sz w:val="28"/>
          <w:szCs w:val="28"/>
        </w:rPr>
        <w:t>або</w:t>
      </w:r>
      <w:proofErr w:type="spellEnd"/>
      <w:r>
        <w:rPr>
          <w:rFonts w:ascii="Times New Roman" w:hAnsi="Times New Roman" w:cs="Times New Roman"/>
          <w:bCs/>
          <w:color w:val="000000" w:themeColor="text1"/>
          <w:sz w:val="28"/>
          <w:szCs w:val="28"/>
        </w:rPr>
        <w:t xml:space="preserve"> 116 123 (для </w:t>
      </w:r>
      <w:proofErr w:type="spellStart"/>
      <w:r>
        <w:rPr>
          <w:rFonts w:ascii="Times New Roman" w:hAnsi="Times New Roman" w:cs="Times New Roman"/>
          <w:bCs/>
          <w:color w:val="000000" w:themeColor="text1"/>
          <w:sz w:val="28"/>
          <w:szCs w:val="28"/>
        </w:rPr>
        <w:t>дзвінків</w:t>
      </w:r>
      <w:proofErr w:type="spellEnd"/>
      <w:r>
        <w:rPr>
          <w:rFonts w:ascii="Times New Roman" w:hAnsi="Times New Roman" w:cs="Times New Roman"/>
          <w:bCs/>
          <w:color w:val="000000" w:themeColor="text1"/>
          <w:sz w:val="28"/>
          <w:szCs w:val="28"/>
        </w:rPr>
        <w:t xml:space="preserve"> з </w:t>
      </w:r>
      <w:proofErr w:type="spellStart"/>
      <w:r>
        <w:rPr>
          <w:rFonts w:ascii="Times New Roman" w:hAnsi="Times New Roman" w:cs="Times New Roman"/>
          <w:bCs/>
          <w:color w:val="000000" w:themeColor="text1"/>
          <w:sz w:val="28"/>
          <w:szCs w:val="28"/>
        </w:rPr>
        <w:t>мобільного</w:t>
      </w:r>
      <w:proofErr w:type="spellEnd"/>
      <w:r>
        <w:rPr>
          <w:rFonts w:ascii="Times New Roman" w:hAnsi="Times New Roman" w:cs="Times New Roman"/>
          <w:bCs/>
          <w:color w:val="000000" w:themeColor="text1"/>
          <w:sz w:val="28"/>
          <w:szCs w:val="28"/>
        </w:rPr>
        <w:t>) ГО «Ла Страда-</w:t>
      </w:r>
      <w:proofErr w:type="spellStart"/>
      <w:r>
        <w:rPr>
          <w:rFonts w:ascii="Times New Roman" w:hAnsi="Times New Roman" w:cs="Times New Roman"/>
          <w:bCs/>
          <w:color w:val="000000" w:themeColor="text1"/>
          <w:sz w:val="28"/>
          <w:szCs w:val="28"/>
        </w:rPr>
        <w:t>Україна</w:t>
      </w:r>
      <w:proofErr w:type="spellEnd"/>
      <w:r>
        <w:rPr>
          <w:rFonts w:ascii="Times New Roman" w:hAnsi="Times New Roman" w:cs="Times New Roman"/>
          <w:bCs/>
          <w:color w:val="000000" w:themeColor="text1"/>
          <w:sz w:val="28"/>
          <w:szCs w:val="28"/>
        </w:rPr>
        <w:t>».</w:t>
      </w:r>
    </w:p>
    <w:p w14:paraId="1457B7B8" w14:textId="77777777" w:rsidR="00261E1A" w:rsidRDefault="005B5B53">
      <w:pPr>
        <w:spacing w:line="360" w:lineRule="auto"/>
        <w:ind w:firstLine="708"/>
        <w:jc w:val="both"/>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 xml:space="preserve">Сприяння розвитку  учнівського  </w:t>
      </w:r>
      <w:r>
        <w:rPr>
          <w:rFonts w:ascii="Times New Roman" w:hAnsi="Times New Roman" w:cs="Times New Roman"/>
          <w:b/>
          <w:bCs/>
          <w:color w:val="000000" w:themeColor="text1"/>
          <w:sz w:val="28"/>
          <w:szCs w:val="28"/>
          <w:lang w:val="uk-UA"/>
        </w:rPr>
        <w:t>самоврядування</w:t>
      </w:r>
    </w:p>
    <w:p w14:paraId="042FCBF7"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Міністерство освіти і науки зосереджує увагу на питаннях  щодо активізації суспільно-значущої діяльності  та розвитку учнівського самоврядування в закладах освіти.</w:t>
      </w:r>
    </w:p>
    <w:p w14:paraId="38B06619"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Відповідно до статей 28 та 70 Закону України «Про освіту» в закладах освіти функціонують органи учнівського самоврядування, діяльність яких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w:t>
      </w:r>
    </w:p>
    <w:p w14:paraId="62499CBB" w14:textId="77777777" w:rsidR="00261E1A" w:rsidRDefault="005B5B5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Міністерство освіти рекомендує формувати  пріоритети та стратегічні напрямки у роботі з дітьми та учнівською молоддю, підтримувати  соціально-активні програми, ініціативи та </w:t>
      </w:r>
      <w:proofErr w:type="spellStart"/>
      <w:r>
        <w:rPr>
          <w:rFonts w:ascii="Times New Roman" w:hAnsi="Times New Roman" w:cs="Times New Roman"/>
          <w:bCs/>
          <w:color w:val="000000" w:themeColor="text1"/>
          <w:sz w:val="28"/>
          <w:szCs w:val="28"/>
          <w:lang w:val="uk-UA"/>
        </w:rPr>
        <w:t>проєкти</w:t>
      </w:r>
      <w:proofErr w:type="spellEnd"/>
      <w:r>
        <w:rPr>
          <w:rFonts w:ascii="Times New Roman" w:hAnsi="Times New Roman" w:cs="Times New Roman"/>
          <w:bCs/>
          <w:color w:val="000000" w:themeColor="text1"/>
          <w:sz w:val="28"/>
          <w:szCs w:val="28"/>
          <w:lang w:val="uk-UA"/>
        </w:rPr>
        <w:t xml:space="preserve"> органів учнівського  самоврядування; удосконалювати  механізми урахування думки дитини під час вирішення питань, що стосуються її життя; забезпечувати ефективну взаємодію між громадськими організаціями та органами державної влади, органами місцевого самоврядування.</w:t>
      </w:r>
    </w:p>
    <w:p w14:paraId="3D0E8EFF" w14:textId="77777777" w:rsidR="00261E1A" w:rsidRDefault="005B5B53">
      <w:pPr>
        <w:numPr>
          <w:ilvl w:val="0"/>
          <w:numId w:val="4"/>
        </w:numPr>
        <w:spacing w:after="0" w:line="360" w:lineRule="auto"/>
        <w:jc w:val="center"/>
        <w:rPr>
          <w:rFonts w:ascii="Times New Roman" w:eastAsia="Times New Roman" w:hAnsi="Times New Roman" w:cs="Times New Roman"/>
          <w:b/>
          <w:bCs/>
          <w:color w:val="FF0000"/>
          <w:sz w:val="40"/>
          <w:szCs w:val="40"/>
          <w:u w:val="single"/>
          <w:lang w:val="uk-UA"/>
        </w:rPr>
      </w:pPr>
      <w:r>
        <w:rPr>
          <w:rFonts w:ascii="Times New Roman" w:eastAsia="Times New Roman" w:hAnsi="Times New Roman" w:cs="Times New Roman"/>
          <w:b/>
          <w:bCs/>
          <w:color w:val="FF0000"/>
          <w:sz w:val="40"/>
          <w:szCs w:val="40"/>
          <w:u w:val="single"/>
          <w:lang w:val="uk-UA"/>
        </w:rPr>
        <w:lastRenderedPageBreak/>
        <w:t xml:space="preserve">Організаційні заходи </w:t>
      </w:r>
      <w:r>
        <w:rPr>
          <w:rFonts w:ascii="Times New Roman" w:eastAsia="Times New Roman" w:hAnsi="Times New Roman" w:cs="Times New Roman"/>
          <w:b/>
          <w:bCs/>
          <w:color w:val="FF0000"/>
          <w:sz w:val="40"/>
          <w:szCs w:val="40"/>
          <w:u w:val="single"/>
          <w:lang w:val="uk-UA"/>
        </w:rPr>
        <w:t>щодо реалізації програми</w:t>
      </w:r>
    </w:p>
    <w:p w14:paraId="7290970A" w14:textId="77777777" w:rsidR="00261E1A" w:rsidRDefault="005B5B53">
      <w:pPr>
        <w:spacing w:after="0" w:line="360" w:lineRule="auto"/>
        <w:ind w:left="-540"/>
        <w:jc w:val="center"/>
        <w:rPr>
          <w:rFonts w:ascii="Times New Roman" w:eastAsia="Times New Roman" w:hAnsi="Times New Roman" w:cs="Times New Roman"/>
          <w:b/>
          <w:bCs/>
          <w:color w:val="FF0000"/>
          <w:sz w:val="40"/>
          <w:szCs w:val="40"/>
          <w:u w:val="single"/>
          <w:lang w:val="uk-UA"/>
        </w:rPr>
      </w:pPr>
      <w:r>
        <w:rPr>
          <w:rFonts w:ascii="Times New Roman" w:eastAsia="Times New Roman" w:hAnsi="Times New Roman" w:cs="Times New Roman"/>
          <w:b/>
          <w:bCs/>
          <w:color w:val="FF0000"/>
          <w:sz w:val="40"/>
          <w:szCs w:val="40"/>
          <w:u w:val="single"/>
          <w:lang w:val="uk-UA"/>
        </w:rPr>
        <w:t>«Основні орієнтири виховання учнів 1-11 класів ЗНЗ України»</w:t>
      </w:r>
    </w:p>
    <w:p w14:paraId="2FFF42A2" w14:textId="77777777" w:rsidR="00261E1A" w:rsidRDefault="00261E1A">
      <w:pPr>
        <w:spacing w:after="0" w:line="360" w:lineRule="auto"/>
        <w:ind w:left="-540"/>
        <w:jc w:val="center"/>
        <w:rPr>
          <w:rFonts w:ascii="Times New Roman" w:eastAsia="Times New Roman" w:hAnsi="Times New Roman" w:cs="Times New Roman"/>
          <w:b/>
          <w:bCs/>
          <w:color w:val="002060"/>
          <w:sz w:val="40"/>
          <w:szCs w:val="40"/>
          <w:lang w:val="uk-UA"/>
        </w:rPr>
      </w:pPr>
    </w:p>
    <w:tbl>
      <w:tblPr>
        <w:tblW w:w="14317" w:type="dxa"/>
        <w:tblInd w:w="109" w:type="dxa"/>
        <w:tblLayout w:type="fixed"/>
        <w:tblLook w:val="01E0" w:firstRow="1" w:lastRow="1" w:firstColumn="1" w:lastColumn="1" w:noHBand="0" w:noVBand="0"/>
      </w:tblPr>
      <w:tblGrid>
        <w:gridCol w:w="675"/>
        <w:gridCol w:w="5294"/>
        <w:gridCol w:w="5233"/>
        <w:gridCol w:w="3115"/>
      </w:tblGrid>
      <w:tr w:rsidR="00261E1A" w14:paraId="4A290CA7" w14:textId="77777777">
        <w:tc>
          <w:tcPr>
            <w:tcW w:w="674" w:type="dxa"/>
            <w:tcBorders>
              <w:top w:val="single" w:sz="4" w:space="0" w:color="000000"/>
              <w:left w:val="single" w:sz="4" w:space="0" w:color="000000"/>
              <w:bottom w:val="single" w:sz="4" w:space="0" w:color="000000"/>
              <w:right w:val="single" w:sz="4" w:space="0" w:color="000000"/>
            </w:tcBorders>
          </w:tcPr>
          <w:p w14:paraId="6EAC1F2F"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w:t>
            </w:r>
          </w:p>
          <w:p w14:paraId="5C354236"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п/п</w:t>
            </w:r>
          </w:p>
        </w:tc>
        <w:tc>
          <w:tcPr>
            <w:tcW w:w="5294" w:type="dxa"/>
            <w:tcBorders>
              <w:top w:val="single" w:sz="4" w:space="0" w:color="000000"/>
              <w:left w:val="single" w:sz="4" w:space="0" w:color="000000"/>
              <w:bottom w:val="single" w:sz="4" w:space="0" w:color="000000"/>
              <w:right w:val="single" w:sz="4" w:space="0" w:color="000000"/>
            </w:tcBorders>
          </w:tcPr>
          <w:p w14:paraId="023A0071"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Зміст роботи</w:t>
            </w:r>
          </w:p>
        </w:tc>
        <w:tc>
          <w:tcPr>
            <w:tcW w:w="5233" w:type="dxa"/>
            <w:tcBorders>
              <w:top w:val="single" w:sz="4" w:space="0" w:color="000000"/>
              <w:left w:val="single" w:sz="4" w:space="0" w:color="000000"/>
              <w:bottom w:val="single" w:sz="4" w:space="0" w:color="000000"/>
              <w:right w:val="single" w:sz="4" w:space="0" w:color="000000"/>
            </w:tcBorders>
          </w:tcPr>
          <w:p w14:paraId="062F94F8"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Дата</w:t>
            </w:r>
          </w:p>
        </w:tc>
        <w:tc>
          <w:tcPr>
            <w:tcW w:w="3115" w:type="dxa"/>
            <w:tcBorders>
              <w:top w:val="single" w:sz="4" w:space="0" w:color="000000"/>
              <w:left w:val="single" w:sz="4" w:space="0" w:color="000000"/>
              <w:bottom w:val="single" w:sz="4" w:space="0" w:color="000000"/>
              <w:right w:val="single" w:sz="4" w:space="0" w:color="000000"/>
            </w:tcBorders>
          </w:tcPr>
          <w:p w14:paraId="6A729E1F"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Відповідальний</w:t>
            </w:r>
          </w:p>
        </w:tc>
      </w:tr>
      <w:tr w:rsidR="00261E1A" w14:paraId="66840B8C" w14:textId="77777777">
        <w:tc>
          <w:tcPr>
            <w:tcW w:w="674" w:type="dxa"/>
            <w:tcBorders>
              <w:top w:val="single" w:sz="4" w:space="0" w:color="000000"/>
              <w:left w:val="single" w:sz="4" w:space="0" w:color="000000"/>
              <w:bottom w:val="single" w:sz="4" w:space="0" w:color="000000"/>
              <w:right w:val="single" w:sz="4" w:space="0" w:color="000000"/>
            </w:tcBorders>
          </w:tcPr>
          <w:p w14:paraId="23D747D3"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tc>
        <w:tc>
          <w:tcPr>
            <w:tcW w:w="5294" w:type="dxa"/>
            <w:tcBorders>
              <w:top w:val="single" w:sz="4" w:space="0" w:color="000000"/>
              <w:left w:val="single" w:sz="4" w:space="0" w:color="000000"/>
              <w:bottom w:val="single" w:sz="4" w:space="0" w:color="000000"/>
              <w:right w:val="single" w:sz="4" w:space="0" w:color="000000"/>
            </w:tcBorders>
          </w:tcPr>
          <w:p w14:paraId="14EB256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Робота над  моделлю виховної системи Тисменицького ліцею</w:t>
            </w:r>
          </w:p>
        </w:tc>
        <w:tc>
          <w:tcPr>
            <w:tcW w:w="5233" w:type="dxa"/>
            <w:tcBorders>
              <w:top w:val="single" w:sz="4" w:space="0" w:color="000000"/>
              <w:left w:val="single" w:sz="4" w:space="0" w:color="000000"/>
              <w:bottom w:val="single" w:sz="4" w:space="0" w:color="000000"/>
              <w:right w:val="single" w:sz="4" w:space="0" w:color="000000"/>
            </w:tcBorders>
          </w:tcPr>
          <w:p w14:paraId="1C057E70" w14:textId="77777777" w:rsidR="00261E1A" w:rsidRDefault="005B5B53">
            <w:pPr>
              <w:widowControl w:val="0"/>
              <w:spacing w:after="0" w:line="360" w:lineRule="auto"/>
              <w:jc w:val="center"/>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uk-UA"/>
              </w:rPr>
              <w:t>вересень-листопад</w:t>
            </w:r>
          </w:p>
        </w:tc>
        <w:tc>
          <w:tcPr>
            <w:tcW w:w="3115" w:type="dxa"/>
            <w:tcBorders>
              <w:top w:val="single" w:sz="4" w:space="0" w:color="000000"/>
              <w:left w:val="single" w:sz="4" w:space="0" w:color="000000"/>
              <w:bottom w:val="single" w:sz="4" w:space="0" w:color="000000"/>
              <w:right w:val="single" w:sz="4" w:space="0" w:color="000000"/>
            </w:tcBorders>
          </w:tcPr>
          <w:p w14:paraId="19D048C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r>
      <w:tr w:rsidR="00261E1A" w14:paraId="58D40215" w14:textId="77777777">
        <w:tc>
          <w:tcPr>
            <w:tcW w:w="674" w:type="dxa"/>
            <w:tcBorders>
              <w:top w:val="single" w:sz="4" w:space="0" w:color="000000"/>
              <w:left w:val="single" w:sz="4" w:space="0" w:color="000000"/>
              <w:bottom w:val="single" w:sz="4" w:space="0" w:color="000000"/>
              <w:right w:val="single" w:sz="4" w:space="0" w:color="000000"/>
            </w:tcBorders>
          </w:tcPr>
          <w:p w14:paraId="72BBE83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p>
        </w:tc>
        <w:tc>
          <w:tcPr>
            <w:tcW w:w="5294" w:type="dxa"/>
            <w:tcBorders>
              <w:top w:val="single" w:sz="4" w:space="0" w:color="000000"/>
              <w:left w:val="single" w:sz="4" w:space="0" w:color="000000"/>
              <w:bottom w:val="single" w:sz="4" w:space="0" w:color="000000"/>
              <w:right w:val="single" w:sz="4" w:space="0" w:color="000000"/>
            </w:tcBorders>
          </w:tcPr>
          <w:p w14:paraId="2DC8E84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Створення банку виховних систем та </w:t>
            </w:r>
            <w:r>
              <w:rPr>
                <w:rFonts w:ascii="Times New Roman" w:eastAsia="Times New Roman" w:hAnsi="Times New Roman" w:cs="Times New Roman"/>
                <w:bCs/>
                <w:sz w:val="28"/>
                <w:szCs w:val="28"/>
                <w:lang w:val="uk-UA"/>
              </w:rPr>
              <w:t>технологій</w:t>
            </w:r>
          </w:p>
          <w:p w14:paraId="0F834176"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5233" w:type="dxa"/>
            <w:tcBorders>
              <w:top w:val="single" w:sz="4" w:space="0" w:color="000000"/>
              <w:left w:val="single" w:sz="4" w:space="0" w:color="000000"/>
              <w:bottom w:val="single" w:sz="4" w:space="0" w:color="000000"/>
              <w:right w:val="single" w:sz="4" w:space="0" w:color="000000"/>
            </w:tcBorders>
          </w:tcPr>
          <w:p w14:paraId="39730DA8"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вересень-листопад</w:t>
            </w:r>
          </w:p>
        </w:tc>
        <w:tc>
          <w:tcPr>
            <w:tcW w:w="3115" w:type="dxa"/>
            <w:tcBorders>
              <w:top w:val="single" w:sz="4" w:space="0" w:color="000000"/>
              <w:left w:val="single" w:sz="4" w:space="0" w:color="000000"/>
              <w:bottom w:val="single" w:sz="4" w:space="0" w:color="000000"/>
              <w:right w:val="single" w:sz="4" w:space="0" w:color="000000"/>
            </w:tcBorders>
          </w:tcPr>
          <w:p w14:paraId="0DDFABF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r>
      <w:tr w:rsidR="00261E1A" w14:paraId="31B70E28" w14:textId="77777777">
        <w:tc>
          <w:tcPr>
            <w:tcW w:w="674" w:type="dxa"/>
            <w:tcBorders>
              <w:top w:val="single" w:sz="4" w:space="0" w:color="000000"/>
              <w:left w:val="single" w:sz="4" w:space="0" w:color="000000"/>
              <w:bottom w:val="single" w:sz="4" w:space="0" w:color="000000"/>
              <w:right w:val="single" w:sz="4" w:space="0" w:color="000000"/>
            </w:tcBorders>
          </w:tcPr>
          <w:p w14:paraId="5860CF0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p>
        </w:tc>
        <w:tc>
          <w:tcPr>
            <w:tcW w:w="5294" w:type="dxa"/>
            <w:tcBorders>
              <w:top w:val="single" w:sz="4" w:space="0" w:color="000000"/>
              <w:left w:val="single" w:sz="4" w:space="0" w:color="000000"/>
              <w:bottom w:val="single" w:sz="4" w:space="0" w:color="000000"/>
              <w:right w:val="single" w:sz="4" w:space="0" w:color="000000"/>
            </w:tcBorders>
          </w:tcPr>
          <w:p w14:paraId="14F3DD0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Організація </w:t>
            </w:r>
            <w:proofErr w:type="spellStart"/>
            <w:r>
              <w:rPr>
                <w:rFonts w:ascii="Times New Roman" w:eastAsia="Times New Roman" w:hAnsi="Times New Roman" w:cs="Times New Roman"/>
                <w:bCs/>
                <w:sz w:val="28"/>
                <w:szCs w:val="28"/>
                <w:lang w:val="uk-UA"/>
              </w:rPr>
              <w:t>діагностично</w:t>
            </w:r>
            <w:proofErr w:type="spellEnd"/>
            <w:r>
              <w:rPr>
                <w:rFonts w:ascii="Times New Roman" w:eastAsia="Times New Roman" w:hAnsi="Times New Roman" w:cs="Times New Roman"/>
                <w:bCs/>
                <w:sz w:val="28"/>
                <w:szCs w:val="28"/>
                <w:lang w:val="uk-UA"/>
              </w:rPr>
              <w:t>-прогностичної роботи у співпраці з практичним психологом та соціальним педагогом</w:t>
            </w:r>
          </w:p>
          <w:p w14:paraId="6A72E49A"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5233" w:type="dxa"/>
            <w:tcBorders>
              <w:top w:val="single" w:sz="4" w:space="0" w:color="000000"/>
              <w:left w:val="single" w:sz="4" w:space="0" w:color="000000"/>
              <w:bottom w:val="single" w:sz="4" w:space="0" w:color="000000"/>
              <w:right w:val="single" w:sz="4" w:space="0" w:color="000000"/>
            </w:tcBorders>
          </w:tcPr>
          <w:p w14:paraId="54B8D55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3115" w:type="dxa"/>
            <w:tcBorders>
              <w:top w:val="single" w:sz="4" w:space="0" w:color="000000"/>
              <w:left w:val="single" w:sz="4" w:space="0" w:color="000000"/>
              <w:bottom w:val="single" w:sz="4" w:space="0" w:color="000000"/>
              <w:right w:val="single" w:sz="4" w:space="0" w:color="000000"/>
            </w:tcBorders>
          </w:tcPr>
          <w:p w14:paraId="51DD4BF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r>
      <w:tr w:rsidR="00261E1A" w14:paraId="26558512" w14:textId="77777777">
        <w:tc>
          <w:tcPr>
            <w:tcW w:w="674" w:type="dxa"/>
            <w:tcBorders>
              <w:top w:val="single" w:sz="4" w:space="0" w:color="000000"/>
              <w:left w:val="single" w:sz="4" w:space="0" w:color="000000"/>
              <w:bottom w:val="single" w:sz="4" w:space="0" w:color="000000"/>
              <w:right w:val="single" w:sz="4" w:space="0" w:color="000000"/>
            </w:tcBorders>
          </w:tcPr>
          <w:p w14:paraId="56A6D17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w:t>
            </w:r>
          </w:p>
        </w:tc>
        <w:tc>
          <w:tcPr>
            <w:tcW w:w="5294" w:type="dxa"/>
            <w:tcBorders>
              <w:top w:val="single" w:sz="4" w:space="0" w:color="000000"/>
              <w:left w:val="single" w:sz="4" w:space="0" w:color="000000"/>
              <w:bottom w:val="single" w:sz="4" w:space="0" w:color="000000"/>
              <w:right w:val="single" w:sz="4" w:space="0" w:color="000000"/>
            </w:tcBorders>
          </w:tcPr>
          <w:p w14:paraId="58BDF61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Вдосконалення мережі гуртків, секцій та інших форм позакласної діяльності</w:t>
            </w:r>
          </w:p>
          <w:p w14:paraId="0A972EAC"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5233" w:type="dxa"/>
            <w:tcBorders>
              <w:top w:val="single" w:sz="4" w:space="0" w:color="000000"/>
              <w:left w:val="single" w:sz="4" w:space="0" w:color="000000"/>
              <w:bottom w:val="single" w:sz="4" w:space="0" w:color="000000"/>
              <w:right w:val="single" w:sz="4" w:space="0" w:color="000000"/>
            </w:tcBorders>
          </w:tcPr>
          <w:p w14:paraId="64E62D3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вересень</w:t>
            </w:r>
          </w:p>
        </w:tc>
        <w:tc>
          <w:tcPr>
            <w:tcW w:w="3115" w:type="dxa"/>
            <w:tcBorders>
              <w:top w:val="single" w:sz="4" w:space="0" w:color="000000"/>
              <w:left w:val="single" w:sz="4" w:space="0" w:color="000000"/>
              <w:bottom w:val="single" w:sz="4" w:space="0" w:color="000000"/>
              <w:right w:val="single" w:sz="4" w:space="0" w:color="000000"/>
            </w:tcBorders>
          </w:tcPr>
          <w:p w14:paraId="6D6066D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r>
    </w:tbl>
    <w:p w14:paraId="39DEC3E7" w14:textId="77777777" w:rsidR="00261E1A" w:rsidRDefault="00261E1A">
      <w:pPr>
        <w:spacing w:after="0" w:line="360" w:lineRule="auto"/>
        <w:ind w:left="-540"/>
        <w:jc w:val="center"/>
        <w:rPr>
          <w:rFonts w:ascii="Times New Roman" w:eastAsia="Times New Roman" w:hAnsi="Times New Roman" w:cs="Times New Roman"/>
          <w:bCs/>
          <w:sz w:val="28"/>
          <w:szCs w:val="28"/>
          <w:lang w:val="uk-UA"/>
        </w:rPr>
      </w:pPr>
    </w:p>
    <w:p w14:paraId="320E4FE2" w14:textId="77777777" w:rsidR="00261E1A" w:rsidRDefault="00261E1A">
      <w:pPr>
        <w:spacing w:after="0" w:line="360" w:lineRule="auto"/>
        <w:ind w:left="-540"/>
        <w:jc w:val="center"/>
        <w:rPr>
          <w:rFonts w:ascii="Times New Roman" w:eastAsia="Times New Roman" w:hAnsi="Times New Roman" w:cs="Times New Roman"/>
          <w:bCs/>
          <w:sz w:val="28"/>
          <w:szCs w:val="28"/>
          <w:lang w:val="uk-UA"/>
        </w:rPr>
      </w:pPr>
    </w:p>
    <w:p w14:paraId="6A1B5835" w14:textId="77777777" w:rsidR="00261E1A" w:rsidRDefault="00261E1A">
      <w:pPr>
        <w:pStyle w:val="af5"/>
        <w:spacing w:before="280" w:beforeAutospacing="0" w:after="0" w:afterAutospacing="0" w:line="360" w:lineRule="auto"/>
        <w:jc w:val="both"/>
        <w:rPr>
          <w:b/>
          <w:bCs/>
          <w:color w:val="FF0000"/>
          <w:sz w:val="48"/>
          <w:szCs w:val="48"/>
        </w:rPr>
      </w:pPr>
    </w:p>
    <w:p w14:paraId="3613D18E" w14:textId="77777777" w:rsidR="00261E1A" w:rsidRDefault="00261E1A">
      <w:pPr>
        <w:pStyle w:val="af5"/>
        <w:spacing w:before="280" w:beforeAutospacing="0" w:after="0" w:afterAutospacing="0" w:line="360" w:lineRule="auto"/>
        <w:jc w:val="both"/>
        <w:rPr>
          <w:b/>
          <w:bCs/>
          <w:color w:val="FF0000"/>
          <w:sz w:val="48"/>
          <w:szCs w:val="48"/>
        </w:rPr>
      </w:pPr>
    </w:p>
    <w:p w14:paraId="315B086F" w14:textId="77777777" w:rsidR="00261E1A" w:rsidRDefault="005B5B53">
      <w:pPr>
        <w:pStyle w:val="af5"/>
        <w:spacing w:before="280" w:beforeAutospacing="0" w:after="0" w:afterAutospacing="0" w:line="360" w:lineRule="auto"/>
        <w:jc w:val="both"/>
      </w:pPr>
      <w:r>
        <w:rPr>
          <w:b/>
          <w:bCs/>
          <w:color w:val="FF0000"/>
          <w:sz w:val="48"/>
          <w:szCs w:val="48"/>
        </w:rPr>
        <w:t>ІІ. Організація виховної діяльності (згідно Основних орієнтирів та Стратегії національно-патріотичного виховання)</w:t>
      </w:r>
    </w:p>
    <w:p w14:paraId="0C5F479E" w14:textId="77777777" w:rsidR="00261E1A" w:rsidRDefault="005B5B53">
      <w:pPr>
        <w:spacing w:line="360" w:lineRule="auto"/>
        <w:jc w:val="center"/>
        <w:rPr>
          <w:rFonts w:ascii="Times New Roman" w:hAnsi="Times New Roman" w:cs="Times New Roman"/>
          <w:b/>
          <w:i/>
          <w:color w:val="FF0000"/>
          <w:sz w:val="52"/>
          <w:szCs w:val="52"/>
        </w:rPr>
      </w:pPr>
      <w:r>
        <w:rPr>
          <w:rFonts w:ascii="Times New Roman" w:hAnsi="Times New Roman" w:cs="Times New Roman"/>
          <w:b/>
          <w:i/>
          <w:color w:val="FF0000"/>
          <w:sz w:val="52"/>
          <w:szCs w:val="52"/>
        </w:rPr>
        <w:t xml:space="preserve">2.1. </w:t>
      </w:r>
      <w:proofErr w:type="spellStart"/>
      <w:r>
        <w:rPr>
          <w:rFonts w:ascii="Times New Roman" w:hAnsi="Times New Roman" w:cs="Times New Roman"/>
          <w:b/>
          <w:i/>
          <w:color w:val="FF0000"/>
          <w:sz w:val="52"/>
          <w:szCs w:val="52"/>
        </w:rPr>
        <w:t>Цінніснеставленняособистості</w:t>
      </w:r>
      <w:proofErr w:type="spellEnd"/>
    </w:p>
    <w:p w14:paraId="3E4B4234" w14:textId="77777777" w:rsidR="00261E1A" w:rsidRDefault="005B5B53">
      <w:pPr>
        <w:spacing w:line="360" w:lineRule="auto"/>
        <w:ind w:left="-540"/>
        <w:jc w:val="center"/>
        <w:rPr>
          <w:rFonts w:ascii="Times New Roman" w:hAnsi="Times New Roman" w:cs="Times New Roman"/>
          <w:b/>
          <w:i/>
          <w:color w:val="FF0000"/>
          <w:sz w:val="52"/>
          <w:szCs w:val="52"/>
        </w:rPr>
      </w:pPr>
      <w:r>
        <w:rPr>
          <w:rFonts w:ascii="Times New Roman" w:hAnsi="Times New Roman" w:cs="Times New Roman"/>
          <w:b/>
          <w:i/>
          <w:color w:val="FF0000"/>
          <w:sz w:val="52"/>
          <w:szCs w:val="52"/>
        </w:rPr>
        <w:t xml:space="preserve">до </w:t>
      </w:r>
      <w:proofErr w:type="spellStart"/>
      <w:r>
        <w:rPr>
          <w:rFonts w:ascii="Times New Roman" w:hAnsi="Times New Roman" w:cs="Times New Roman"/>
          <w:b/>
          <w:i/>
          <w:color w:val="FF0000"/>
          <w:sz w:val="52"/>
          <w:szCs w:val="52"/>
        </w:rPr>
        <w:t>суспільства</w:t>
      </w:r>
      <w:proofErr w:type="spellEnd"/>
      <w:r>
        <w:rPr>
          <w:rFonts w:ascii="Times New Roman" w:hAnsi="Times New Roman" w:cs="Times New Roman"/>
          <w:b/>
          <w:i/>
          <w:color w:val="FF0000"/>
          <w:sz w:val="52"/>
          <w:szCs w:val="52"/>
        </w:rPr>
        <w:t xml:space="preserve"> і </w:t>
      </w:r>
      <w:proofErr w:type="spellStart"/>
      <w:r>
        <w:rPr>
          <w:rFonts w:ascii="Times New Roman" w:hAnsi="Times New Roman" w:cs="Times New Roman"/>
          <w:b/>
          <w:i/>
          <w:color w:val="FF0000"/>
          <w:sz w:val="52"/>
          <w:szCs w:val="52"/>
        </w:rPr>
        <w:t>держави</w:t>
      </w:r>
      <w:proofErr w:type="spellEnd"/>
    </w:p>
    <w:p w14:paraId="68379B81" w14:textId="77777777" w:rsidR="00261E1A" w:rsidRDefault="005B5B53">
      <w:pPr>
        <w:spacing w:line="360" w:lineRule="auto"/>
        <w:ind w:left="-540"/>
        <w:jc w:val="center"/>
        <w:rPr>
          <w:rFonts w:ascii="Times New Roman" w:hAnsi="Times New Roman" w:cs="Times New Roman"/>
          <w:bCs/>
          <w:i/>
          <w:color w:val="000000"/>
          <w:sz w:val="52"/>
          <w:szCs w:val="52"/>
          <w:lang w:eastAsia="en-US"/>
        </w:rPr>
      </w:pPr>
      <w:r>
        <w:rPr>
          <w:rFonts w:ascii="Times New Roman" w:hAnsi="Times New Roman" w:cs="Times New Roman"/>
          <w:b/>
          <w:i/>
          <w:color w:val="FF0000"/>
          <w:sz w:val="52"/>
          <w:szCs w:val="52"/>
        </w:rPr>
        <w:t>(</w:t>
      </w:r>
      <w:proofErr w:type="spellStart"/>
      <w:r>
        <w:rPr>
          <w:rFonts w:ascii="Times New Roman" w:hAnsi="Times New Roman" w:cs="Times New Roman"/>
          <w:b/>
          <w:i/>
          <w:color w:val="FF0000"/>
          <w:sz w:val="52"/>
          <w:szCs w:val="52"/>
        </w:rPr>
        <w:t>національно-патріотичневиховання</w:t>
      </w:r>
      <w:proofErr w:type="spellEnd"/>
      <w:r>
        <w:rPr>
          <w:rFonts w:ascii="Times New Roman" w:hAnsi="Times New Roman" w:cs="Times New Roman"/>
          <w:b/>
          <w:i/>
          <w:color w:val="FF0000"/>
          <w:sz w:val="52"/>
          <w:szCs w:val="52"/>
        </w:rPr>
        <w:t>)</w:t>
      </w:r>
    </w:p>
    <w:p w14:paraId="3855A32B" w14:textId="77777777" w:rsidR="00261E1A" w:rsidRDefault="005B5B53">
      <w:pPr>
        <w:spacing w:line="360" w:lineRule="auto"/>
        <w:ind w:left="-540"/>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Свою </w:t>
      </w:r>
      <w:proofErr w:type="spellStart"/>
      <w:r>
        <w:rPr>
          <w:rFonts w:ascii="Times New Roman" w:hAnsi="Times New Roman" w:cs="Times New Roman"/>
          <w:b/>
          <w:i/>
          <w:color w:val="002060"/>
          <w:sz w:val="28"/>
          <w:szCs w:val="28"/>
        </w:rPr>
        <w:t>Українулюбіть</w:t>
      </w:r>
      <w:proofErr w:type="spellEnd"/>
      <w:r>
        <w:rPr>
          <w:rFonts w:ascii="Times New Roman" w:hAnsi="Times New Roman" w:cs="Times New Roman"/>
          <w:b/>
          <w:i/>
          <w:color w:val="002060"/>
          <w:sz w:val="28"/>
          <w:szCs w:val="28"/>
        </w:rPr>
        <w:t>.</w:t>
      </w:r>
    </w:p>
    <w:p w14:paraId="48617366" w14:textId="77777777" w:rsidR="00261E1A" w:rsidRDefault="005B5B53">
      <w:pPr>
        <w:spacing w:line="360" w:lineRule="auto"/>
        <w:ind w:left="-540"/>
        <w:jc w:val="center"/>
        <w:rPr>
          <w:rFonts w:ascii="Times New Roman" w:hAnsi="Times New Roman" w:cs="Times New Roman"/>
          <w:b/>
          <w:i/>
          <w:color w:val="002060"/>
          <w:sz w:val="28"/>
          <w:szCs w:val="28"/>
        </w:rPr>
      </w:pPr>
      <w:proofErr w:type="spellStart"/>
      <w:r>
        <w:rPr>
          <w:rFonts w:ascii="Times New Roman" w:hAnsi="Times New Roman" w:cs="Times New Roman"/>
          <w:b/>
          <w:i/>
          <w:color w:val="002060"/>
          <w:sz w:val="28"/>
          <w:szCs w:val="28"/>
        </w:rPr>
        <w:t>Любіть</w:t>
      </w:r>
      <w:proofErr w:type="spellEnd"/>
      <w:r>
        <w:rPr>
          <w:rFonts w:ascii="Times New Roman" w:hAnsi="Times New Roman" w:cs="Times New Roman"/>
          <w:b/>
          <w:i/>
          <w:color w:val="002060"/>
          <w:sz w:val="28"/>
          <w:szCs w:val="28"/>
          <w:lang w:val="uk-UA"/>
        </w:rPr>
        <w:t xml:space="preserve"> </w:t>
      </w:r>
      <w:proofErr w:type="spellStart"/>
      <w:r>
        <w:rPr>
          <w:rFonts w:ascii="Times New Roman" w:hAnsi="Times New Roman" w:cs="Times New Roman"/>
          <w:b/>
          <w:i/>
          <w:color w:val="002060"/>
          <w:sz w:val="28"/>
          <w:szCs w:val="28"/>
        </w:rPr>
        <w:t>її</w:t>
      </w:r>
      <w:proofErr w:type="spellEnd"/>
      <w:r>
        <w:rPr>
          <w:rFonts w:ascii="Times New Roman" w:hAnsi="Times New Roman" w:cs="Times New Roman"/>
          <w:b/>
          <w:i/>
          <w:color w:val="002060"/>
          <w:sz w:val="28"/>
          <w:szCs w:val="28"/>
        </w:rPr>
        <w:t xml:space="preserve">… во </w:t>
      </w:r>
      <w:proofErr w:type="spellStart"/>
      <w:r>
        <w:rPr>
          <w:rFonts w:ascii="Times New Roman" w:hAnsi="Times New Roman" w:cs="Times New Roman"/>
          <w:b/>
          <w:i/>
          <w:color w:val="002060"/>
          <w:sz w:val="28"/>
          <w:szCs w:val="28"/>
        </w:rPr>
        <w:t>врем'ялюте</w:t>
      </w:r>
      <w:proofErr w:type="spellEnd"/>
      <w:r>
        <w:rPr>
          <w:rFonts w:ascii="Times New Roman" w:hAnsi="Times New Roman" w:cs="Times New Roman"/>
          <w:b/>
          <w:i/>
          <w:color w:val="002060"/>
          <w:sz w:val="28"/>
          <w:szCs w:val="28"/>
        </w:rPr>
        <w:t>,</w:t>
      </w:r>
    </w:p>
    <w:p w14:paraId="5D94F488" w14:textId="77777777" w:rsidR="00261E1A" w:rsidRDefault="005B5B53">
      <w:pPr>
        <w:spacing w:line="360" w:lineRule="auto"/>
        <w:ind w:left="-540"/>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lastRenderedPageBreak/>
        <w:t xml:space="preserve">В </w:t>
      </w:r>
      <w:proofErr w:type="spellStart"/>
      <w:r>
        <w:rPr>
          <w:rFonts w:ascii="Times New Roman" w:hAnsi="Times New Roman" w:cs="Times New Roman"/>
          <w:b/>
          <w:i/>
          <w:color w:val="002060"/>
          <w:sz w:val="28"/>
          <w:szCs w:val="28"/>
        </w:rPr>
        <w:t>останню</w:t>
      </w:r>
      <w:proofErr w:type="spellEnd"/>
      <w:r>
        <w:rPr>
          <w:rFonts w:ascii="Times New Roman" w:hAnsi="Times New Roman" w:cs="Times New Roman"/>
          <w:b/>
          <w:i/>
          <w:color w:val="002060"/>
          <w:sz w:val="28"/>
          <w:szCs w:val="28"/>
        </w:rPr>
        <w:t xml:space="preserve">, тяжкую </w:t>
      </w:r>
      <w:proofErr w:type="spellStart"/>
      <w:r>
        <w:rPr>
          <w:rFonts w:ascii="Times New Roman" w:hAnsi="Times New Roman" w:cs="Times New Roman"/>
          <w:b/>
          <w:i/>
          <w:color w:val="002060"/>
          <w:sz w:val="28"/>
          <w:szCs w:val="28"/>
        </w:rPr>
        <w:t>мінуту</w:t>
      </w:r>
      <w:proofErr w:type="spellEnd"/>
    </w:p>
    <w:p w14:paraId="3675F580" w14:textId="77777777" w:rsidR="00261E1A" w:rsidRDefault="005B5B53">
      <w:pPr>
        <w:spacing w:line="360" w:lineRule="auto"/>
        <w:ind w:left="-540"/>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За </w:t>
      </w:r>
      <w:proofErr w:type="spellStart"/>
      <w:r>
        <w:rPr>
          <w:rFonts w:ascii="Times New Roman" w:hAnsi="Times New Roman" w:cs="Times New Roman"/>
          <w:b/>
          <w:i/>
          <w:color w:val="002060"/>
          <w:sz w:val="28"/>
          <w:szCs w:val="28"/>
        </w:rPr>
        <w:t>неї</w:t>
      </w:r>
      <w:proofErr w:type="spellEnd"/>
      <w:r>
        <w:rPr>
          <w:rFonts w:ascii="Times New Roman" w:hAnsi="Times New Roman" w:cs="Times New Roman"/>
          <w:b/>
          <w:i/>
          <w:color w:val="002060"/>
          <w:sz w:val="28"/>
          <w:szCs w:val="28"/>
        </w:rPr>
        <w:t xml:space="preserve"> Господа </w:t>
      </w:r>
      <w:proofErr w:type="spellStart"/>
      <w:r>
        <w:rPr>
          <w:rFonts w:ascii="Times New Roman" w:hAnsi="Times New Roman" w:cs="Times New Roman"/>
          <w:b/>
          <w:i/>
          <w:color w:val="002060"/>
          <w:sz w:val="28"/>
          <w:szCs w:val="28"/>
        </w:rPr>
        <w:t>моліть</w:t>
      </w:r>
      <w:proofErr w:type="spellEnd"/>
      <w:r>
        <w:rPr>
          <w:rFonts w:ascii="Times New Roman" w:hAnsi="Times New Roman" w:cs="Times New Roman"/>
          <w:b/>
          <w:i/>
          <w:color w:val="002060"/>
          <w:sz w:val="28"/>
          <w:szCs w:val="28"/>
        </w:rPr>
        <w:t>.</w:t>
      </w:r>
    </w:p>
    <w:p w14:paraId="6657FF26" w14:textId="77777777" w:rsidR="00261E1A" w:rsidRDefault="005B5B53">
      <w:pPr>
        <w:spacing w:line="360" w:lineRule="auto"/>
        <w:ind w:left="-540"/>
        <w:jc w:val="center"/>
        <w:rPr>
          <w:rFonts w:ascii="Times New Roman" w:hAnsi="Times New Roman" w:cs="Times New Roman"/>
          <w:b/>
          <w:i/>
          <w:color w:val="002060"/>
          <w:sz w:val="28"/>
          <w:szCs w:val="28"/>
        </w:rPr>
      </w:pPr>
      <w:proofErr w:type="spellStart"/>
      <w:r>
        <w:rPr>
          <w:rFonts w:ascii="Times New Roman" w:hAnsi="Times New Roman" w:cs="Times New Roman"/>
          <w:b/>
          <w:i/>
          <w:color w:val="002060"/>
          <w:sz w:val="28"/>
          <w:szCs w:val="28"/>
        </w:rPr>
        <w:t>Т.Г.Шевченко</w:t>
      </w:r>
      <w:proofErr w:type="spellEnd"/>
    </w:p>
    <w:p w14:paraId="58E431DD" w14:textId="77777777" w:rsidR="00261E1A" w:rsidRDefault="00261E1A">
      <w:pPr>
        <w:spacing w:line="360" w:lineRule="auto"/>
        <w:jc w:val="center"/>
        <w:rPr>
          <w:rFonts w:ascii="Times New Roman" w:hAnsi="Times New Roman" w:cs="Times New Roman"/>
          <w:bCs/>
          <w:color w:val="000000" w:themeColor="text1"/>
          <w:sz w:val="28"/>
          <w:szCs w:val="28"/>
        </w:rPr>
      </w:pPr>
    </w:p>
    <w:tbl>
      <w:tblPr>
        <w:tblStyle w:val="afe"/>
        <w:tblW w:w="14786" w:type="dxa"/>
        <w:tblLayout w:type="fixed"/>
        <w:tblLook w:val="04A0" w:firstRow="1" w:lastRow="0" w:firstColumn="1" w:lastColumn="0" w:noHBand="0" w:noVBand="1"/>
      </w:tblPr>
      <w:tblGrid>
        <w:gridCol w:w="1101"/>
        <w:gridCol w:w="6377"/>
        <w:gridCol w:w="2128"/>
        <w:gridCol w:w="3117"/>
        <w:gridCol w:w="2063"/>
      </w:tblGrid>
      <w:tr w:rsidR="00261E1A" w14:paraId="6A2EF7A2" w14:textId="77777777">
        <w:tc>
          <w:tcPr>
            <w:tcW w:w="1101" w:type="dxa"/>
          </w:tcPr>
          <w:p w14:paraId="4559DC0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p>
          <w:p w14:paraId="235BC6B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п/п</w:t>
            </w:r>
          </w:p>
        </w:tc>
        <w:tc>
          <w:tcPr>
            <w:tcW w:w="6377" w:type="dxa"/>
          </w:tcPr>
          <w:p w14:paraId="12E3858B"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Зміст</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роботи</w:t>
            </w:r>
            <w:proofErr w:type="spellEnd"/>
          </w:p>
        </w:tc>
        <w:tc>
          <w:tcPr>
            <w:tcW w:w="2128" w:type="dxa"/>
          </w:tcPr>
          <w:p w14:paraId="3D86F346"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Дата</w:t>
            </w:r>
          </w:p>
        </w:tc>
        <w:tc>
          <w:tcPr>
            <w:tcW w:w="3117" w:type="dxa"/>
          </w:tcPr>
          <w:p w14:paraId="7D2F8CBB"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Відповідальний</w:t>
            </w:r>
            <w:proofErr w:type="spellEnd"/>
          </w:p>
        </w:tc>
        <w:tc>
          <w:tcPr>
            <w:tcW w:w="2063" w:type="dxa"/>
          </w:tcPr>
          <w:p w14:paraId="2436ED01"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Примітка</w:t>
            </w:r>
            <w:proofErr w:type="spellEnd"/>
          </w:p>
        </w:tc>
      </w:tr>
      <w:tr w:rsidR="00261E1A" w14:paraId="729A7920" w14:textId="77777777">
        <w:tc>
          <w:tcPr>
            <w:tcW w:w="1101" w:type="dxa"/>
          </w:tcPr>
          <w:p w14:paraId="26DEEB8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p>
        </w:tc>
        <w:tc>
          <w:tcPr>
            <w:tcW w:w="6377" w:type="dxa"/>
          </w:tcPr>
          <w:p w14:paraId="50FD6BA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Робота над </w:t>
            </w:r>
            <w:proofErr w:type="spellStart"/>
            <w:r>
              <w:rPr>
                <w:rFonts w:ascii="Times New Roman" w:hAnsi="Times New Roman" w:cs="Times New Roman"/>
                <w:bCs/>
                <w:color w:val="000000" w:themeColor="text1"/>
                <w:sz w:val="28"/>
                <w:szCs w:val="28"/>
                <w:lang w:val="uk-UA"/>
              </w:rPr>
              <w:t>проєктом</w:t>
            </w:r>
            <w:proofErr w:type="spellEnd"/>
            <w:r>
              <w:rPr>
                <w:rFonts w:ascii="Times New Roman" w:hAnsi="Times New Roman" w:cs="Times New Roman"/>
                <w:bCs/>
                <w:color w:val="000000" w:themeColor="text1"/>
                <w:sz w:val="28"/>
                <w:szCs w:val="28"/>
                <w:lang w:val="uk-UA"/>
              </w:rPr>
              <w:t xml:space="preserve"> «Ми діти твої, Україно!»</w:t>
            </w:r>
          </w:p>
        </w:tc>
        <w:tc>
          <w:tcPr>
            <w:tcW w:w="2128" w:type="dxa"/>
          </w:tcPr>
          <w:p w14:paraId="2518FEC7" w14:textId="77777777" w:rsidR="00261E1A" w:rsidRDefault="00261E1A">
            <w:pPr>
              <w:spacing w:after="0" w:line="360" w:lineRule="auto"/>
              <w:rPr>
                <w:rFonts w:ascii="Times New Roman" w:hAnsi="Times New Roman" w:cs="Times New Roman"/>
                <w:bCs/>
                <w:color w:val="000000" w:themeColor="text1"/>
                <w:sz w:val="28"/>
                <w:szCs w:val="28"/>
              </w:rPr>
            </w:pPr>
          </w:p>
        </w:tc>
        <w:tc>
          <w:tcPr>
            <w:tcW w:w="3117" w:type="dxa"/>
          </w:tcPr>
          <w:p w14:paraId="4AF2E8D7" w14:textId="77777777" w:rsidR="00261E1A" w:rsidRDefault="00261E1A">
            <w:pPr>
              <w:spacing w:after="0" w:line="360" w:lineRule="auto"/>
              <w:rPr>
                <w:rFonts w:ascii="Times New Roman" w:hAnsi="Times New Roman" w:cs="Times New Roman"/>
                <w:bCs/>
                <w:color w:val="000000" w:themeColor="text1"/>
                <w:sz w:val="28"/>
                <w:szCs w:val="28"/>
              </w:rPr>
            </w:pPr>
          </w:p>
        </w:tc>
        <w:tc>
          <w:tcPr>
            <w:tcW w:w="2063" w:type="dxa"/>
          </w:tcPr>
          <w:p w14:paraId="63DB640F"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B01B454" w14:textId="77777777">
        <w:tc>
          <w:tcPr>
            <w:tcW w:w="1101" w:type="dxa"/>
          </w:tcPr>
          <w:p w14:paraId="2B25AD1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w:t>
            </w:r>
          </w:p>
        </w:tc>
        <w:tc>
          <w:tcPr>
            <w:tcW w:w="6377" w:type="dxa"/>
          </w:tcPr>
          <w:p w14:paraId="5F6F58B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Провести перший </w:t>
            </w:r>
            <w:proofErr w:type="spellStart"/>
            <w:r>
              <w:rPr>
                <w:rFonts w:ascii="Times New Roman" w:hAnsi="Times New Roman" w:cs="Times New Roman"/>
                <w:bCs/>
                <w:color w:val="000000" w:themeColor="text1"/>
                <w:sz w:val="28"/>
                <w:szCs w:val="28"/>
              </w:rPr>
              <w:t>єдиний</w:t>
            </w:r>
            <w:proofErr w:type="spellEnd"/>
            <w:r>
              <w:rPr>
                <w:rFonts w:ascii="Times New Roman" w:hAnsi="Times New Roman" w:cs="Times New Roman"/>
                <w:bCs/>
                <w:color w:val="000000" w:themeColor="text1"/>
                <w:sz w:val="28"/>
                <w:szCs w:val="28"/>
              </w:rPr>
              <w:t xml:space="preserve"> урок на тему:</w:t>
            </w:r>
            <w:r>
              <w:rPr>
                <w:rFonts w:ascii="Times New Roman" w:hAnsi="Times New Roman" w:cs="Times New Roman"/>
                <w:bCs/>
                <w:color w:val="000000" w:themeColor="text1"/>
                <w:sz w:val="28"/>
                <w:szCs w:val="28"/>
                <w:lang w:val="uk-UA"/>
              </w:rPr>
              <w:t xml:space="preserve"> </w:t>
            </w:r>
            <w:proofErr w:type="gramStart"/>
            <w:r>
              <w:rPr>
                <w:rFonts w:ascii="Times New Roman" w:hAnsi="Times New Roman" w:cs="Times New Roman"/>
                <w:bCs/>
                <w:color w:val="000000" w:themeColor="text1"/>
                <w:sz w:val="28"/>
                <w:szCs w:val="28"/>
                <w:lang w:val="uk-UA"/>
              </w:rPr>
              <w:t>« Княжий</w:t>
            </w:r>
            <w:proofErr w:type="gramEnd"/>
            <w:r>
              <w:rPr>
                <w:rFonts w:ascii="Times New Roman" w:hAnsi="Times New Roman" w:cs="Times New Roman"/>
                <w:bCs/>
                <w:color w:val="000000" w:themeColor="text1"/>
                <w:sz w:val="28"/>
                <w:szCs w:val="28"/>
                <w:lang w:val="uk-UA"/>
              </w:rPr>
              <w:t xml:space="preserve"> Галич- історія воскресіння та віри в Перемогу”</w:t>
            </w:r>
          </w:p>
          <w:p w14:paraId="4DAAAE15" w14:textId="77777777" w:rsidR="00261E1A" w:rsidRDefault="00261E1A">
            <w:pPr>
              <w:spacing w:after="0" w:line="360" w:lineRule="auto"/>
              <w:rPr>
                <w:rFonts w:ascii="Times New Roman" w:hAnsi="Times New Roman" w:cs="Times New Roman"/>
                <w:bCs/>
                <w:color w:val="000000" w:themeColor="text1"/>
                <w:sz w:val="28"/>
                <w:szCs w:val="28"/>
              </w:rPr>
            </w:pPr>
          </w:p>
        </w:tc>
        <w:tc>
          <w:tcPr>
            <w:tcW w:w="2128" w:type="dxa"/>
          </w:tcPr>
          <w:p w14:paraId="27E53A6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01.09</w:t>
            </w:r>
          </w:p>
        </w:tc>
        <w:tc>
          <w:tcPr>
            <w:tcW w:w="3117" w:type="dxa"/>
          </w:tcPr>
          <w:p w14:paraId="1FFEC5BB"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Класні</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керівники</w:t>
            </w:r>
            <w:proofErr w:type="spellEnd"/>
          </w:p>
        </w:tc>
        <w:tc>
          <w:tcPr>
            <w:tcW w:w="2063" w:type="dxa"/>
          </w:tcPr>
          <w:p w14:paraId="0BF46CE1"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4A70E73E" w14:textId="77777777">
        <w:tc>
          <w:tcPr>
            <w:tcW w:w="1101" w:type="dxa"/>
          </w:tcPr>
          <w:p w14:paraId="4B6FC40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3.</w:t>
            </w:r>
          </w:p>
        </w:tc>
        <w:tc>
          <w:tcPr>
            <w:tcW w:w="6377" w:type="dxa"/>
          </w:tcPr>
          <w:p w14:paraId="19BFD4E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Загальнонаціональна хвилина мовчання за загиблими внаслідок збройної агресії російської федерації проти України</w:t>
            </w:r>
          </w:p>
        </w:tc>
        <w:tc>
          <w:tcPr>
            <w:tcW w:w="2128" w:type="dxa"/>
          </w:tcPr>
          <w:p w14:paraId="6F584B2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3117" w:type="dxa"/>
          </w:tcPr>
          <w:p w14:paraId="29482D2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p w14:paraId="50F9E3B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Вчителі </w:t>
            </w:r>
            <w:proofErr w:type="spellStart"/>
            <w:r>
              <w:rPr>
                <w:rFonts w:ascii="Times New Roman" w:hAnsi="Times New Roman" w:cs="Times New Roman"/>
                <w:bCs/>
                <w:color w:val="000000" w:themeColor="text1"/>
                <w:sz w:val="28"/>
                <w:szCs w:val="28"/>
                <w:lang w:val="uk-UA"/>
              </w:rPr>
              <w:t>предметники</w:t>
            </w:r>
            <w:proofErr w:type="spellEnd"/>
          </w:p>
        </w:tc>
        <w:tc>
          <w:tcPr>
            <w:tcW w:w="2063" w:type="dxa"/>
          </w:tcPr>
          <w:p w14:paraId="1DA12764"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904122E" w14:textId="77777777">
        <w:tc>
          <w:tcPr>
            <w:tcW w:w="1101" w:type="dxa"/>
          </w:tcPr>
          <w:p w14:paraId="68640D0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w:t>
            </w:r>
          </w:p>
        </w:tc>
        <w:tc>
          <w:tcPr>
            <w:tcW w:w="6377" w:type="dxa"/>
          </w:tcPr>
          <w:p w14:paraId="6155187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Заходи </w:t>
            </w:r>
            <w:r>
              <w:rPr>
                <w:rFonts w:ascii="Times New Roman" w:hAnsi="Times New Roman" w:cs="Times New Roman"/>
                <w:bCs/>
                <w:color w:val="000000" w:themeColor="text1"/>
                <w:sz w:val="28"/>
                <w:szCs w:val="28"/>
                <w:lang w:val="uk-UA"/>
              </w:rPr>
              <w:t>до всесвітнього Дня Миру:</w:t>
            </w:r>
          </w:p>
          <w:p w14:paraId="1898734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конкурс малюнків “Голуб миру”</w:t>
            </w:r>
          </w:p>
          <w:p w14:paraId="2B8B7A2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виховні години на тему: «Діти України за мир!»</w:t>
            </w:r>
          </w:p>
        </w:tc>
        <w:tc>
          <w:tcPr>
            <w:tcW w:w="2128" w:type="dxa"/>
          </w:tcPr>
          <w:p w14:paraId="20D93030"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471A600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21.09</w:t>
            </w:r>
          </w:p>
        </w:tc>
        <w:tc>
          <w:tcPr>
            <w:tcW w:w="3117" w:type="dxa"/>
          </w:tcPr>
          <w:p w14:paraId="59E1D38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 1-11 класів</w:t>
            </w:r>
          </w:p>
        </w:tc>
        <w:tc>
          <w:tcPr>
            <w:tcW w:w="2063" w:type="dxa"/>
          </w:tcPr>
          <w:p w14:paraId="477D326B"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3032926" w14:textId="77777777">
        <w:tc>
          <w:tcPr>
            <w:tcW w:w="1101" w:type="dxa"/>
          </w:tcPr>
          <w:p w14:paraId="1C3A4A5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5.</w:t>
            </w:r>
          </w:p>
        </w:tc>
        <w:tc>
          <w:tcPr>
            <w:tcW w:w="6377" w:type="dxa"/>
          </w:tcPr>
          <w:p w14:paraId="034317CB" w14:textId="77777777" w:rsidR="00261E1A" w:rsidRDefault="005B5B53">
            <w:pPr>
              <w:spacing w:after="0" w:line="360" w:lineRule="auto"/>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Заходи  до</w:t>
            </w:r>
            <w:proofErr w:type="gramEnd"/>
            <w:r>
              <w:rPr>
                <w:rFonts w:ascii="Times New Roman" w:hAnsi="Times New Roman" w:cs="Times New Roman"/>
                <w:bCs/>
                <w:color w:val="000000" w:themeColor="text1"/>
                <w:sz w:val="28"/>
                <w:szCs w:val="28"/>
              </w:rPr>
              <w:t xml:space="preserve"> Дня </w:t>
            </w:r>
            <w:proofErr w:type="spellStart"/>
            <w:r>
              <w:rPr>
                <w:rFonts w:ascii="Times New Roman" w:hAnsi="Times New Roman" w:cs="Times New Roman"/>
                <w:bCs/>
                <w:color w:val="000000" w:themeColor="text1"/>
                <w:sz w:val="28"/>
                <w:szCs w:val="28"/>
              </w:rPr>
              <w:t>захисника</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захисницьУкраїни</w:t>
            </w:r>
            <w:proofErr w:type="spellEnd"/>
          </w:p>
          <w:p w14:paraId="3FF489F5"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w:t>
            </w:r>
            <w:r>
              <w:rPr>
                <w:rFonts w:ascii="Times New Roman" w:hAnsi="Times New Roman" w:cs="Times New Roman"/>
                <w:bCs/>
                <w:color w:val="000000" w:themeColor="text1"/>
                <w:sz w:val="28"/>
                <w:szCs w:val="28"/>
                <w:lang w:val="uk-UA"/>
              </w:rPr>
              <w:t xml:space="preserve"> В</w:t>
            </w:r>
            <w:proofErr w:type="spellStart"/>
            <w:r>
              <w:rPr>
                <w:rFonts w:ascii="Times New Roman" w:hAnsi="Times New Roman" w:cs="Times New Roman"/>
                <w:bCs/>
                <w:color w:val="000000" w:themeColor="text1"/>
                <w:sz w:val="28"/>
                <w:szCs w:val="28"/>
              </w:rPr>
              <w:t>иховні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години</w:t>
            </w:r>
            <w:proofErr w:type="spellEnd"/>
            <w:r>
              <w:rPr>
                <w:rFonts w:ascii="Times New Roman" w:hAnsi="Times New Roman" w:cs="Times New Roman"/>
                <w:bCs/>
                <w:color w:val="000000" w:themeColor="text1"/>
                <w:sz w:val="28"/>
                <w:szCs w:val="28"/>
              </w:rPr>
              <w:t xml:space="preserve"> «У </w:t>
            </w:r>
            <w:proofErr w:type="spellStart"/>
            <w:r>
              <w:rPr>
                <w:rFonts w:ascii="Times New Roman" w:hAnsi="Times New Roman" w:cs="Times New Roman"/>
                <w:bCs/>
                <w:color w:val="000000" w:themeColor="text1"/>
                <w:sz w:val="28"/>
                <w:szCs w:val="28"/>
              </w:rPr>
              <w:t>єдності</w:t>
            </w:r>
            <w:proofErr w:type="spellEnd"/>
            <w:r>
              <w:rPr>
                <w:rFonts w:ascii="Times New Roman" w:hAnsi="Times New Roman" w:cs="Times New Roman"/>
                <w:bCs/>
                <w:color w:val="000000" w:themeColor="text1"/>
                <w:sz w:val="28"/>
                <w:szCs w:val="28"/>
              </w:rPr>
              <w:t xml:space="preserve"> наша сила», «З </w:t>
            </w:r>
            <w:proofErr w:type="spellStart"/>
            <w:r>
              <w:rPr>
                <w:rFonts w:ascii="Times New Roman" w:hAnsi="Times New Roman" w:cs="Times New Roman"/>
                <w:bCs/>
                <w:color w:val="000000" w:themeColor="text1"/>
                <w:sz w:val="28"/>
                <w:szCs w:val="28"/>
              </w:rPr>
              <w:t>відданістю</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Україні</w:t>
            </w:r>
            <w:proofErr w:type="spellEnd"/>
            <w:r>
              <w:rPr>
                <w:rFonts w:ascii="Times New Roman" w:hAnsi="Times New Roman" w:cs="Times New Roman"/>
                <w:bCs/>
                <w:color w:val="000000" w:themeColor="text1"/>
                <w:sz w:val="28"/>
                <w:szCs w:val="28"/>
              </w:rPr>
              <w:t xml:space="preserve"> в </w:t>
            </w:r>
            <w:proofErr w:type="spellStart"/>
            <w:r>
              <w:rPr>
                <w:rFonts w:ascii="Times New Roman" w:hAnsi="Times New Roman" w:cs="Times New Roman"/>
                <w:bCs/>
                <w:color w:val="000000" w:themeColor="text1"/>
                <w:sz w:val="28"/>
                <w:szCs w:val="28"/>
              </w:rPr>
              <w:t>серці</w:t>
            </w:r>
            <w:proofErr w:type="spellEnd"/>
            <w:r>
              <w:rPr>
                <w:rFonts w:ascii="Times New Roman" w:hAnsi="Times New Roman" w:cs="Times New Roman"/>
                <w:bCs/>
                <w:color w:val="000000" w:themeColor="text1"/>
                <w:sz w:val="28"/>
                <w:szCs w:val="28"/>
              </w:rPr>
              <w:t>», «</w:t>
            </w:r>
            <w:proofErr w:type="spellStart"/>
            <w:r>
              <w:rPr>
                <w:rFonts w:ascii="Times New Roman" w:hAnsi="Times New Roman" w:cs="Times New Roman"/>
                <w:bCs/>
                <w:color w:val="000000" w:themeColor="text1"/>
                <w:sz w:val="28"/>
                <w:szCs w:val="28"/>
              </w:rPr>
              <w:t>Славетні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імена</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«Ми </w:t>
            </w:r>
            <w:proofErr w:type="spellStart"/>
            <w:r>
              <w:rPr>
                <w:rFonts w:ascii="Times New Roman" w:hAnsi="Times New Roman" w:cs="Times New Roman"/>
                <w:bCs/>
                <w:color w:val="000000" w:themeColor="text1"/>
                <w:sz w:val="28"/>
                <w:szCs w:val="28"/>
              </w:rPr>
              <w:t>нащадки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козацького</w:t>
            </w:r>
            <w:proofErr w:type="spellEnd"/>
            <w:r>
              <w:rPr>
                <w:rFonts w:ascii="Times New Roman" w:hAnsi="Times New Roman" w:cs="Times New Roman"/>
                <w:bCs/>
                <w:color w:val="000000" w:themeColor="text1"/>
                <w:sz w:val="28"/>
                <w:szCs w:val="28"/>
              </w:rPr>
              <w:t xml:space="preserve"> роду».</w:t>
            </w:r>
          </w:p>
          <w:p w14:paraId="235D533A"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r>
            <w:proofErr w:type="spellStart"/>
            <w:r>
              <w:rPr>
                <w:rFonts w:ascii="Times New Roman" w:hAnsi="Times New Roman" w:cs="Times New Roman"/>
                <w:bCs/>
                <w:color w:val="000000" w:themeColor="text1"/>
                <w:sz w:val="28"/>
                <w:szCs w:val="28"/>
              </w:rPr>
              <w:t>Акція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Шануймо</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захисників</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України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покладання</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квітів</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меморіалів</w:t>
            </w:r>
            <w:proofErr w:type="spellEnd"/>
          </w:p>
          <w:p w14:paraId="4E4E8CAB"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ab/>
              <w:t>Все</w:t>
            </w:r>
            <w:r>
              <w:rPr>
                <w:rFonts w:ascii="Times New Roman" w:hAnsi="Times New Roman" w:cs="Times New Roman"/>
                <w:bCs/>
                <w:color w:val="000000" w:themeColor="text1"/>
                <w:sz w:val="28"/>
                <w:szCs w:val="28"/>
                <w:lang w:val="uk-UA"/>
              </w:rPr>
              <w:t xml:space="preserve">шкільна </w:t>
            </w:r>
            <w:proofErr w:type="spellStart"/>
            <w:r>
              <w:rPr>
                <w:rFonts w:ascii="Times New Roman" w:hAnsi="Times New Roman" w:cs="Times New Roman"/>
                <w:bCs/>
                <w:color w:val="000000" w:themeColor="text1"/>
                <w:sz w:val="28"/>
                <w:szCs w:val="28"/>
              </w:rPr>
              <w:t>хвилина</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скорботи</w:t>
            </w:r>
            <w:proofErr w:type="spellEnd"/>
            <w:r>
              <w:rPr>
                <w:rFonts w:ascii="Times New Roman" w:hAnsi="Times New Roman" w:cs="Times New Roman"/>
                <w:bCs/>
                <w:color w:val="000000" w:themeColor="text1"/>
                <w:sz w:val="28"/>
                <w:szCs w:val="28"/>
              </w:rPr>
              <w:t xml:space="preserve"> за </w:t>
            </w:r>
            <w:proofErr w:type="spellStart"/>
            <w:r>
              <w:rPr>
                <w:rFonts w:ascii="Times New Roman" w:hAnsi="Times New Roman" w:cs="Times New Roman"/>
                <w:bCs/>
                <w:color w:val="000000" w:themeColor="text1"/>
                <w:sz w:val="28"/>
                <w:szCs w:val="28"/>
              </w:rPr>
              <w:t>загиблими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захисниками</w:t>
            </w:r>
            <w:proofErr w:type="spellEnd"/>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rPr>
              <w:t>України</w:t>
            </w:r>
            <w:proofErr w:type="spellEnd"/>
          </w:p>
          <w:p w14:paraId="36776998"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roofErr w:type="spellStart"/>
            <w:proofErr w:type="gramStart"/>
            <w:r>
              <w:rPr>
                <w:rFonts w:ascii="Times New Roman" w:hAnsi="Times New Roman" w:cs="Times New Roman"/>
                <w:bCs/>
                <w:color w:val="000000" w:themeColor="text1"/>
                <w:sz w:val="28"/>
                <w:szCs w:val="28"/>
              </w:rPr>
              <w:t>Відеопривітання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Дякуємо</w:t>
            </w:r>
            <w:proofErr w:type="spellEnd"/>
            <w:proofErr w:type="gramEnd"/>
            <w:r>
              <w:rPr>
                <w:rFonts w:ascii="Times New Roman" w:hAnsi="Times New Roman" w:cs="Times New Roman"/>
                <w:bCs/>
                <w:color w:val="000000" w:themeColor="text1"/>
                <w:sz w:val="28"/>
                <w:szCs w:val="28"/>
              </w:rPr>
              <w:t xml:space="preserve"> за Вашу </w:t>
            </w:r>
            <w:proofErr w:type="spellStart"/>
            <w:r>
              <w:rPr>
                <w:rFonts w:ascii="Times New Roman" w:hAnsi="Times New Roman" w:cs="Times New Roman"/>
                <w:bCs/>
                <w:color w:val="000000" w:themeColor="text1"/>
                <w:sz w:val="28"/>
                <w:szCs w:val="28"/>
              </w:rPr>
              <w:t>мужність</w:t>
            </w:r>
            <w:proofErr w:type="spellEnd"/>
            <w:r>
              <w:rPr>
                <w:rFonts w:ascii="Times New Roman" w:hAnsi="Times New Roman" w:cs="Times New Roman"/>
                <w:bCs/>
                <w:color w:val="000000" w:themeColor="text1"/>
                <w:sz w:val="28"/>
                <w:szCs w:val="28"/>
              </w:rPr>
              <w:t>!»</w:t>
            </w:r>
          </w:p>
          <w:p w14:paraId="1E1AAE28"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128" w:type="dxa"/>
          </w:tcPr>
          <w:p w14:paraId="00980861"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63862E8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Жовтень</w:t>
            </w:r>
          </w:p>
        </w:tc>
        <w:tc>
          <w:tcPr>
            <w:tcW w:w="3117" w:type="dxa"/>
          </w:tcPr>
          <w:p w14:paraId="2DB3E137" w14:textId="77777777" w:rsidR="00261E1A" w:rsidRDefault="00261E1A">
            <w:pPr>
              <w:spacing w:after="0" w:line="360" w:lineRule="auto"/>
              <w:rPr>
                <w:rFonts w:ascii="Times New Roman" w:hAnsi="Times New Roman" w:cs="Times New Roman"/>
                <w:bCs/>
                <w:color w:val="000000" w:themeColor="text1"/>
                <w:sz w:val="28"/>
                <w:szCs w:val="28"/>
              </w:rPr>
            </w:pPr>
          </w:p>
          <w:p w14:paraId="68D3B6B2"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Педагог-організатор</w:t>
            </w:r>
          </w:p>
          <w:p w14:paraId="1D14C1F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Сенко В.Ю.</w:t>
            </w:r>
          </w:p>
          <w:p w14:paraId="406167B6" w14:textId="77777777" w:rsidR="00261E1A" w:rsidRDefault="00261E1A">
            <w:pPr>
              <w:spacing w:after="0" w:line="360" w:lineRule="auto"/>
              <w:rPr>
                <w:rFonts w:ascii="Times New Roman" w:hAnsi="Times New Roman" w:cs="Times New Roman"/>
                <w:bCs/>
                <w:color w:val="000000" w:themeColor="text1"/>
                <w:sz w:val="28"/>
                <w:szCs w:val="28"/>
              </w:rPr>
            </w:pPr>
          </w:p>
          <w:p w14:paraId="73D48230"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Учитель предмету</w:t>
            </w:r>
          </w:p>
          <w:p w14:paraId="3A9359CF"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roofErr w:type="spellStart"/>
            <w:r>
              <w:rPr>
                <w:rFonts w:ascii="Times New Roman" w:hAnsi="Times New Roman" w:cs="Times New Roman"/>
                <w:bCs/>
                <w:color w:val="000000" w:themeColor="text1"/>
                <w:sz w:val="28"/>
                <w:szCs w:val="28"/>
              </w:rPr>
              <w:t>Захист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Вітчизни</w:t>
            </w:r>
            <w:proofErr w:type="spellEnd"/>
            <w:r>
              <w:rPr>
                <w:rFonts w:ascii="Times New Roman" w:hAnsi="Times New Roman" w:cs="Times New Roman"/>
                <w:bCs/>
                <w:color w:val="000000" w:themeColor="text1"/>
                <w:sz w:val="28"/>
                <w:szCs w:val="28"/>
              </w:rPr>
              <w:t>»</w:t>
            </w:r>
          </w:p>
          <w:p w14:paraId="41E9231B"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Сендецький</w:t>
            </w:r>
            <w:proofErr w:type="spellEnd"/>
            <w:r>
              <w:rPr>
                <w:rFonts w:ascii="Times New Roman" w:hAnsi="Times New Roman" w:cs="Times New Roman"/>
                <w:bCs/>
                <w:color w:val="000000" w:themeColor="text1"/>
                <w:sz w:val="28"/>
                <w:szCs w:val="28"/>
              </w:rPr>
              <w:t xml:space="preserve"> В.Б.</w:t>
            </w:r>
          </w:p>
          <w:p w14:paraId="27F4928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p w14:paraId="6CA64F6F"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434241F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 ліцею</w:t>
            </w:r>
          </w:p>
        </w:tc>
        <w:tc>
          <w:tcPr>
            <w:tcW w:w="2063" w:type="dxa"/>
          </w:tcPr>
          <w:p w14:paraId="5FE9AF9E"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6EB2FDCE" w14:textId="77777777">
        <w:tc>
          <w:tcPr>
            <w:tcW w:w="1101" w:type="dxa"/>
          </w:tcPr>
          <w:p w14:paraId="4B4E6E1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6.</w:t>
            </w:r>
          </w:p>
        </w:tc>
        <w:tc>
          <w:tcPr>
            <w:tcW w:w="6377" w:type="dxa"/>
          </w:tcPr>
          <w:p w14:paraId="1AE2800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Заходи, </w:t>
            </w:r>
            <w:proofErr w:type="spellStart"/>
            <w:r>
              <w:rPr>
                <w:rFonts w:ascii="Times New Roman" w:hAnsi="Times New Roman" w:cs="Times New Roman"/>
                <w:bCs/>
                <w:color w:val="000000" w:themeColor="text1"/>
                <w:sz w:val="28"/>
                <w:szCs w:val="28"/>
              </w:rPr>
              <w:t>присвячені</w:t>
            </w:r>
            <w:proofErr w:type="spellEnd"/>
            <w:r>
              <w:rPr>
                <w:rFonts w:ascii="Times New Roman" w:hAnsi="Times New Roman" w:cs="Times New Roman"/>
                <w:bCs/>
                <w:color w:val="000000" w:themeColor="text1"/>
                <w:sz w:val="28"/>
                <w:szCs w:val="28"/>
              </w:rPr>
              <w:t xml:space="preserve"> Дню </w:t>
            </w:r>
            <w:proofErr w:type="spellStart"/>
            <w:r>
              <w:rPr>
                <w:rFonts w:ascii="Times New Roman" w:hAnsi="Times New Roman" w:cs="Times New Roman"/>
                <w:bCs/>
                <w:color w:val="000000" w:themeColor="text1"/>
                <w:sz w:val="28"/>
                <w:szCs w:val="28"/>
              </w:rPr>
              <w:t>української</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писемності</w:t>
            </w:r>
            <w:proofErr w:type="spellEnd"/>
            <w:r>
              <w:rPr>
                <w:rFonts w:ascii="Times New Roman" w:hAnsi="Times New Roman" w:cs="Times New Roman"/>
                <w:bCs/>
                <w:color w:val="000000" w:themeColor="text1"/>
                <w:sz w:val="28"/>
                <w:szCs w:val="28"/>
                <w:lang w:val="uk-UA"/>
              </w:rPr>
              <w:t>:</w:t>
            </w:r>
          </w:p>
          <w:p w14:paraId="7E55BF23"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Створення стінгазети: “Розмовляй </w:t>
            </w:r>
            <w:r>
              <w:rPr>
                <w:rFonts w:ascii="Times New Roman" w:hAnsi="Times New Roman" w:cs="Times New Roman"/>
                <w:bCs/>
                <w:color w:val="000000" w:themeColor="text1"/>
                <w:sz w:val="28"/>
                <w:szCs w:val="28"/>
                <w:lang w:val="uk-UA"/>
              </w:rPr>
              <w:t>українською! Чуєш?”</w:t>
            </w:r>
          </w:p>
          <w:p w14:paraId="3A92AFEE" w14:textId="77777777" w:rsidR="00261E1A" w:rsidRDefault="00261E1A">
            <w:pPr>
              <w:spacing w:after="0" w:line="360" w:lineRule="auto"/>
              <w:rPr>
                <w:rFonts w:ascii="Times New Roman" w:hAnsi="Times New Roman" w:cs="Times New Roman"/>
                <w:bCs/>
                <w:color w:val="000000" w:themeColor="text1"/>
                <w:sz w:val="28"/>
                <w:szCs w:val="28"/>
              </w:rPr>
            </w:pPr>
          </w:p>
        </w:tc>
        <w:tc>
          <w:tcPr>
            <w:tcW w:w="2128" w:type="dxa"/>
          </w:tcPr>
          <w:p w14:paraId="28740E0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Листопад</w:t>
            </w:r>
          </w:p>
        </w:tc>
        <w:tc>
          <w:tcPr>
            <w:tcW w:w="3117" w:type="dxa"/>
          </w:tcPr>
          <w:p w14:paraId="074A46A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Учителі </w:t>
            </w:r>
            <w:proofErr w:type="spellStart"/>
            <w:r>
              <w:rPr>
                <w:rFonts w:ascii="Times New Roman" w:hAnsi="Times New Roman" w:cs="Times New Roman"/>
                <w:bCs/>
                <w:color w:val="000000" w:themeColor="text1"/>
                <w:sz w:val="28"/>
                <w:szCs w:val="28"/>
                <w:lang w:val="uk-UA"/>
              </w:rPr>
              <w:t>укр</w:t>
            </w:r>
            <w:proofErr w:type="spellEnd"/>
            <w:r>
              <w:rPr>
                <w:rFonts w:ascii="Times New Roman" w:hAnsi="Times New Roman" w:cs="Times New Roman"/>
                <w:bCs/>
                <w:color w:val="000000" w:themeColor="text1"/>
                <w:sz w:val="28"/>
                <w:szCs w:val="28"/>
                <w:lang w:val="uk-UA"/>
              </w:rPr>
              <w:t>. мови та літератури</w:t>
            </w:r>
          </w:p>
          <w:p w14:paraId="478666E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tc>
        <w:tc>
          <w:tcPr>
            <w:tcW w:w="2063" w:type="dxa"/>
          </w:tcPr>
          <w:p w14:paraId="0A25FEF7"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4F330838" w14:textId="77777777">
        <w:tc>
          <w:tcPr>
            <w:tcW w:w="1101" w:type="dxa"/>
          </w:tcPr>
          <w:p w14:paraId="63BFAAE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7.</w:t>
            </w:r>
          </w:p>
        </w:tc>
        <w:tc>
          <w:tcPr>
            <w:tcW w:w="6377" w:type="dxa"/>
          </w:tcPr>
          <w:p w14:paraId="4B0BCBC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Заходи, </w:t>
            </w:r>
            <w:proofErr w:type="spellStart"/>
            <w:r>
              <w:rPr>
                <w:rFonts w:ascii="Times New Roman" w:hAnsi="Times New Roman" w:cs="Times New Roman"/>
                <w:bCs/>
                <w:color w:val="000000" w:themeColor="text1"/>
                <w:sz w:val="28"/>
                <w:szCs w:val="28"/>
              </w:rPr>
              <w:t>присвячені</w:t>
            </w:r>
            <w:proofErr w:type="spellEnd"/>
            <w:r>
              <w:rPr>
                <w:rFonts w:ascii="Times New Roman" w:hAnsi="Times New Roman" w:cs="Times New Roman"/>
                <w:bCs/>
                <w:color w:val="000000" w:themeColor="text1"/>
                <w:sz w:val="28"/>
                <w:szCs w:val="28"/>
              </w:rPr>
              <w:t xml:space="preserve"> Дню </w:t>
            </w:r>
            <w:proofErr w:type="spellStart"/>
            <w:r>
              <w:rPr>
                <w:rFonts w:ascii="Times New Roman" w:hAnsi="Times New Roman" w:cs="Times New Roman"/>
                <w:bCs/>
                <w:color w:val="000000" w:themeColor="text1"/>
                <w:sz w:val="28"/>
                <w:szCs w:val="28"/>
              </w:rPr>
              <w:t>Гідності</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свободи</w:t>
            </w:r>
            <w:proofErr w:type="spellEnd"/>
            <w:r>
              <w:rPr>
                <w:rFonts w:ascii="Times New Roman" w:hAnsi="Times New Roman" w:cs="Times New Roman"/>
                <w:bCs/>
                <w:color w:val="000000" w:themeColor="text1"/>
                <w:sz w:val="28"/>
                <w:szCs w:val="28"/>
                <w:lang w:val="uk-UA"/>
              </w:rPr>
              <w:t>:</w:t>
            </w:r>
          </w:p>
          <w:p w14:paraId="1E94D700"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Арт-презентація «Відкрий для себе Україну»</w:t>
            </w:r>
          </w:p>
          <w:p w14:paraId="4F08E8B3"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Конкурс малюнків «Хай в серці кожної людини, живе любов до України»</w:t>
            </w:r>
          </w:p>
        </w:tc>
        <w:tc>
          <w:tcPr>
            <w:tcW w:w="2128" w:type="dxa"/>
          </w:tcPr>
          <w:p w14:paraId="23D402B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21.11</w:t>
            </w:r>
          </w:p>
        </w:tc>
        <w:tc>
          <w:tcPr>
            <w:tcW w:w="3117" w:type="dxa"/>
          </w:tcPr>
          <w:p w14:paraId="17798266" w14:textId="77777777" w:rsidR="00261E1A" w:rsidRDefault="00261E1A">
            <w:pPr>
              <w:spacing w:after="0" w:line="360" w:lineRule="auto"/>
              <w:rPr>
                <w:rFonts w:ascii="Times New Roman" w:hAnsi="Times New Roman" w:cs="Times New Roman"/>
                <w:bCs/>
                <w:color w:val="000000" w:themeColor="text1"/>
                <w:sz w:val="28"/>
                <w:szCs w:val="28"/>
              </w:rPr>
            </w:pPr>
          </w:p>
          <w:p w14:paraId="2B8C3AF4" w14:textId="77777777" w:rsidR="00261E1A" w:rsidRDefault="005B5B5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p w14:paraId="3DBE697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sz w:val="28"/>
                <w:szCs w:val="28"/>
                <w:lang w:val="uk-UA"/>
              </w:rPr>
              <w:t>Учителі історії</w:t>
            </w:r>
          </w:p>
        </w:tc>
        <w:tc>
          <w:tcPr>
            <w:tcW w:w="2063" w:type="dxa"/>
          </w:tcPr>
          <w:p w14:paraId="4CE02D34"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3D1CBE0" w14:textId="77777777">
        <w:tc>
          <w:tcPr>
            <w:tcW w:w="1101" w:type="dxa"/>
          </w:tcPr>
          <w:p w14:paraId="73CF2E7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8.</w:t>
            </w:r>
          </w:p>
        </w:tc>
        <w:tc>
          <w:tcPr>
            <w:tcW w:w="6377" w:type="dxa"/>
          </w:tcPr>
          <w:p w14:paraId="6E37BC6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Заходи до Дня </w:t>
            </w:r>
            <w:proofErr w:type="spellStart"/>
            <w:r>
              <w:rPr>
                <w:rFonts w:ascii="Times New Roman" w:hAnsi="Times New Roman" w:cs="Times New Roman"/>
                <w:bCs/>
                <w:color w:val="000000" w:themeColor="text1"/>
                <w:sz w:val="28"/>
                <w:szCs w:val="28"/>
              </w:rPr>
              <w:t>пам’яті</w:t>
            </w:r>
            <w:proofErr w:type="spellEnd"/>
            <w:r>
              <w:rPr>
                <w:rFonts w:ascii="Times New Roman" w:hAnsi="Times New Roman" w:cs="Times New Roman"/>
                <w:bCs/>
                <w:color w:val="000000" w:themeColor="text1"/>
                <w:sz w:val="28"/>
                <w:szCs w:val="28"/>
              </w:rPr>
              <w:t xml:space="preserve"> жертв </w:t>
            </w:r>
            <w:proofErr w:type="spellStart"/>
            <w:r>
              <w:rPr>
                <w:rFonts w:ascii="Times New Roman" w:hAnsi="Times New Roman" w:cs="Times New Roman"/>
                <w:bCs/>
                <w:color w:val="000000" w:themeColor="text1"/>
                <w:sz w:val="28"/>
                <w:szCs w:val="28"/>
              </w:rPr>
              <w:t>голодоморів</w:t>
            </w:r>
            <w:proofErr w:type="spellEnd"/>
            <w:r>
              <w:rPr>
                <w:rFonts w:ascii="Times New Roman" w:hAnsi="Times New Roman" w:cs="Times New Roman"/>
                <w:bCs/>
                <w:color w:val="000000" w:themeColor="text1"/>
                <w:sz w:val="28"/>
                <w:szCs w:val="28"/>
                <w:lang w:val="uk-UA"/>
              </w:rPr>
              <w:t>:</w:t>
            </w:r>
          </w:p>
          <w:p w14:paraId="6B4324B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Акція: «Запали свічку пам’яті»;</w:t>
            </w:r>
          </w:p>
          <w:p w14:paraId="09E458F9"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Тематичні години, присвячені жертвам Голодомору.</w:t>
            </w:r>
          </w:p>
        </w:tc>
        <w:tc>
          <w:tcPr>
            <w:tcW w:w="2128" w:type="dxa"/>
          </w:tcPr>
          <w:p w14:paraId="18360FDE"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6D0B6F1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Листопад</w:t>
            </w:r>
          </w:p>
        </w:tc>
        <w:tc>
          <w:tcPr>
            <w:tcW w:w="3117" w:type="dxa"/>
          </w:tcPr>
          <w:p w14:paraId="6AB1D57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Учителі історії</w:t>
            </w:r>
          </w:p>
          <w:p w14:paraId="4356354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5D46CDD7" w14:textId="77777777" w:rsidR="00261E1A" w:rsidRDefault="005B5B53">
            <w:pPr>
              <w:spacing w:after="0" w:line="360" w:lineRule="auto"/>
              <w:rPr>
                <w:rFonts w:ascii="Times New Roman" w:hAnsi="Times New Roman" w:cs="Times New Roman"/>
                <w:sz w:val="28"/>
                <w:szCs w:val="28"/>
                <w:lang w:val="uk-UA"/>
              </w:rPr>
            </w:pPr>
            <w:r>
              <w:rPr>
                <w:rFonts w:ascii="Times New Roman" w:hAnsi="Times New Roman" w:cs="Times New Roman"/>
                <w:bCs/>
                <w:color w:val="000000" w:themeColor="text1"/>
                <w:sz w:val="28"/>
                <w:szCs w:val="28"/>
                <w:lang w:val="uk-UA"/>
              </w:rPr>
              <w:lastRenderedPageBreak/>
              <w:t>Сенко В.Ю.</w:t>
            </w:r>
          </w:p>
        </w:tc>
        <w:tc>
          <w:tcPr>
            <w:tcW w:w="2063" w:type="dxa"/>
          </w:tcPr>
          <w:p w14:paraId="0053A446"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34CEC53" w14:textId="77777777">
        <w:tc>
          <w:tcPr>
            <w:tcW w:w="1101" w:type="dxa"/>
          </w:tcPr>
          <w:p w14:paraId="42871DE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9.</w:t>
            </w:r>
          </w:p>
        </w:tc>
        <w:tc>
          <w:tcPr>
            <w:tcW w:w="6377" w:type="dxa"/>
          </w:tcPr>
          <w:p w14:paraId="5493F53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День пам’яті кіборгів. Урок </w:t>
            </w:r>
            <w:r>
              <w:rPr>
                <w:rFonts w:ascii="Times New Roman" w:hAnsi="Times New Roman" w:cs="Times New Roman"/>
                <w:bCs/>
                <w:color w:val="000000" w:themeColor="text1"/>
                <w:sz w:val="28"/>
                <w:szCs w:val="28"/>
                <w:lang w:val="uk-UA"/>
              </w:rPr>
              <w:t>пам’яті “Вони життя віддали не скорившись”</w:t>
            </w:r>
          </w:p>
        </w:tc>
        <w:tc>
          <w:tcPr>
            <w:tcW w:w="2128" w:type="dxa"/>
          </w:tcPr>
          <w:p w14:paraId="4B345E2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Січень</w:t>
            </w:r>
          </w:p>
        </w:tc>
        <w:tc>
          <w:tcPr>
            <w:tcW w:w="3117" w:type="dxa"/>
          </w:tcPr>
          <w:p w14:paraId="330D106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173C150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Сенко В.Ю.</w:t>
            </w:r>
          </w:p>
        </w:tc>
        <w:tc>
          <w:tcPr>
            <w:tcW w:w="2063" w:type="dxa"/>
          </w:tcPr>
          <w:p w14:paraId="76FF181C"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51C122AA" w14:textId="77777777">
        <w:tc>
          <w:tcPr>
            <w:tcW w:w="1101" w:type="dxa"/>
          </w:tcPr>
          <w:p w14:paraId="2912F34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10.</w:t>
            </w:r>
          </w:p>
        </w:tc>
        <w:tc>
          <w:tcPr>
            <w:tcW w:w="6377" w:type="dxa"/>
          </w:tcPr>
          <w:p w14:paraId="570B134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Заходи до Дня пам’яті загиблих під Крутами</w:t>
            </w:r>
          </w:p>
          <w:p w14:paraId="5EEF5EA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Тематично-інформаційний </w:t>
            </w:r>
            <w:proofErr w:type="spellStart"/>
            <w:r>
              <w:rPr>
                <w:rFonts w:ascii="Times New Roman" w:hAnsi="Times New Roman" w:cs="Times New Roman"/>
                <w:bCs/>
                <w:color w:val="000000" w:themeColor="text1"/>
                <w:sz w:val="28"/>
                <w:szCs w:val="28"/>
                <w:lang w:val="uk-UA"/>
              </w:rPr>
              <w:t>джайджест</w:t>
            </w:r>
            <w:proofErr w:type="spellEnd"/>
            <w:r>
              <w:rPr>
                <w:rFonts w:ascii="Times New Roman" w:hAnsi="Times New Roman" w:cs="Times New Roman"/>
                <w:bCs/>
                <w:color w:val="000000" w:themeColor="text1"/>
                <w:sz w:val="28"/>
                <w:szCs w:val="28"/>
                <w:lang w:val="uk-UA"/>
              </w:rPr>
              <w:t xml:space="preserve"> «Герої Крут живі у пам’яті нащадків»</w:t>
            </w:r>
          </w:p>
          <w:p w14:paraId="200E76D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Кінолекторій «Крути-символ героїзму </w:t>
            </w:r>
            <w:r>
              <w:rPr>
                <w:rFonts w:ascii="Times New Roman" w:hAnsi="Times New Roman" w:cs="Times New Roman"/>
                <w:bCs/>
                <w:color w:val="000000" w:themeColor="text1"/>
                <w:sz w:val="28"/>
                <w:szCs w:val="28"/>
                <w:lang w:val="uk-UA"/>
              </w:rPr>
              <w:t>українського юнацтва»</w:t>
            </w:r>
          </w:p>
        </w:tc>
        <w:tc>
          <w:tcPr>
            <w:tcW w:w="2128" w:type="dxa"/>
          </w:tcPr>
          <w:p w14:paraId="65F312D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29.01</w:t>
            </w:r>
          </w:p>
        </w:tc>
        <w:tc>
          <w:tcPr>
            <w:tcW w:w="3117" w:type="dxa"/>
          </w:tcPr>
          <w:p w14:paraId="3925B28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 Класні керівники</w:t>
            </w:r>
          </w:p>
          <w:p w14:paraId="763F576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770A2E7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Сенко Ю.Р.</w:t>
            </w:r>
          </w:p>
        </w:tc>
        <w:tc>
          <w:tcPr>
            <w:tcW w:w="2063" w:type="dxa"/>
          </w:tcPr>
          <w:p w14:paraId="5CA56FDC" w14:textId="77777777" w:rsidR="00261E1A" w:rsidRDefault="00261E1A">
            <w:pPr>
              <w:spacing w:after="0" w:line="360" w:lineRule="auto"/>
              <w:rPr>
                <w:rFonts w:ascii="Times New Roman" w:hAnsi="Times New Roman" w:cs="Times New Roman"/>
                <w:bCs/>
                <w:color w:val="000000" w:themeColor="text1"/>
                <w:sz w:val="28"/>
                <w:szCs w:val="28"/>
                <w:lang w:val="uk-UA"/>
              </w:rPr>
            </w:pPr>
          </w:p>
        </w:tc>
      </w:tr>
      <w:tr w:rsidR="00261E1A" w14:paraId="0A6CFFAE" w14:textId="77777777">
        <w:tc>
          <w:tcPr>
            <w:tcW w:w="1101" w:type="dxa"/>
          </w:tcPr>
          <w:p w14:paraId="795BA22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11.</w:t>
            </w:r>
          </w:p>
        </w:tc>
        <w:tc>
          <w:tcPr>
            <w:tcW w:w="6377" w:type="dxa"/>
          </w:tcPr>
          <w:p w14:paraId="4B67CC0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Заходи до дня Героїв Небесної сотні</w:t>
            </w:r>
          </w:p>
          <w:p w14:paraId="680B85C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-Майстер-клас «Сто небесних ангелів»</w:t>
            </w:r>
          </w:p>
          <w:p w14:paraId="1D19187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-Хвилина мовчання «Хай палають свічки пам’яті загиблих Героїв Небесної Сотні»</w:t>
            </w:r>
          </w:p>
          <w:p w14:paraId="66CB4A0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-Конкурс читців </w:t>
            </w:r>
            <w:r>
              <w:rPr>
                <w:rFonts w:ascii="Times New Roman" w:hAnsi="Times New Roman" w:cs="Times New Roman"/>
                <w:bCs/>
                <w:color w:val="000000" w:themeColor="text1"/>
                <w:sz w:val="28"/>
                <w:szCs w:val="28"/>
                <w:lang w:val="uk-UA"/>
              </w:rPr>
              <w:t>«Уже ніхто не знищить Україну, в тобі, в мені, у кожному із нас…»</w:t>
            </w:r>
          </w:p>
        </w:tc>
        <w:tc>
          <w:tcPr>
            <w:tcW w:w="2128" w:type="dxa"/>
          </w:tcPr>
          <w:p w14:paraId="1FE45B2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Лютий</w:t>
            </w:r>
          </w:p>
        </w:tc>
        <w:tc>
          <w:tcPr>
            <w:tcW w:w="3117" w:type="dxa"/>
          </w:tcPr>
          <w:p w14:paraId="168A4BE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p w14:paraId="528F8BA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67EC72B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Сенко В.Ю.</w:t>
            </w:r>
          </w:p>
          <w:p w14:paraId="74FA6891"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458A6D7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Учителі </w:t>
            </w:r>
            <w:proofErr w:type="spellStart"/>
            <w:r>
              <w:rPr>
                <w:rFonts w:ascii="Times New Roman" w:hAnsi="Times New Roman" w:cs="Times New Roman"/>
                <w:bCs/>
                <w:color w:val="000000" w:themeColor="text1"/>
                <w:sz w:val="28"/>
                <w:szCs w:val="28"/>
                <w:lang w:val="uk-UA"/>
              </w:rPr>
              <w:t>укр</w:t>
            </w:r>
            <w:proofErr w:type="spellEnd"/>
            <w:r>
              <w:rPr>
                <w:rFonts w:ascii="Times New Roman" w:hAnsi="Times New Roman" w:cs="Times New Roman"/>
                <w:bCs/>
                <w:color w:val="000000" w:themeColor="text1"/>
                <w:sz w:val="28"/>
                <w:szCs w:val="28"/>
                <w:lang w:val="uk-UA"/>
              </w:rPr>
              <w:t>. Мови та літератури</w:t>
            </w:r>
          </w:p>
        </w:tc>
        <w:tc>
          <w:tcPr>
            <w:tcW w:w="2063" w:type="dxa"/>
          </w:tcPr>
          <w:p w14:paraId="6A95A878"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5AD30910" w14:textId="77777777">
        <w:tc>
          <w:tcPr>
            <w:tcW w:w="1101" w:type="dxa"/>
          </w:tcPr>
          <w:p w14:paraId="129961E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12.</w:t>
            </w:r>
          </w:p>
        </w:tc>
        <w:tc>
          <w:tcPr>
            <w:tcW w:w="6377" w:type="dxa"/>
          </w:tcPr>
          <w:p w14:paraId="214D641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Літературний флешмоб читців у соцмережах присвячений пам'яті </w:t>
            </w:r>
            <w:proofErr w:type="spellStart"/>
            <w:r>
              <w:rPr>
                <w:rFonts w:ascii="Times New Roman" w:hAnsi="Times New Roman" w:cs="Times New Roman"/>
                <w:bCs/>
                <w:color w:val="000000" w:themeColor="text1"/>
                <w:sz w:val="28"/>
                <w:szCs w:val="28"/>
                <w:lang w:val="uk-UA"/>
              </w:rPr>
              <w:t>Т.Г.Шевченка</w:t>
            </w:r>
            <w:proofErr w:type="spellEnd"/>
            <w:r>
              <w:rPr>
                <w:rFonts w:ascii="Times New Roman" w:hAnsi="Times New Roman" w:cs="Times New Roman"/>
                <w:bCs/>
                <w:color w:val="000000" w:themeColor="text1"/>
                <w:sz w:val="28"/>
                <w:szCs w:val="28"/>
                <w:lang w:val="uk-UA"/>
              </w:rPr>
              <w:t>: «Єднаймо Україну Тарасовим словом»;</w:t>
            </w:r>
          </w:p>
          <w:p w14:paraId="3104736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Хіт-парад «Шевченкове слово у картинах»</w:t>
            </w:r>
          </w:p>
          <w:p w14:paraId="12CD36F4"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65C1E90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Книжкова виставка «Кобзарю, знов до тебе я приходжу…»;</w:t>
            </w:r>
          </w:p>
          <w:p w14:paraId="5B14DEA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Інтерактивний урок «Тарас Шевченко – син України».</w:t>
            </w:r>
          </w:p>
        </w:tc>
        <w:tc>
          <w:tcPr>
            <w:tcW w:w="2128" w:type="dxa"/>
          </w:tcPr>
          <w:p w14:paraId="4AAF4A5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07.03-09.03</w:t>
            </w:r>
          </w:p>
        </w:tc>
        <w:tc>
          <w:tcPr>
            <w:tcW w:w="3117" w:type="dxa"/>
          </w:tcPr>
          <w:p w14:paraId="41C4E8D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Учителі </w:t>
            </w:r>
            <w:proofErr w:type="spellStart"/>
            <w:r>
              <w:rPr>
                <w:rFonts w:ascii="Times New Roman" w:hAnsi="Times New Roman" w:cs="Times New Roman"/>
                <w:bCs/>
                <w:color w:val="000000" w:themeColor="text1"/>
                <w:sz w:val="28"/>
                <w:szCs w:val="28"/>
                <w:lang w:val="uk-UA"/>
              </w:rPr>
              <w:t>укр</w:t>
            </w:r>
            <w:proofErr w:type="spellEnd"/>
            <w:r>
              <w:rPr>
                <w:rFonts w:ascii="Times New Roman" w:hAnsi="Times New Roman" w:cs="Times New Roman"/>
                <w:bCs/>
                <w:color w:val="000000" w:themeColor="text1"/>
                <w:sz w:val="28"/>
                <w:szCs w:val="28"/>
                <w:lang w:val="uk-UA"/>
              </w:rPr>
              <w:t>. мови та літератури</w:t>
            </w:r>
          </w:p>
          <w:p w14:paraId="3A256123"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470C5E2C"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40858B63"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5E4120CA" w14:textId="77777777" w:rsidR="00261E1A" w:rsidRDefault="005B5B53">
            <w:pPr>
              <w:spacing w:after="0" w:line="360" w:lineRule="auto"/>
              <w:rPr>
                <w:rFonts w:ascii="Times New Roman" w:hAnsi="Times New Roman" w:cs="Times New Roman"/>
                <w:bCs/>
                <w:color w:val="000000" w:themeColor="text1"/>
                <w:sz w:val="28"/>
                <w:szCs w:val="28"/>
                <w:lang w:val="uk-UA"/>
              </w:rPr>
            </w:pPr>
            <w:proofErr w:type="spellStart"/>
            <w:r>
              <w:rPr>
                <w:rFonts w:ascii="Times New Roman" w:hAnsi="Times New Roman" w:cs="Times New Roman"/>
                <w:bCs/>
                <w:color w:val="000000" w:themeColor="text1"/>
                <w:sz w:val="28"/>
                <w:szCs w:val="28"/>
                <w:lang w:val="uk-UA"/>
              </w:rPr>
              <w:t>Боднарська</w:t>
            </w:r>
            <w:proofErr w:type="spellEnd"/>
            <w:r>
              <w:rPr>
                <w:rFonts w:ascii="Times New Roman" w:hAnsi="Times New Roman" w:cs="Times New Roman"/>
                <w:bCs/>
                <w:color w:val="000000" w:themeColor="text1"/>
                <w:sz w:val="28"/>
                <w:szCs w:val="28"/>
                <w:lang w:val="uk-UA"/>
              </w:rPr>
              <w:t xml:space="preserve"> Л.В</w:t>
            </w:r>
          </w:p>
        </w:tc>
        <w:tc>
          <w:tcPr>
            <w:tcW w:w="2063" w:type="dxa"/>
          </w:tcPr>
          <w:p w14:paraId="0393DEB2"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188225C" w14:textId="77777777">
        <w:tc>
          <w:tcPr>
            <w:tcW w:w="1101" w:type="dxa"/>
          </w:tcPr>
          <w:p w14:paraId="6D0F7FB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13.</w:t>
            </w:r>
          </w:p>
        </w:tc>
        <w:tc>
          <w:tcPr>
            <w:tcW w:w="6377" w:type="dxa"/>
          </w:tcPr>
          <w:p w14:paraId="06A314E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Відзначення </w:t>
            </w:r>
            <w:r>
              <w:rPr>
                <w:rFonts w:ascii="Times New Roman" w:hAnsi="Times New Roman" w:cs="Times New Roman"/>
                <w:bCs/>
                <w:color w:val="000000" w:themeColor="text1"/>
                <w:sz w:val="28"/>
                <w:szCs w:val="28"/>
                <w:lang w:val="uk-UA"/>
              </w:rPr>
              <w:t>ювілейних дат визначних людей України та світу, проводити про них бесіди, випускати стінгазети</w:t>
            </w:r>
          </w:p>
        </w:tc>
        <w:tc>
          <w:tcPr>
            <w:tcW w:w="2128" w:type="dxa"/>
          </w:tcPr>
          <w:p w14:paraId="3964B23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3117" w:type="dxa"/>
          </w:tcPr>
          <w:p w14:paraId="67159D7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p w14:paraId="434745A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tc>
        <w:tc>
          <w:tcPr>
            <w:tcW w:w="2063" w:type="dxa"/>
          </w:tcPr>
          <w:p w14:paraId="204927CA"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72EE45A3" w14:textId="77777777">
        <w:tc>
          <w:tcPr>
            <w:tcW w:w="1101" w:type="dxa"/>
          </w:tcPr>
          <w:p w14:paraId="4E9B032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14.</w:t>
            </w:r>
          </w:p>
        </w:tc>
        <w:tc>
          <w:tcPr>
            <w:tcW w:w="6377" w:type="dxa"/>
          </w:tcPr>
          <w:p w14:paraId="2BD5DAC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Участь учнів ліцею у всіх міських та районних  віче, присвячених  визначним подіям України</w:t>
            </w:r>
          </w:p>
        </w:tc>
        <w:tc>
          <w:tcPr>
            <w:tcW w:w="2128" w:type="dxa"/>
          </w:tcPr>
          <w:p w14:paraId="46378AD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3117" w:type="dxa"/>
          </w:tcPr>
          <w:p w14:paraId="5BD645E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Учнівське самоврядування</w:t>
            </w:r>
          </w:p>
        </w:tc>
        <w:tc>
          <w:tcPr>
            <w:tcW w:w="2063" w:type="dxa"/>
          </w:tcPr>
          <w:p w14:paraId="46457D8C"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12D702DB" w14:textId="77777777">
        <w:tc>
          <w:tcPr>
            <w:tcW w:w="1101" w:type="dxa"/>
          </w:tcPr>
          <w:p w14:paraId="39F27FF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15.</w:t>
            </w:r>
          </w:p>
        </w:tc>
        <w:tc>
          <w:tcPr>
            <w:tcW w:w="6377" w:type="dxa"/>
          </w:tcPr>
          <w:p w14:paraId="2724FDD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Проводити тематичні години спілкування зі старшокласниками</w:t>
            </w:r>
          </w:p>
          <w:p w14:paraId="512A7D9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«Я – майбутній захисник своєї держави»,</w:t>
            </w:r>
          </w:p>
          <w:p w14:paraId="6620DFF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«Збройні сили України – гарант мирного неба України»</w:t>
            </w:r>
          </w:p>
          <w:p w14:paraId="163C3BC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«Українська армія. Яка вона сьогодні»</w:t>
            </w:r>
          </w:p>
        </w:tc>
        <w:tc>
          <w:tcPr>
            <w:tcW w:w="2128" w:type="dxa"/>
          </w:tcPr>
          <w:p w14:paraId="1FCF0F1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3117" w:type="dxa"/>
          </w:tcPr>
          <w:p w14:paraId="658313F0"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Учитель предмету «</w:t>
            </w:r>
            <w:proofErr w:type="spellStart"/>
            <w:r>
              <w:rPr>
                <w:rFonts w:ascii="Times New Roman" w:hAnsi="Times New Roman" w:cs="Times New Roman"/>
                <w:bCs/>
                <w:color w:val="000000" w:themeColor="text1"/>
                <w:sz w:val="28"/>
                <w:szCs w:val="28"/>
              </w:rPr>
              <w:t>Захист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Вітчизни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Сендецький</w:t>
            </w:r>
            <w:proofErr w:type="spellEnd"/>
            <w:r>
              <w:rPr>
                <w:rFonts w:ascii="Times New Roman" w:hAnsi="Times New Roman" w:cs="Times New Roman"/>
                <w:bCs/>
                <w:color w:val="000000" w:themeColor="text1"/>
                <w:sz w:val="28"/>
                <w:szCs w:val="28"/>
              </w:rPr>
              <w:t xml:space="preserve"> В.Б.</w:t>
            </w:r>
          </w:p>
          <w:p w14:paraId="70A0C091"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Класні</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керівники</w:t>
            </w:r>
            <w:proofErr w:type="spellEnd"/>
          </w:p>
          <w:p w14:paraId="6208677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 xml:space="preserve"> 9-11кл</w:t>
            </w:r>
          </w:p>
        </w:tc>
        <w:tc>
          <w:tcPr>
            <w:tcW w:w="2063" w:type="dxa"/>
          </w:tcPr>
          <w:p w14:paraId="77765CE7"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1F16EC1B" w14:textId="77777777">
        <w:tc>
          <w:tcPr>
            <w:tcW w:w="1101" w:type="dxa"/>
          </w:tcPr>
          <w:p w14:paraId="5D9545A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16.</w:t>
            </w:r>
          </w:p>
        </w:tc>
        <w:tc>
          <w:tcPr>
            <w:tcW w:w="6377" w:type="dxa"/>
          </w:tcPr>
          <w:p w14:paraId="429D029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Книжкові тематичні виставки у шкільній бібліотеці</w:t>
            </w:r>
          </w:p>
        </w:tc>
        <w:tc>
          <w:tcPr>
            <w:tcW w:w="2128" w:type="dxa"/>
          </w:tcPr>
          <w:p w14:paraId="1C78165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3117" w:type="dxa"/>
          </w:tcPr>
          <w:p w14:paraId="45FD109F"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lang w:val="uk-UA"/>
              </w:rPr>
              <w:t>Боднарська</w:t>
            </w:r>
            <w:proofErr w:type="spellEnd"/>
            <w:r>
              <w:rPr>
                <w:rFonts w:ascii="Times New Roman" w:hAnsi="Times New Roman" w:cs="Times New Roman"/>
                <w:bCs/>
                <w:color w:val="000000" w:themeColor="text1"/>
                <w:sz w:val="28"/>
                <w:szCs w:val="28"/>
                <w:lang w:val="uk-UA"/>
              </w:rPr>
              <w:t xml:space="preserve"> Л.В.</w:t>
            </w:r>
          </w:p>
        </w:tc>
        <w:tc>
          <w:tcPr>
            <w:tcW w:w="2063" w:type="dxa"/>
          </w:tcPr>
          <w:p w14:paraId="18736C85"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4D7AE4A" w14:textId="77777777">
        <w:tc>
          <w:tcPr>
            <w:tcW w:w="1101" w:type="dxa"/>
          </w:tcPr>
          <w:p w14:paraId="4D6C8DB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17.</w:t>
            </w:r>
          </w:p>
        </w:tc>
        <w:tc>
          <w:tcPr>
            <w:tcW w:w="6377" w:type="dxa"/>
          </w:tcPr>
          <w:p w14:paraId="5885916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Тематичні дні (День української хустки, День </w:t>
            </w:r>
            <w:r>
              <w:rPr>
                <w:rFonts w:ascii="Times New Roman" w:hAnsi="Times New Roman" w:cs="Times New Roman"/>
                <w:bCs/>
                <w:color w:val="000000" w:themeColor="text1"/>
                <w:sz w:val="28"/>
                <w:szCs w:val="28"/>
                <w:lang w:val="uk-UA"/>
              </w:rPr>
              <w:lastRenderedPageBreak/>
              <w:t>вишиванки та ін.)</w:t>
            </w:r>
          </w:p>
        </w:tc>
        <w:tc>
          <w:tcPr>
            <w:tcW w:w="2128" w:type="dxa"/>
          </w:tcPr>
          <w:p w14:paraId="1726FF4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Протягом року</w:t>
            </w:r>
          </w:p>
        </w:tc>
        <w:tc>
          <w:tcPr>
            <w:tcW w:w="3117" w:type="dxa"/>
          </w:tcPr>
          <w:p w14:paraId="4E1CBDE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3FAE4912"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1C35FE93"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5E74085F"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2471FC7B"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43EFB79A"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063" w:type="dxa"/>
          </w:tcPr>
          <w:p w14:paraId="5E635C45"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A0FB1E6" w14:textId="77777777">
        <w:tc>
          <w:tcPr>
            <w:tcW w:w="1101" w:type="dxa"/>
          </w:tcPr>
          <w:p w14:paraId="014623F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18.</w:t>
            </w:r>
          </w:p>
        </w:tc>
        <w:tc>
          <w:tcPr>
            <w:tcW w:w="6377" w:type="dxa"/>
          </w:tcPr>
          <w:p w14:paraId="7ADDFDA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Експрес-інформація до Дня рідної мови</w:t>
            </w:r>
          </w:p>
        </w:tc>
        <w:tc>
          <w:tcPr>
            <w:tcW w:w="2128" w:type="dxa"/>
          </w:tcPr>
          <w:p w14:paraId="31593B2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21.02</w:t>
            </w:r>
          </w:p>
        </w:tc>
        <w:tc>
          <w:tcPr>
            <w:tcW w:w="3117" w:type="dxa"/>
          </w:tcPr>
          <w:p w14:paraId="473FF94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Учнівське самоврядування</w:t>
            </w:r>
          </w:p>
        </w:tc>
        <w:tc>
          <w:tcPr>
            <w:tcW w:w="2063" w:type="dxa"/>
          </w:tcPr>
          <w:p w14:paraId="7C49E629"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7F71620" w14:textId="77777777">
        <w:tc>
          <w:tcPr>
            <w:tcW w:w="1101" w:type="dxa"/>
          </w:tcPr>
          <w:p w14:paraId="072899E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19.</w:t>
            </w:r>
          </w:p>
        </w:tc>
        <w:tc>
          <w:tcPr>
            <w:tcW w:w="6377" w:type="dxa"/>
          </w:tcPr>
          <w:p w14:paraId="3BA4E22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Шкільний етап військово-патріотичної гри Сокіл( «Джура»)</w:t>
            </w:r>
          </w:p>
        </w:tc>
        <w:tc>
          <w:tcPr>
            <w:tcW w:w="2128" w:type="dxa"/>
          </w:tcPr>
          <w:p w14:paraId="3F83A9B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Травень</w:t>
            </w:r>
          </w:p>
        </w:tc>
        <w:tc>
          <w:tcPr>
            <w:tcW w:w="3117" w:type="dxa"/>
          </w:tcPr>
          <w:p w14:paraId="39136F6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rPr>
              <w:t>Учитель предмету «</w:t>
            </w:r>
            <w:proofErr w:type="spellStart"/>
            <w:r>
              <w:rPr>
                <w:rFonts w:ascii="Times New Roman" w:hAnsi="Times New Roman" w:cs="Times New Roman"/>
                <w:bCs/>
                <w:color w:val="000000" w:themeColor="text1"/>
                <w:sz w:val="28"/>
                <w:szCs w:val="28"/>
              </w:rPr>
              <w:t>Захист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Вітчизни</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Сендецький</w:t>
            </w:r>
            <w:proofErr w:type="spellEnd"/>
            <w:r>
              <w:rPr>
                <w:rFonts w:ascii="Times New Roman" w:hAnsi="Times New Roman" w:cs="Times New Roman"/>
                <w:bCs/>
                <w:color w:val="000000" w:themeColor="text1"/>
                <w:sz w:val="28"/>
                <w:szCs w:val="28"/>
              </w:rPr>
              <w:t xml:space="preserve"> В.Б.</w:t>
            </w:r>
          </w:p>
        </w:tc>
        <w:tc>
          <w:tcPr>
            <w:tcW w:w="2063" w:type="dxa"/>
          </w:tcPr>
          <w:p w14:paraId="39A5C804"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485D7DF2" w14:textId="77777777">
        <w:tc>
          <w:tcPr>
            <w:tcW w:w="1101" w:type="dxa"/>
          </w:tcPr>
          <w:p w14:paraId="4D1886D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w:t>
            </w:r>
          </w:p>
        </w:tc>
        <w:tc>
          <w:tcPr>
            <w:tcW w:w="6377" w:type="dxa"/>
          </w:tcPr>
          <w:p w14:paraId="40F9CF4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Заходи до Чорнобильської </w:t>
            </w:r>
            <w:r>
              <w:rPr>
                <w:rFonts w:ascii="Times New Roman" w:hAnsi="Times New Roman" w:cs="Times New Roman"/>
                <w:bCs/>
                <w:color w:val="000000" w:themeColor="text1"/>
                <w:sz w:val="28"/>
                <w:szCs w:val="28"/>
                <w:lang w:val="uk-UA"/>
              </w:rPr>
              <w:t>трагедії:</w:t>
            </w:r>
          </w:p>
          <w:p w14:paraId="4A92BE1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t>Тематичні години: «Дзвони Чорнобиля»</w:t>
            </w:r>
          </w:p>
          <w:p w14:paraId="7A92B77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t>Перегляд фільму «Чорнобиль»</w:t>
            </w:r>
          </w:p>
          <w:p w14:paraId="699544E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ab/>
            </w:r>
            <w:proofErr w:type="spellStart"/>
            <w:r>
              <w:rPr>
                <w:rFonts w:ascii="Times New Roman" w:hAnsi="Times New Roman" w:cs="Times New Roman"/>
                <w:bCs/>
                <w:color w:val="000000" w:themeColor="text1"/>
                <w:sz w:val="28"/>
                <w:szCs w:val="28"/>
                <w:lang w:val="uk-UA"/>
              </w:rPr>
              <w:t>Web</w:t>
            </w:r>
            <w:proofErr w:type="spellEnd"/>
            <w:r>
              <w:rPr>
                <w:rFonts w:ascii="Times New Roman" w:hAnsi="Times New Roman" w:cs="Times New Roman"/>
                <w:bCs/>
                <w:color w:val="000000" w:themeColor="text1"/>
                <w:sz w:val="28"/>
                <w:szCs w:val="28"/>
                <w:lang w:val="uk-UA"/>
              </w:rPr>
              <w:t>-екскурсія «Гірчить Чорнобиль»</w:t>
            </w:r>
          </w:p>
        </w:tc>
        <w:tc>
          <w:tcPr>
            <w:tcW w:w="2128" w:type="dxa"/>
          </w:tcPr>
          <w:p w14:paraId="1E80D7F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Квітень</w:t>
            </w:r>
          </w:p>
        </w:tc>
        <w:tc>
          <w:tcPr>
            <w:tcW w:w="3117" w:type="dxa"/>
          </w:tcPr>
          <w:p w14:paraId="4FEAD3B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p w14:paraId="7EC9B06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1A8263B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Сенко В.Ю.</w:t>
            </w:r>
          </w:p>
        </w:tc>
        <w:tc>
          <w:tcPr>
            <w:tcW w:w="2063" w:type="dxa"/>
          </w:tcPr>
          <w:p w14:paraId="173787B2"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AA82F52" w14:textId="77777777">
        <w:tc>
          <w:tcPr>
            <w:tcW w:w="1101" w:type="dxa"/>
          </w:tcPr>
          <w:p w14:paraId="45B5954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21.</w:t>
            </w:r>
          </w:p>
        </w:tc>
        <w:tc>
          <w:tcPr>
            <w:tcW w:w="6377" w:type="dxa"/>
          </w:tcPr>
          <w:p w14:paraId="622D12B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Заходи до Дня спротиву окупації Автономної Республіки Крим та м. </w:t>
            </w:r>
            <w:r>
              <w:rPr>
                <w:rFonts w:ascii="Times New Roman" w:hAnsi="Times New Roman" w:cs="Times New Roman"/>
                <w:bCs/>
                <w:color w:val="000000" w:themeColor="text1"/>
                <w:sz w:val="28"/>
                <w:szCs w:val="28"/>
                <w:lang w:val="uk-UA"/>
              </w:rPr>
              <w:t>Севастополя у 2023 році (за окремим планом)</w:t>
            </w:r>
          </w:p>
        </w:tc>
        <w:tc>
          <w:tcPr>
            <w:tcW w:w="2128" w:type="dxa"/>
          </w:tcPr>
          <w:p w14:paraId="7633163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Жовтень 2022-Березень 2023</w:t>
            </w:r>
          </w:p>
        </w:tc>
        <w:tc>
          <w:tcPr>
            <w:tcW w:w="3117" w:type="dxa"/>
          </w:tcPr>
          <w:p w14:paraId="20E76CB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69422EF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Сенко В.Ю.</w:t>
            </w:r>
          </w:p>
          <w:p w14:paraId="2B11E54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 учнівське самоврядування)</w:t>
            </w:r>
          </w:p>
        </w:tc>
        <w:tc>
          <w:tcPr>
            <w:tcW w:w="2063" w:type="dxa"/>
          </w:tcPr>
          <w:p w14:paraId="689572D6" w14:textId="77777777" w:rsidR="00261E1A" w:rsidRDefault="00261E1A">
            <w:pPr>
              <w:spacing w:after="0" w:line="360" w:lineRule="auto"/>
              <w:rPr>
                <w:rFonts w:ascii="Times New Roman" w:hAnsi="Times New Roman" w:cs="Times New Roman"/>
                <w:bCs/>
                <w:color w:val="000000" w:themeColor="text1"/>
                <w:sz w:val="28"/>
                <w:szCs w:val="28"/>
              </w:rPr>
            </w:pPr>
          </w:p>
          <w:p w14:paraId="486375BA"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64336666" w14:textId="77777777">
        <w:tc>
          <w:tcPr>
            <w:tcW w:w="1101" w:type="dxa"/>
          </w:tcPr>
          <w:p w14:paraId="112C32F6"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67ABB67F"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6377" w:type="dxa"/>
          </w:tcPr>
          <w:p w14:paraId="418509A4"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128" w:type="dxa"/>
          </w:tcPr>
          <w:p w14:paraId="27CFBAD0"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3117" w:type="dxa"/>
          </w:tcPr>
          <w:p w14:paraId="673E760E" w14:textId="77777777" w:rsidR="00261E1A" w:rsidRDefault="00261E1A">
            <w:pPr>
              <w:spacing w:after="0" w:line="360" w:lineRule="auto"/>
              <w:rPr>
                <w:rFonts w:ascii="Times New Roman" w:hAnsi="Times New Roman" w:cs="Times New Roman"/>
                <w:bCs/>
                <w:color w:val="000000" w:themeColor="text1"/>
                <w:sz w:val="28"/>
                <w:szCs w:val="28"/>
              </w:rPr>
            </w:pPr>
          </w:p>
        </w:tc>
        <w:tc>
          <w:tcPr>
            <w:tcW w:w="2063" w:type="dxa"/>
          </w:tcPr>
          <w:p w14:paraId="6243F5A3" w14:textId="77777777" w:rsidR="00261E1A" w:rsidRDefault="00261E1A">
            <w:pPr>
              <w:spacing w:after="0" w:line="360" w:lineRule="auto"/>
              <w:rPr>
                <w:rFonts w:ascii="Times New Roman" w:hAnsi="Times New Roman" w:cs="Times New Roman"/>
                <w:bCs/>
                <w:color w:val="000000" w:themeColor="text1"/>
                <w:sz w:val="28"/>
                <w:szCs w:val="28"/>
              </w:rPr>
            </w:pPr>
          </w:p>
        </w:tc>
      </w:tr>
    </w:tbl>
    <w:p w14:paraId="22EC3E62" w14:textId="77777777" w:rsidR="00261E1A" w:rsidRDefault="00261E1A">
      <w:pPr>
        <w:spacing w:line="360" w:lineRule="auto"/>
        <w:rPr>
          <w:rFonts w:ascii="Times New Roman" w:hAnsi="Times New Roman" w:cs="Times New Roman"/>
          <w:bCs/>
          <w:color w:val="000000" w:themeColor="text1"/>
          <w:sz w:val="28"/>
          <w:szCs w:val="28"/>
        </w:rPr>
      </w:pPr>
    </w:p>
    <w:p w14:paraId="5C21FB95" w14:textId="77777777" w:rsidR="00261E1A" w:rsidRDefault="00261E1A">
      <w:pPr>
        <w:spacing w:line="360" w:lineRule="auto"/>
        <w:rPr>
          <w:rFonts w:ascii="Times New Roman" w:hAnsi="Times New Roman" w:cs="Times New Roman"/>
          <w:bCs/>
          <w:color w:val="000000" w:themeColor="text1"/>
          <w:sz w:val="28"/>
          <w:szCs w:val="28"/>
        </w:rPr>
      </w:pPr>
    </w:p>
    <w:p w14:paraId="1EBD75FF" w14:textId="77777777" w:rsidR="00261E1A" w:rsidRDefault="00261E1A">
      <w:pPr>
        <w:spacing w:line="360" w:lineRule="auto"/>
        <w:rPr>
          <w:rFonts w:ascii="Times New Roman" w:hAnsi="Times New Roman" w:cs="Times New Roman"/>
          <w:b/>
          <w:color w:val="FF0000"/>
          <w:sz w:val="48"/>
          <w:szCs w:val="48"/>
          <w:lang w:val="uk-UA"/>
        </w:rPr>
      </w:pPr>
    </w:p>
    <w:p w14:paraId="65647C92" w14:textId="77777777" w:rsidR="00261E1A" w:rsidRDefault="00261E1A">
      <w:pPr>
        <w:spacing w:line="360" w:lineRule="auto"/>
        <w:jc w:val="center"/>
        <w:rPr>
          <w:rFonts w:ascii="Times New Roman" w:hAnsi="Times New Roman" w:cs="Times New Roman"/>
          <w:b/>
          <w:i/>
          <w:iCs/>
          <w:color w:val="FF0000"/>
          <w:sz w:val="52"/>
          <w:szCs w:val="52"/>
        </w:rPr>
      </w:pPr>
    </w:p>
    <w:p w14:paraId="5B0BCB13" w14:textId="77777777" w:rsidR="00261E1A" w:rsidRDefault="00261E1A">
      <w:pPr>
        <w:spacing w:line="360" w:lineRule="auto"/>
        <w:jc w:val="center"/>
        <w:rPr>
          <w:rFonts w:ascii="Times New Roman" w:hAnsi="Times New Roman" w:cs="Times New Roman"/>
          <w:b/>
          <w:i/>
          <w:iCs/>
          <w:color w:val="FF0000"/>
          <w:sz w:val="52"/>
          <w:szCs w:val="52"/>
        </w:rPr>
      </w:pPr>
    </w:p>
    <w:p w14:paraId="6E7A702A" w14:textId="77777777" w:rsidR="00261E1A" w:rsidRDefault="00261E1A">
      <w:pPr>
        <w:spacing w:line="360" w:lineRule="auto"/>
        <w:jc w:val="center"/>
        <w:rPr>
          <w:rFonts w:ascii="Times New Roman" w:hAnsi="Times New Roman" w:cs="Times New Roman"/>
          <w:b/>
          <w:i/>
          <w:iCs/>
          <w:color w:val="FF0000"/>
          <w:sz w:val="52"/>
          <w:szCs w:val="52"/>
        </w:rPr>
      </w:pPr>
    </w:p>
    <w:p w14:paraId="6A2DFA69" w14:textId="77777777" w:rsidR="00261E1A" w:rsidRDefault="005B5B53">
      <w:pPr>
        <w:spacing w:line="360" w:lineRule="auto"/>
        <w:jc w:val="center"/>
        <w:rPr>
          <w:rFonts w:ascii="Times New Roman" w:hAnsi="Times New Roman" w:cs="Times New Roman"/>
          <w:b/>
          <w:i/>
          <w:iCs/>
          <w:color w:val="FF0000"/>
          <w:sz w:val="52"/>
          <w:szCs w:val="52"/>
        </w:rPr>
      </w:pPr>
      <w:r>
        <w:rPr>
          <w:rFonts w:ascii="Times New Roman" w:hAnsi="Times New Roman" w:cs="Times New Roman"/>
          <w:b/>
          <w:i/>
          <w:iCs/>
          <w:color w:val="FF0000"/>
          <w:sz w:val="52"/>
          <w:szCs w:val="52"/>
        </w:rPr>
        <w:t xml:space="preserve">2.2. </w:t>
      </w:r>
      <w:proofErr w:type="spellStart"/>
      <w:r>
        <w:rPr>
          <w:rFonts w:ascii="Times New Roman" w:hAnsi="Times New Roman" w:cs="Times New Roman"/>
          <w:b/>
          <w:i/>
          <w:iCs/>
          <w:color w:val="FF0000"/>
          <w:sz w:val="52"/>
          <w:szCs w:val="52"/>
        </w:rPr>
        <w:t>Ціннісне</w:t>
      </w:r>
      <w:proofErr w:type="spellEnd"/>
      <w:r>
        <w:rPr>
          <w:rFonts w:ascii="Times New Roman" w:hAnsi="Times New Roman" w:cs="Times New Roman"/>
          <w:b/>
          <w:i/>
          <w:iCs/>
          <w:color w:val="FF0000"/>
          <w:sz w:val="52"/>
          <w:szCs w:val="52"/>
        </w:rPr>
        <w:t xml:space="preserve"> </w:t>
      </w:r>
      <w:proofErr w:type="spellStart"/>
      <w:r>
        <w:rPr>
          <w:rFonts w:ascii="Times New Roman" w:hAnsi="Times New Roman" w:cs="Times New Roman"/>
          <w:b/>
          <w:i/>
          <w:iCs/>
          <w:color w:val="FF0000"/>
          <w:sz w:val="52"/>
          <w:szCs w:val="52"/>
        </w:rPr>
        <w:t>ставлення</w:t>
      </w:r>
      <w:proofErr w:type="spellEnd"/>
      <w:r>
        <w:rPr>
          <w:rFonts w:ascii="Times New Roman" w:hAnsi="Times New Roman" w:cs="Times New Roman"/>
          <w:b/>
          <w:i/>
          <w:iCs/>
          <w:color w:val="FF0000"/>
          <w:sz w:val="52"/>
          <w:szCs w:val="52"/>
        </w:rPr>
        <w:t xml:space="preserve"> до людей</w:t>
      </w:r>
    </w:p>
    <w:p w14:paraId="00EC716E" w14:textId="77777777" w:rsidR="00261E1A" w:rsidRDefault="005B5B53">
      <w:pPr>
        <w:spacing w:line="360" w:lineRule="auto"/>
        <w:jc w:val="right"/>
        <w:rPr>
          <w:rFonts w:ascii="Times New Roman" w:hAnsi="Times New Roman" w:cs="Times New Roman"/>
          <w:b/>
          <w:color w:val="002060"/>
          <w:sz w:val="28"/>
          <w:szCs w:val="28"/>
        </w:rPr>
      </w:pPr>
      <w:proofErr w:type="spellStart"/>
      <w:r>
        <w:rPr>
          <w:rFonts w:ascii="Times New Roman" w:hAnsi="Times New Roman" w:cs="Times New Roman"/>
          <w:b/>
          <w:color w:val="002060"/>
          <w:sz w:val="28"/>
          <w:szCs w:val="28"/>
        </w:rPr>
        <w:t>Тільки</w:t>
      </w:r>
      <w:proofErr w:type="spellEnd"/>
      <w:r>
        <w:rPr>
          <w:rFonts w:ascii="Times New Roman" w:hAnsi="Times New Roman" w:cs="Times New Roman"/>
          <w:b/>
          <w:color w:val="002060"/>
          <w:sz w:val="28"/>
          <w:szCs w:val="28"/>
          <w:lang w:val="uk-UA"/>
        </w:rPr>
        <w:t xml:space="preserve"> </w:t>
      </w:r>
      <w:proofErr w:type="spellStart"/>
      <w:r>
        <w:rPr>
          <w:rFonts w:ascii="Times New Roman" w:hAnsi="Times New Roman" w:cs="Times New Roman"/>
          <w:b/>
          <w:color w:val="002060"/>
          <w:sz w:val="28"/>
          <w:szCs w:val="28"/>
        </w:rPr>
        <w:t>тоді</w:t>
      </w:r>
      <w:proofErr w:type="spellEnd"/>
      <w:r>
        <w:rPr>
          <w:rFonts w:ascii="Times New Roman" w:hAnsi="Times New Roman" w:cs="Times New Roman"/>
          <w:b/>
          <w:color w:val="002060"/>
          <w:sz w:val="28"/>
          <w:szCs w:val="28"/>
          <w:lang w:val="uk-UA"/>
        </w:rPr>
        <w:t xml:space="preserve"> </w:t>
      </w:r>
      <w:proofErr w:type="spellStart"/>
      <w:r>
        <w:rPr>
          <w:rFonts w:ascii="Times New Roman" w:hAnsi="Times New Roman" w:cs="Times New Roman"/>
          <w:b/>
          <w:color w:val="002060"/>
          <w:sz w:val="28"/>
          <w:szCs w:val="28"/>
        </w:rPr>
        <w:t>станеш</w:t>
      </w:r>
      <w:proofErr w:type="spellEnd"/>
      <w:r>
        <w:rPr>
          <w:rFonts w:ascii="Times New Roman" w:hAnsi="Times New Roman" w:cs="Times New Roman"/>
          <w:b/>
          <w:color w:val="002060"/>
          <w:sz w:val="28"/>
          <w:szCs w:val="28"/>
          <w:lang w:val="uk-UA"/>
        </w:rPr>
        <w:t xml:space="preserve"> </w:t>
      </w:r>
      <w:proofErr w:type="spellStart"/>
      <w:r>
        <w:rPr>
          <w:rFonts w:ascii="Times New Roman" w:hAnsi="Times New Roman" w:cs="Times New Roman"/>
          <w:b/>
          <w:color w:val="002060"/>
          <w:sz w:val="28"/>
          <w:szCs w:val="28"/>
        </w:rPr>
        <w:t>людиною</w:t>
      </w:r>
      <w:proofErr w:type="spellEnd"/>
      <w:r>
        <w:rPr>
          <w:rFonts w:ascii="Times New Roman" w:hAnsi="Times New Roman" w:cs="Times New Roman"/>
          <w:b/>
          <w:color w:val="002060"/>
          <w:sz w:val="28"/>
          <w:szCs w:val="28"/>
        </w:rPr>
        <w:t xml:space="preserve">, </w:t>
      </w:r>
    </w:p>
    <w:p w14:paraId="09C82FED" w14:textId="77777777" w:rsidR="00261E1A" w:rsidRDefault="005B5B53">
      <w:pPr>
        <w:spacing w:line="360" w:lineRule="auto"/>
        <w:jc w:val="right"/>
        <w:rPr>
          <w:rFonts w:ascii="Times New Roman" w:hAnsi="Times New Roman" w:cs="Times New Roman"/>
          <w:b/>
          <w:color w:val="002060"/>
          <w:sz w:val="28"/>
          <w:szCs w:val="28"/>
          <w:lang w:val="uk-UA"/>
        </w:rPr>
      </w:pPr>
      <w:r>
        <w:rPr>
          <w:rFonts w:ascii="Times New Roman" w:hAnsi="Times New Roman" w:cs="Times New Roman"/>
          <w:b/>
          <w:color w:val="002060"/>
          <w:sz w:val="28"/>
          <w:szCs w:val="28"/>
        </w:rPr>
        <w:t xml:space="preserve">коли </w:t>
      </w:r>
      <w:proofErr w:type="spellStart"/>
      <w:r>
        <w:rPr>
          <w:rFonts w:ascii="Times New Roman" w:hAnsi="Times New Roman" w:cs="Times New Roman"/>
          <w:b/>
          <w:color w:val="002060"/>
          <w:sz w:val="28"/>
          <w:szCs w:val="28"/>
        </w:rPr>
        <w:t>навчишся</w:t>
      </w:r>
      <w:proofErr w:type="spellEnd"/>
      <w:r>
        <w:rPr>
          <w:rFonts w:ascii="Times New Roman" w:hAnsi="Times New Roman" w:cs="Times New Roman"/>
          <w:b/>
          <w:color w:val="002060"/>
          <w:sz w:val="28"/>
          <w:szCs w:val="28"/>
          <w:lang w:val="uk-UA"/>
        </w:rPr>
        <w:t xml:space="preserve"> </w:t>
      </w:r>
      <w:proofErr w:type="spellStart"/>
      <w:r>
        <w:rPr>
          <w:rFonts w:ascii="Times New Roman" w:hAnsi="Times New Roman" w:cs="Times New Roman"/>
          <w:b/>
          <w:color w:val="002060"/>
          <w:sz w:val="28"/>
          <w:szCs w:val="28"/>
        </w:rPr>
        <w:t>бачити</w:t>
      </w:r>
      <w:proofErr w:type="spellEnd"/>
      <w:r>
        <w:rPr>
          <w:rFonts w:ascii="Times New Roman" w:hAnsi="Times New Roman" w:cs="Times New Roman"/>
          <w:b/>
          <w:color w:val="002060"/>
          <w:sz w:val="28"/>
          <w:szCs w:val="28"/>
          <w:lang w:val="uk-UA"/>
        </w:rPr>
        <w:t xml:space="preserve"> </w:t>
      </w:r>
      <w:proofErr w:type="spellStart"/>
      <w:r>
        <w:rPr>
          <w:rFonts w:ascii="Times New Roman" w:hAnsi="Times New Roman" w:cs="Times New Roman"/>
          <w:b/>
          <w:color w:val="002060"/>
          <w:sz w:val="28"/>
          <w:szCs w:val="28"/>
        </w:rPr>
        <w:t>людину</w:t>
      </w:r>
      <w:proofErr w:type="spellEnd"/>
      <w:r>
        <w:rPr>
          <w:rFonts w:ascii="Times New Roman" w:hAnsi="Times New Roman" w:cs="Times New Roman"/>
          <w:b/>
          <w:color w:val="002060"/>
          <w:sz w:val="28"/>
          <w:szCs w:val="28"/>
        </w:rPr>
        <w:t xml:space="preserve"> в </w:t>
      </w:r>
      <w:proofErr w:type="spellStart"/>
      <w:r>
        <w:rPr>
          <w:rFonts w:ascii="Times New Roman" w:hAnsi="Times New Roman" w:cs="Times New Roman"/>
          <w:b/>
          <w:color w:val="002060"/>
          <w:sz w:val="28"/>
          <w:szCs w:val="28"/>
        </w:rPr>
        <w:t>іншому</w:t>
      </w:r>
      <w:proofErr w:type="spellEnd"/>
      <w:r>
        <w:rPr>
          <w:rFonts w:ascii="Times New Roman" w:hAnsi="Times New Roman" w:cs="Times New Roman"/>
          <w:b/>
          <w:color w:val="002060"/>
          <w:sz w:val="28"/>
          <w:szCs w:val="28"/>
          <w:lang w:val="uk-UA"/>
        </w:rPr>
        <w:t>….</w:t>
      </w:r>
    </w:p>
    <w:tbl>
      <w:tblPr>
        <w:tblStyle w:val="afe"/>
        <w:tblW w:w="14786" w:type="dxa"/>
        <w:tblLayout w:type="fixed"/>
        <w:tblLook w:val="04A0" w:firstRow="1" w:lastRow="0" w:firstColumn="1" w:lastColumn="0" w:noHBand="0" w:noVBand="1"/>
      </w:tblPr>
      <w:tblGrid>
        <w:gridCol w:w="1101"/>
        <w:gridCol w:w="5527"/>
        <w:gridCol w:w="2243"/>
        <w:gridCol w:w="2957"/>
        <w:gridCol w:w="2958"/>
      </w:tblGrid>
      <w:tr w:rsidR="00261E1A" w14:paraId="08CA96E5" w14:textId="77777777">
        <w:tc>
          <w:tcPr>
            <w:tcW w:w="1101" w:type="dxa"/>
          </w:tcPr>
          <w:p w14:paraId="5FE35BF5"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w:t>
            </w:r>
          </w:p>
          <w:p w14:paraId="304BA893"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п/п</w:t>
            </w:r>
          </w:p>
        </w:tc>
        <w:tc>
          <w:tcPr>
            <w:tcW w:w="5527" w:type="dxa"/>
          </w:tcPr>
          <w:p w14:paraId="618ED409"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Зміст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роботи</w:t>
            </w:r>
            <w:proofErr w:type="spellEnd"/>
          </w:p>
        </w:tc>
        <w:tc>
          <w:tcPr>
            <w:tcW w:w="2243" w:type="dxa"/>
          </w:tcPr>
          <w:p w14:paraId="3F6945C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Дата</w:t>
            </w:r>
          </w:p>
        </w:tc>
        <w:tc>
          <w:tcPr>
            <w:tcW w:w="2957" w:type="dxa"/>
          </w:tcPr>
          <w:p w14:paraId="44A7657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Відповідальний</w:t>
            </w:r>
          </w:p>
        </w:tc>
        <w:tc>
          <w:tcPr>
            <w:tcW w:w="2958" w:type="dxa"/>
          </w:tcPr>
          <w:p w14:paraId="64ED906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Примітки</w:t>
            </w:r>
          </w:p>
        </w:tc>
      </w:tr>
      <w:tr w:rsidR="00261E1A" w14:paraId="00B36A88" w14:textId="77777777">
        <w:tc>
          <w:tcPr>
            <w:tcW w:w="1101" w:type="dxa"/>
          </w:tcPr>
          <w:p w14:paraId="5F0B74E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p>
        </w:tc>
        <w:tc>
          <w:tcPr>
            <w:tcW w:w="5527" w:type="dxa"/>
          </w:tcPr>
          <w:p w14:paraId="558FC39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Проведення виховних бесід: “Торгівля людьми. Міф чи реальність”; “Чи існує в сучасному світі торгівля людьми?”</w:t>
            </w:r>
          </w:p>
        </w:tc>
        <w:tc>
          <w:tcPr>
            <w:tcW w:w="2243" w:type="dxa"/>
          </w:tcPr>
          <w:p w14:paraId="074F484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Вересень-жовтень</w:t>
            </w:r>
          </w:p>
        </w:tc>
        <w:tc>
          <w:tcPr>
            <w:tcW w:w="2957" w:type="dxa"/>
          </w:tcPr>
          <w:p w14:paraId="0793BBA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tc>
        <w:tc>
          <w:tcPr>
            <w:tcW w:w="2958" w:type="dxa"/>
          </w:tcPr>
          <w:p w14:paraId="4991FD68" w14:textId="77777777" w:rsidR="00261E1A" w:rsidRDefault="00261E1A">
            <w:pPr>
              <w:spacing w:after="0" w:line="360" w:lineRule="auto"/>
              <w:rPr>
                <w:rFonts w:ascii="Times New Roman" w:hAnsi="Times New Roman" w:cs="Times New Roman"/>
                <w:bCs/>
                <w:color w:val="000000" w:themeColor="text1"/>
                <w:sz w:val="28"/>
                <w:szCs w:val="28"/>
                <w:lang w:val="uk-UA"/>
              </w:rPr>
            </w:pPr>
          </w:p>
        </w:tc>
      </w:tr>
      <w:tr w:rsidR="00261E1A" w14:paraId="0680EDCF" w14:textId="77777777">
        <w:tc>
          <w:tcPr>
            <w:tcW w:w="1101" w:type="dxa"/>
          </w:tcPr>
          <w:p w14:paraId="7E0A9E8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w:t>
            </w:r>
          </w:p>
        </w:tc>
        <w:tc>
          <w:tcPr>
            <w:tcW w:w="5527" w:type="dxa"/>
          </w:tcPr>
          <w:p w14:paraId="7870609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Робота над </w:t>
            </w:r>
            <w:proofErr w:type="spellStart"/>
            <w:r>
              <w:rPr>
                <w:rFonts w:ascii="Times New Roman" w:hAnsi="Times New Roman" w:cs="Times New Roman"/>
                <w:bCs/>
                <w:color w:val="000000" w:themeColor="text1"/>
                <w:sz w:val="28"/>
                <w:szCs w:val="28"/>
                <w:lang w:val="uk-UA"/>
              </w:rPr>
              <w:t>проєктом</w:t>
            </w:r>
            <w:proofErr w:type="spellEnd"/>
            <w:r>
              <w:rPr>
                <w:rFonts w:ascii="Times New Roman" w:hAnsi="Times New Roman" w:cs="Times New Roman"/>
                <w:bCs/>
                <w:color w:val="000000" w:themeColor="text1"/>
                <w:sz w:val="28"/>
                <w:szCs w:val="28"/>
                <w:lang w:val="uk-UA"/>
              </w:rPr>
              <w:t xml:space="preserve"> «Твори </w:t>
            </w:r>
            <w:r>
              <w:rPr>
                <w:rFonts w:ascii="Times New Roman" w:hAnsi="Times New Roman" w:cs="Times New Roman"/>
                <w:bCs/>
                <w:color w:val="000000" w:themeColor="text1"/>
                <w:sz w:val="28"/>
                <w:szCs w:val="28"/>
                <w:lang w:val="uk-UA"/>
              </w:rPr>
              <w:t>добро»</w:t>
            </w:r>
          </w:p>
        </w:tc>
        <w:tc>
          <w:tcPr>
            <w:tcW w:w="2243" w:type="dxa"/>
          </w:tcPr>
          <w:p w14:paraId="0A361AB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2957" w:type="dxa"/>
          </w:tcPr>
          <w:p w14:paraId="58AB5ED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Сем’янчук А.Р.</w:t>
            </w:r>
          </w:p>
        </w:tc>
        <w:tc>
          <w:tcPr>
            <w:tcW w:w="2958" w:type="dxa"/>
          </w:tcPr>
          <w:p w14:paraId="4162CDE0" w14:textId="77777777" w:rsidR="00261E1A" w:rsidRDefault="00261E1A">
            <w:pPr>
              <w:spacing w:after="0" w:line="360" w:lineRule="auto"/>
              <w:rPr>
                <w:rFonts w:ascii="Times New Roman" w:hAnsi="Times New Roman" w:cs="Times New Roman"/>
                <w:bCs/>
                <w:color w:val="000000" w:themeColor="text1"/>
                <w:sz w:val="28"/>
                <w:szCs w:val="28"/>
                <w:lang w:val="uk-UA"/>
              </w:rPr>
            </w:pPr>
          </w:p>
        </w:tc>
      </w:tr>
      <w:tr w:rsidR="00261E1A" w14:paraId="098CBEF8" w14:textId="77777777">
        <w:tc>
          <w:tcPr>
            <w:tcW w:w="1101" w:type="dxa"/>
          </w:tcPr>
          <w:p w14:paraId="1B2FD31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3.</w:t>
            </w:r>
          </w:p>
        </w:tc>
        <w:tc>
          <w:tcPr>
            <w:tcW w:w="5527" w:type="dxa"/>
          </w:tcPr>
          <w:p w14:paraId="14C24911"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Акція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Теплі</w:t>
            </w:r>
            <w:proofErr w:type="spellEnd"/>
            <w:r>
              <w:rPr>
                <w:rFonts w:ascii="Times New Roman" w:hAnsi="Times New Roman" w:cs="Times New Roman"/>
                <w:bCs/>
                <w:color w:val="000000" w:themeColor="text1"/>
                <w:sz w:val="28"/>
                <w:szCs w:val="28"/>
              </w:rPr>
              <w:t xml:space="preserve"> </w:t>
            </w:r>
            <w:proofErr w:type="spellStart"/>
            <w:proofErr w:type="gramStart"/>
            <w:r>
              <w:rPr>
                <w:rFonts w:ascii="Times New Roman" w:hAnsi="Times New Roman" w:cs="Times New Roman"/>
                <w:bCs/>
                <w:color w:val="000000" w:themeColor="text1"/>
                <w:sz w:val="28"/>
                <w:szCs w:val="28"/>
              </w:rPr>
              <w:t>долоньки</w:t>
            </w:r>
            <w:proofErr w:type="spellEnd"/>
            <w:r>
              <w:rPr>
                <w:rFonts w:ascii="Times New Roman" w:hAnsi="Times New Roman" w:cs="Times New Roman"/>
                <w:bCs/>
                <w:color w:val="000000" w:themeColor="text1"/>
                <w:sz w:val="28"/>
                <w:szCs w:val="28"/>
              </w:rPr>
              <w:t>»  для</w:t>
            </w:r>
            <w:proofErr w:type="gramEnd"/>
            <w:r>
              <w:rPr>
                <w:rFonts w:ascii="Times New Roman" w:hAnsi="Times New Roman" w:cs="Times New Roman"/>
                <w:bCs/>
                <w:color w:val="000000" w:themeColor="text1"/>
                <w:sz w:val="28"/>
                <w:szCs w:val="28"/>
              </w:rPr>
              <w:t xml:space="preserve"> людей </w:t>
            </w:r>
            <w:proofErr w:type="spellStart"/>
            <w:r>
              <w:rPr>
                <w:rFonts w:ascii="Times New Roman" w:hAnsi="Times New Roman" w:cs="Times New Roman"/>
                <w:bCs/>
                <w:color w:val="000000" w:themeColor="text1"/>
                <w:sz w:val="28"/>
                <w:szCs w:val="28"/>
              </w:rPr>
              <w:t>похилого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віку</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Проведення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акції</w:t>
            </w:r>
            <w:proofErr w:type="spellEnd"/>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uk-UA"/>
              </w:rPr>
              <w:t>“Добро починається з тебе” до Міжнародного Дня людини похилого віку</w:t>
            </w:r>
          </w:p>
        </w:tc>
        <w:tc>
          <w:tcPr>
            <w:tcW w:w="2243" w:type="dxa"/>
          </w:tcPr>
          <w:p w14:paraId="7C79C2A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03.10</w:t>
            </w:r>
          </w:p>
        </w:tc>
        <w:tc>
          <w:tcPr>
            <w:tcW w:w="2957" w:type="dxa"/>
          </w:tcPr>
          <w:p w14:paraId="662C6FD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51CB140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tc>
        <w:tc>
          <w:tcPr>
            <w:tcW w:w="2958" w:type="dxa"/>
          </w:tcPr>
          <w:p w14:paraId="76CBF541"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62C054DF" w14:textId="77777777">
        <w:tc>
          <w:tcPr>
            <w:tcW w:w="1101" w:type="dxa"/>
          </w:tcPr>
          <w:p w14:paraId="7786E96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w:t>
            </w:r>
          </w:p>
        </w:tc>
        <w:tc>
          <w:tcPr>
            <w:tcW w:w="5527" w:type="dxa"/>
          </w:tcPr>
          <w:p w14:paraId="0DB55FA0"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Відзначення</w:t>
            </w:r>
            <w:proofErr w:type="spellEnd"/>
            <w:r>
              <w:rPr>
                <w:rFonts w:ascii="Times New Roman" w:hAnsi="Times New Roman" w:cs="Times New Roman"/>
                <w:bCs/>
                <w:color w:val="000000" w:themeColor="text1"/>
                <w:sz w:val="28"/>
                <w:szCs w:val="28"/>
              </w:rPr>
              <w:t xml:space="preserve"> свята до Дня </w:t>
            </w:r>
            <w:proofErr w:type="spellStart"/>
            <w:r>
              <w:rPr>
                <w:rFonts w:ascii="Times New Roman" w:hAnsi="Times New Roman" w:cs="Times New Roman"/>
                <w:bCs/>
                <w:color w:val="000000" w:themeColor="text1"/>
                <w:sz w:val="28"/>
                <w:szCs w:val="28"/>
              </w:rPr>
              <w:t>вчителя</w:t>
            </w:r>
            <w:proofErr w:type="spellEnd"/>
          </w:p>
        </w:tc>
        <w:tc>
          <w:tcPr>
            <w:tcW w:w="2243" w:type="dxa"/>
          </w:tcPr>
          <w:p w14:paraId="022247F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02.10</w:t>
            </w:r>
          </w:p>
        </w:tc>
        <w:tc>
          <w:tcPr>
            <w:tcW w:w="2957" w:type="dxa"/>
          </w:tcPr>
          <w:p w14:paraId="78302D4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Учнівське самоврядування</w:t>
            </w:r>
          </w:p>
        </w:tc>
        <w:tc>
          <w:tcPr>
            <w:tcW w:w="2958" w:type="dxa"/>
          </w:tcPr>
          <w:p w14:paraId="6B4575AD"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C636AE2" w14:textId="77777777">
        <w:tc>
          <w:tcPr>
            <w:tcW w:w="1101" w:type="dxa"/>
          </w:tcPr>
          <w:p w14:paraId="0784E5E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5.</w:t>
            </w:r>
          </w:p>
        </w:tc>
        <w:tc>
          <w:tcPr>
            <w:tcW w:w="5527" w:type="dxa"/>
          </w:tcPr>
          <w:p w14:paraId="107572B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Людина — не товар!  </w:t>
            </w:r>
          </w:p>
          <w:p w14:paraId="04BDAF9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Челендж </w:t>
            </w:r>
            <w:proofErr w:type="spellStart"/>
            <w:r>
              <w:rPr>
                <w:rFonts w:ascii="Times New Roman" w:hAnsi="Times New Roman" w:cs="Times New Roman"/>
                <w:bCs/>
                <w:color w:val="000000" w:themeColor="text1"/>
                <w:sz w:val="28"/>
                <w:szCs w:val="28"/>
                <w:lang w:val="uk-UA"/>
              </w:rPr>
              <w:t>ПротиДІЙторгівлілюдьми</w:t>
            </w:r>
            <w:proofErr w:type="spellEnd"/>
          </w:p>
          <w:p w14:paraId="7C07068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Перегляд відеороликів</w:t>
            </w:r>
          </w:p>
          <w:p w14:paraId="349269D9" w14:textId="77777777" w:rsidR="00261E1A" w:rsidRDefault="00261E1A">
            <w:pPr>
              <w:pStyle w:val="af4"/>
              <w:spacing w:after="0" w:line="360" w:lineRule="auto"/>
              <w:rPr>
                <w:rFonts w:ascii="Times New Roman" w:hAnsi="Times New Roman" w:cs="Times New Roman"/>
                <w:bCs/>
                <w:color w:val="000000"/>
                <w:sz w:val="28"/>
                <w:szCs w:val="28"/>
                <w:lang w:val="uk-UA"/>
              </w:rPr>
            </w:pPr>
          </w:p>
        </w:tc>
        <w:tc>
          <w:tcPr>
            <w:tcW w:w="2243" w:type="dxa"/>
          </w:tcPr>
          <w:p w14:paraId="6FF3669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18.10</w:t>
            </w:r>
          </w:p>
        </w:tc>
        <w:tc>
          <w:tcPr>
            <w:tcW w:w="2957" w:type="dxa"/>
          </w:tcPr>
          <w:p w14:paraId="67B3E155"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Педагог-організатор</w:t>
            </w:r>
          </w:p>
          <w:p w14:paraId="7AD86D7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Учнівське самоврядування</w:t>
            </w:r>
          </w:p>
        </w:tc>
        <w:tc>
          <w:tcPr>
            <w:tcW w:w="2958" w:type="dxa"/>
          </w:tcPr>
          <w:p w14:paraId="5BED5F07"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0E5E62AB" w14:textId="77777777">
        <w:tc>
          <w:tcPr>
            <w:tcW w:w="1101" w:type="dxa"/>
          </w:tcPr>
          <w:p w14:paraId="4D0823B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6.</w:t>
            </w:r>
          </w:p>
        </w:tc>
        <w:tc>
          <w:tcPr>
            <w:tcW w:w="5527" w:type="dxa"/>
          </w:tcPr>
          <w:p w14:paraId="4C4DEAA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Міжнародний День волонтера</w:t>
            </w:r>
          </w:p>
          <w:p w14:paraId="642F1E91"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Квест-марафон «Усі ми волонтери» </w:t>
            </w:r>
            <w:r>
              <w:rPr>
                <w:rFonts w:ascii="Times New Roman" w:hAnsi="Times New Roman" w:cs="Times New Roman"/>
                <w:bCs/>
                <w:color w:val="000000" w:themeColor="text1"/>
                <w:sz w:val="28"/>
                <w:szCs w:val="28"/>
                <w:lang w:val="uk-UA"/>
              </w:rPr>
              <w:t>(соцмережі)</w:t>
            </w:r>
          </w:p>
        </w:tc>
        <w:tc>
          <w:tcPr>
            <w:tcW w:w="2243" w:type="dxa"/>
          </w:tcPr>
          <w:p w14:paraId="7EB4991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Грудень</w:t>
            </w:r>
          </w:p>
        </w:tc>
        <w:tc>
          <w:tcPr>
            <w:tcW w:w="2957" w:type="dxa"/>
          </w:tcPr>
          <w:p w14:paraId="7161B6DB"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Учнівське</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самоврядування</w:t>
            </w:r>
            <w:proofErr w:type="spellEnd"/>
          </w:p>
          <w:p w14:paraId="4CB0F60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tc>
        <w:tc>
          <w:tcPr>
            <w:tcW w:w="2958" w:type="dxa"/>
          </w:tcPr>
          <w:p w14:paraId="3BDC52B9"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4F42A01" w14:textId="77777777">
        <w:tc>
          <w:tcPr>
            <w:tcW w:w="1101" w:type="dxa"/>
          </w:tcPr>
          <w:p w14:paraId="55FBFD5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7.</w:t>
            </w:r>
          </w:p>
        </w:tc>
        <w:tc>
          <w:tcPr>
            <w:tcW w:w="5527" w:type="dxa"/>
          </w:tcPr>
          <w:p w14:paraId="3F327D1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Благодійні акції   на допомогу українській армії, дітям-сиротам а також до Дня </w:t>
            </w:r>
            <w:proofErr w:type="spellStart"/>
            <w:r>
              <w:rPr>
                <w:rFonts w:ascii="Times New Roman" w:hAnsi="Times New Roman" w:cs="Times New Roman"/>
                <w:bCs/>
                <w:color w:val="000000" w:themeColor="text1"/>
                <w:sz w:val="28"/>
                <w:szCs w:val="28"/>
                <w:lang w:val="uk-UA"/>
              </w:rPr>
              <w:t>св</w:t>
            </w:r>
            <w:proofErr w:type="spellEnd"/>
            <w:r>
              <w:rPr>
                <w:rFonts w:ascii="Times New Roman" w:hAnsi="Times New Roman" w:cs="Times New Roman"/>
                <w:bCs/>
                <w:color w:val="000000" w:themeColor="text1"/>
                <w:sz w:val="28"/>
                <w:szCs w:val="28"/>
                <w:lang w:val="uk-UA"/>
              </w:rPr>
              <w:t>. Миколая.</w:t>
            </w:r>
          </w:p>
        </w:tc>
        <w:tc>
          <w:tcPr>
            <w:tcW w:w="2243" w:type="dxa"/>
          </w:tcPr>
          <w:p w14:paraId="0EF5EC0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2957" w:type="dxa"/>
          </w:tcPr>
          <w:p w14:paraId="0B6D322C"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Учнівське</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самоврядування</w:t>
            </w:r>
            <w:proofErr w:type="spellEnd"/>
          </w:p>
        </w:tc>
        <w:tc>
          <w:tcPr>
            <w:tcW w:w="2958" w:type="dxa"/>
          </w:tcPr>
          <w:p w14:paraId="772A8318"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6D8F7F38" w14:textId="77777777">
        <w:tc>
          <w:tcPr>
            <w:tcW w:w="1101" w:type="dxa"/>
          </w:tcPr>
          <w:p w14:paraId="15FC2CA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8.</w:t>
            </w:r>
          </w:p>
        </w:tc>
        <w:tc>
          <w:tcPr>
            <w:tcW w:w="5527" w:type="dxa"/>
          </w:tcPr>
          <w:p w14:paraId="0648BBD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Заходи до Міжнародного дня сім’ї :</w:t>
            </w:r>
          </w:p>
          <w:p w14:paraId="2F59CB31"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Фоточелендж «Щаслива родина- міцна Україна»</w:t>
            </w:r>
          </w:p>
          <w:p w14:paraId="22D4EC39"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Тематичні години «Моя сім’я- моя фортеця!»</w:t>
            </w:r>
          </w:p>
        </w:tc>
        <w:tc>
          <w:tcPr>
            <w:tcW w:w="2243" w:type="dxa"/>
          </w:tcPr>
          <w:p w14:paraId="5D76FCE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15.05</w:t>
            </w:r>
          </w:p>
        </w:tc>
        <w:tc>
          <w:tcPr>
            <w:tcW w:w="2957" w:type="dxa"/>
          </w:tcPr>
          <w:p w14:paraId="38D02A1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 ліцею</w:t>
            </w:r>
          </w:p>
          <w:p w14:paraId="24EB92D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p w14:paraId="7C6D1DD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tc>
        <w:tc>
          <w:tcPr>
            <w:tcW w:w="2958" w:type="dxa"/>
          </w:tcPr>
          <w:p w14:paraId="011DC15B"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1BED8E3E" w14:textId="77777777">
        <w:tc>
          <w:tcPr>
            <w:tcW w:w="1101" w:type="dxa"/>
          </w:tcPr>
          <w:p w14:paraId="35108C45" w14:textId="77777777" w:rsidR="00261E1A" w:rsidRDefault="00261E1A">
            <w:pPr>
              <w:spacing w:after="0" w:line="360" w:lineRule="auto"/>
              <w:rPr>
                <w:rFonts w:ascii="Times New Roman" w:hAnsi="Times New Roman" w:cs="Times New Roman"/>
                <w:bCs/>
                <w:color w:val="000000" w:themeColor="text1"/>
                <w:lang w:val="uk-UA"/>
              </w:rPr>
            </w:pPr>
          </w:p>
        </w:tc>
        <w:tc>
          <w:tcPr>
            <w:tcW w:w="5527" w:type="dxa"/>
          </w:tcPr>
          <w:p w14:paraId="56E1FAEC"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366410FE"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243" w:type="dxa"/>
          </w:tcPr>
          <w:p w14:paraId="37ECB146"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57" w:type="dxa"/>
          </w:tcPr>
          <w:p w14:paraId="0E598B79"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58" w:type="dxa"/>
          </w:tcPr>
          <w:p w14:paraId="1C48478C"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F3E7136" w14:textId="77777777">
        <w:tc>
          <w:tcPr>
            <w:tcW w:w="1101" w:type="dxa"/>
          </w:tcPr>
          <w:p w14:paraId="0376A5D6"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5527" w:type="dxa"/>
          </w:tcPr>
          <w:p w14:paraId="79C4B6E4" w14:textId="77777777" w:rsidR="00261E1A" w:rsidRDefault="00261E1A">
            <w:pPr>
              <w:spacing w:after="0" w:line="360" w:lineRule="auto"/>
              <w:rPr>
                <w:rFonts w:ascii="Times New Roman" w:hAnsi="Times New Roman" w:cs="Times New Roman"/>
                <w:bCs/>
                <w:color w:val="000000" w:themeColor="text1"/>
                <w:sz w:val="28"/>
                <w:szCs w:val="28"/>
                <w:lang w:val="uk-UA"/>
              </w:rPr>
            </w:pPr>
          </w:p>
          <w:p w14:paraId="0AA932DB"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243" w:type="dxa"/>
          </w:tcPr>
          <w:p w14:paraId="1810AFF0"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57" w:type="dxa"/>
          </w:tcPr>
          <w:p w14:paraId="533A3C63"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58" w:type="dxa"/>
          </w:tcPr>
          <w:p w14:paraId="7C2B96A0" w14:textId="77777777" w:rsidR="00261E1A" w:rsidRDefault="00261E1A">
            <w:pPr>
              <w:spacing w:after="0" w:line="360" w:lineRule="auto"/>
              <w:rPr>
                <w:rFonts w:ascii="Times New Roman" w:hAnsi="Times New Roman" w:cs="Times New Roman"/>
                <w:bCs/>
                <w:color w:val="000000" w:themeColor="text1"/>
                <w:sz w:val="28"/>
                <w:szCs w:val="28"/>
              </w:rPr>
            </w:pPr>
          </w:p>
        </w:tc>
      </w:tr>
    </w:tbl>
    <w:p w14:paraId="0989EC7A" w14:textId="77777777" w:rsidR="00261E1A" w:rsidRDefault="00261E1A">
      <w:pPr>
        <w:spacing w:line="360" w:lineRule="auto"/>
        <w:rPr>
          <w:rFonts w:ascii="Times New Roman" w:hAnsi="Times New Roman" w:cs="Times New Roman"/>
          <w:bCs/>
          <w:color w:val="000000" w:themeColor="text1"/>
          <w:sz w:val="28"/>
          <w:szCs w:val="28"/>
        </w:rPr>
      </w:pPr>
    </w:p>
    <w:p w14:paraId="0B41BF38" w14:textId="77777777" w:rsidR="00261E1A" w:rsidRDefault="00261E1A">
      <w:pPr>
        <w:spacing w:line="360" w:lineRule="auto"/>
        <w:rPr>
          <w:rFonts w:ascii="Times New Roman" w:hAnsi="Times New Roman" w:cs="Times New Roman"/>
          <w:bCs/>
          <w:color w:val="000000" w:themeColor="text1"/>
          <w:sz w:val="28"/>
          <w:szCs w:val="28"/>
        </w:rPr>
      </w:pPr>
    </w:p>
    <w:p w14:paraId="745171FA" w14:textId="77777777" w:rsidR="00261E1A" w:rsidRDefault="005B5B53">
      <w:pPr>
        <w:spacing w:line="360" w:lineRule="auto"/>
        <w:jc w:val="center"/>
        <w:rPr>
          <w:rFonts w:ascii="Times New Roman" w:hAnsi="Times New Roman" w:cs="Times New Roman"/>
          <w:b/>
          <w:i/>
          <w:iCs/>
          <w:color w:val="FF0000"/>
          <w:sz w:val="52"/>
          <w:szCs w:val="52"/>
        </w:rPr>
      </w:pPr>
      <w:r>
        <w:rPr>
          <w:rFonts w:ascii="Times New Roman" w:hAnsi="Times New Roman" w:cs="Times New Roman"/>
          <w:b/>
          <w:i/>
          <w:iCs/>
          <w:color w:val="FF0000"/>
          <w:sz w:val="52"/>
          <w:szCs w:val="52"/>
        </w:rPr>
        <w:t xml:space="preserve">2.3. </w:t>
      </w:r>
      <w:proofErr w:type="spellStart"/>
      <w:r>
        <w:rPr>
          <w:rFonts w:ascii="Times New Roman" w:hAnsi="Times New Roman" w:cs="Times New Roman"/>
          <w:b/>
          <w:i/>
          <w:iCs/>
          <w:color w:val="FF0000"/>
          <w:sz w:val="52"/>
          <w:szCs w:val="52"/>
        </w:rPr>
        <w:t>Ціннісне</w:t>
      </w:r>
      <w:proofErr w:type="spellEnd"/>
      <w:r>
        <w:rPr>
          <w:rFonts w:ascii="Times New Roman" w:hAnsi="Times New Roman" w:cs="Times New Roman"/>
          <w:b/>
          <w:i/>
          <w:iCs/>
          <w:color w:val="FF0000"/>
          <w:sz w:val="52"/>
          <w:szCs w:val="52"/>
        </w:rPr>
        <w:t xml:space="preserve"> </w:t>
      </w:r>
      <w:proofErr w:type="spellStart"/>
      <w:r>
        <w:rPr>
          <w:rFonts w:ascii="Times New Roman" w:hAnsi="Times New Roman" w:cs="Times New Roman"/>
          <w:b/>
          <w:i/>
          <w:iCs/>
          <w:color w:val="FF0000"/>
          <w:sz w:val="52"/>
          <w:szCs w:val="52"/>
        </w:rPr>
        <w:t>ставлення</w:t>
      </w:r>
      <w:proofErr w:type="spellEnd"/>
      <w:r>
        <w:rPr>
          <w:rFonts w:ascii="Times New Roman" w:hAnsi="Times New Roman" w:cs="Times New Roman"/>
          <w:b/>
          <w:i/>
          <w:iCs/>
          <w:color w:val="FF0000"/>
          <w:sz w:val="52"/>
          <w:szCs w:val="52"/>
        </w:rPr>
        <w:t xml:space="preserve"> до </w:t>
      </w:r>
      <w:proofErr w:type="spellStart"/>
      <w:r>
        <w:rPr>
          <w:rFonts w:ascii="Times New Roman" w:hAnsi="Times New Roman" w:cs="Times New Roman"/>
          <w:b/>
          <w:i/>
          <w:iCs/>
          <w:color w:val="FF0000"/>
          <w:sz w:val="52"/>
          <w:szCs w:val="52"/>
        </w:rPr>
        <w:t>природи</w:t>
      </w:r>
      <w:proofErr w:type="spellEnd"/>
    </w:p>
    <w:p w14:paraId="738E6B38" w14:textId="77777777" w:rsidR="00261E1A" w:rsidRDefault="005B5B53">
      <w:pPr>
        <w:spacing w:line="36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Люби природу не як символ </w:t>
      </w:r>
    </w:p>
    <w:p w14:paraId="39B436A9" w14:textId="77777777" w:rsidR="00261E1A" w:rsidRDefault="005B5B53">
      <w:pPr>
        <w:spacing w:line="36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душі</w:t>
      </w:r>
      <w:proofErr w:type="spellEnd"/>
      <w:r>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своєї</w:t>
      </w:r>
      <w:proofErr w:type="spellEnd"/>
      <w:r>
        <w:rPr>
          <w:rFonts w:ascii="Times New Roman" w:hAnsi="Times New Roman" w:cs="Times New Roman"/>
          <w:b/>
          <w:color w:val="002060"/>
          <w:sz w:val="28"/>
          <w:szCs w:val="28"/>
        </w:rPr>
        <w:t xml:space="preserve">, люби природу не для себе, </w:t>
      </w:r>
    </w:p>
    <w:p w14:paraId="51A1B9D9" w14:textId="77777777" w:rsidR="00261E1A" w:rsidRDefault="005B5B53">
      <w:pPr>
        <w:spacing w:line="36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 xml:space="preserve">                          люби для </w:t>
      </w:r>
      <w:proofErr w:type="spellStart"/>
      <w:r>
        <w:rPr>
          <w:rFonts w:ascii="Times New Roman" w:hAnsi="Times New Roman" w:cs="Times New Roman"/>
          <w:b/>
          <w:color w:val="002060"/>
          <w:sz w:val="28"/>
          <w:szCs w:val="28"/>
        </w:rPr>
        <w:t>неї</w:t>
      </w:r>
      <w:proofErr w:type="spellEnd"/>
      <w:r>
        <w:rPr>
          <w:rFonts w:ascii="Times New Roman" w:hAnsi="Times New Roman" w:cs="Times New Roman"/>
          <w:b/>
          <w:color w:val="002060"/>
          <w:sz w:val="28"/>
          <w:szCs w:val="28"/>
        </w:rPr>
        <w:t xml:space="preserve">.                       </w:t>
      </w:r>
    </w:p>
    <w:p w14:paraId="4463AC79" w14:textId="77777777" w:rsidR="00261E1A" w:rsidRDefault="005B5B53">
      <w:pPr>
        <w:spacing w:line="36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М. </w:t>
      </w:r>
      <w:proofErr w:type="spellStart"/>
      <w:r>
        <w:rPr>
          <w:rFonts w:ascii="Times New Roman" w:hAnsi="Times New Roman" w:cs="Times New Roman"/>
          <w:b/>
          <w:color w:val="002060"/>
          <w:sz w:val="28"/>
          <w:szCs w:val="28"/>
        </w:rPr>
        <w:t>Рильський</w:t>
      </w:r>
      <w:proofErr w:type="spellEnd"/>
      <w:r>
        <w:rPr>
          <w:rFonts w:ascii="Times New Roman" w:hAnsi="Times New Roman" w:cs="Times New Roman"/>
          <w:b/>
          <w:color w:val="002060"/>
          <w:sz w:val="28"/>
          <w:szCs w:val="28"/>
        </w:rPr>
        <w:t xml:space="preserve"> </w:t>
      </w:r>
    </w:p>
    <w:tbl>
      <w:tblPr>
        <w:tblStyle w:val="afe"/>
        <w:tblW w:w="14786" w:type="dxa"/>
        <w:tblLayout w:type="fixed"/>
        <w:tblLook w:val="04A0" w:firstRow="1" w:lastRow="0" w:firstColumn="1" w:lastColumn="0" w:noHBand="0" w:noVBand="1"/>
      </w:tblPr>
      <w:tblGrid>
        <w:gridCol w:w="1101"/>
        <w:gridCol w:w="5385"/>
        <w:gridCol w:w="2453"/>
        <w:gridCol w:w="2922"/>
        <w:gridCol w:w="2925"/>
      </w:tblGrid>
      <w:tr w:rsidR="00261E1A" w14:paraId="2364106D" w14:textId="77777777">
        <w:tc>
          <w:tcPr>
            <w:tcW w:w="1101" w:type="dxa"/>
          </w:tcPr>
          <w:p w14:paraId="3EDC745A"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p w14:paraId="2A6864BB"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п/п</w:t>
            </w:r>
          </w:p>
        </w:tc>
        <w:tc>
          <w:tcPr>
            <w:tcW w:w="5385" w:type="dxa"/>
          </w:tcPr>
          <w:p w14:paraId="01ED3114"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Зміст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роботи</w:t>
            </w:r>
            <w:proofErr w:type="spellEnd"/>
          </w:p>
        </w:tc>
        <w:tc>
          <w:tcPr>
            <w:tcW w:w="2453" w:type="dxa"/>
          </w:tcPr>
          <w:p w14:paraId="0380894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Дата</w:t>
            </w:r>
          </w:p>
        </w:tc>
        <w:tc>
          <w:tcPr>
            <w:tcW w:w="2922" w:type="dxa"/>
          </w:tcPr>
          <w:p w14:paraId="751E7D4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Відповідальний</w:t>
            </w:r>
          </w:p>
        </w:tc>
        <w:tc>
          <w:tcPr>
            <w:tcW w:w="2925" w:type="dxa"/>
          </w:tcPr>
          <w:p w14:paraId="2DB8BE2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Примітки</w:t>
            </w:r>
          </w:p>
        </w:tc>
      </w:tr>
      <w:tr w:rsidR="00261E1A" w14:paraId="6811ECE7" w14:textId="77777777">
        <w:tc>
          <w:tcPr>
            <w:tcW w:w="1101" w:type="dxa"/>
          </w:tcPr>
          <w:p w14:paraId="50D6DDC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p>
        </w:tc>
        <w:tc>
          <w:tcPr>
            <w:tcW w:w="5385" w:type="dxa"/>
          </w:tcPr>
          <w:p w14:paraId="5E07976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proofErr w:type="spellStart"/>
            <w:r>
              <w:rPr>
                <w:rFonts w:ascii="Times New Roman" w:hAnsi="Times New Roman" w:cs="Times New Roman"/>
                <w:bCs/>
                <w:color w:val="000000" w:themeColor="text1"/>
                <w:sz w:val="28"/>
                <w:szCs w:val="28"/>
                <w:lang w:val="uk-UA"/>
              </w:rPr>
              <w:t>Екополітика</w:t>
            </w:r>
            <w:proofErr w:type="spellEnd"/>
            <w:r>
              <w:rPr>
                <w:rFonts w:ascii="Times New Roman" w:hAnsi="Times New Roman" w:cs="Times New Roman"/>
                <w:bCs/>
                <w:color w:val="000000" w:themeColor="text1"/>
                <w:sz w:val="28"/>
                <w:szCs w:val="28"/>
                <w:lang w:val="uk-UA"/>
              </w:rPr>
              <w:t xml:space="preserve"> – почнемо із себе»</w:t>
            </w:r>
          </w:p>
          <w:p w14:paraId="644912E7"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Вчимося сортувати сміття;</w:t>
            </w:r>
          </w:p>
          <w:p w14:paraId="62670DBE"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Акція </w:t>
            </w:r>
            <w:r>
              <w:rPr>
                <w:rFonts w:ascii="Times New Roman" w:hAnsi="Times New Roman" w:cs="Times New Roman"/>
                <w:bCs/>
                <w:color w:val="000000" w:themeColor="text1"/>
                <w:sz w:val="28"/>
                <w:szCs w:val="28"/>
                <w:lang w:val="uk-UA"/>
              </w:rPr>
              <w:t>«#</w:t>
            </w:r>
            <w:proofErr w:type="spellStart"/>
            <w:r>
              <w:rPr>
                <w:rFonts w:ascii="Times New Roman" w:hAnsi="Times New Roman" w:cs="Times New Roman"/>
                <w:bCs/>
                <w:color w:val="000000" w:themeColor="text1"/>
                <w:sz w:val="28"/>
                <w:szCs w:val="28"/>
                <w:lang w:val="uk-UA"/>
              </w:rPr>
              <w:t>Я_сортую_сміття</w:t>
            </w:r>
            <w:proofErr w:type="spellEnd"/>
            <w:r>
              <w:rPr>
                <w:rFonts w:ascii="Times New Roman" w:hAnsi="Times New Roman" w:cs="Times New Roman"/>
                <w:bCs/>
                <w:color w:val="000000" w:themeColor="text1"/>
                <w:sz w:val="28"/>
                <w:szCs w:val="28"/>
                <w:lang w:val="uk-UA"/>
              </w:rPr>
              <w:t>»</w:t>
            </w:r>
          </w:p>
        </w:tc>
        <w:tc>
          <w:tcPr>
            <w:tcW w:w="2453" w:type="dxa"/>
          </w:tcPr>
          <w:p w14:paraId="26872C7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Вересень</w:t>
            </w:r>
          </w:p>
          <w:p w14:paraId="2AC156B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Квітень</w:t>
            </w:r>
          </w:p>
        </w:tc>
        <w:tc>
          <w:tcPr>
            <w:tcW w:w="2922" w:type="dxa"/>
          </w:tcPr>
          <w:p w14:paraId="5627F4D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55E8671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Учнівське самоврядування</w:t>
            </w:r>
          </w:p>
        </w:tc>
        <w:tc>
          <w:tcPr>
            <w:tcW w:w="2925" w:type="dxa"/>
          </w:tcPr>
          <w:p w14:paraId="4FC8DEA3"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6C7BBE80" w14:textId="77777777">
        <w:tc>
          <w:tcPr>
            <w:tcW w:w="1101" w:type="dxa"/>
          </w:tcPr>
          <w:p w14:paraId="12BA440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w:t>
            </w:r>
          </w:p>
        </w:tc>
        <w:tc>
          <w:tcPr>
            <w:tcW w:w="5385" w:type="dxa"/>
          </w:tcPr>
          <w:p w14:paraId="0ED02F1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Заходи до Всесвітнього дня тварин:</w:t>
            </w:r>
          </w:p>
          <w:p w14:paraId="63AB2C77"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“Ми відповідаємо за тих, кого ми приручили”</w:t>
            </w:r>
          </w:p>
        </w:tc>
        <w:tc>
          <w:tcPr>
            <w:tcW w:w="2453" w:type="dxa"/>
          </w:tcPr>
          <w:p w14:paraId="38D5CA64"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04.10</w:t>
            </w:r>
          </w:p>
        </w:tc>
        <w:tc>
          <w:tcPr>
            <w:tcW w:w="2922" w:type="dxa"/>
          </w:tcPr>
          <w:p w14:paraId="7CC22D2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p w14:paraId="404B0E4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 ліцею</w:t>
            </w:r>
          </w:p>
        </w:tc>
        <w:tc>
          <w:tcPr>
            <w:tcW w:w="2925" w:type="dxa"/>
          </w:tcPr>
          <w:p w14:paraId="1A7097C9"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41E343F3" w14:textId="77777777">
        <w:tc>
          <w:tcPr>
            <w:tcW w:w="1101" w:type="dxa"/>
          </w:tcPr>
          <w:p w14:paraId="6248357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3.</w:t>
            </w:r>
          </w:p>
        </w:tc>
        <w:tc>
          <w:tcPr>
            <w:tcW w:w="5385" w:type="dxa"/>
          </w:tcPr>
          <w:p w14:paraId="07376DD9"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Акція</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Сортуй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переробляй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сміття</w:t>
            </w:r>
            <w:proofErr w:type="spellEnd"/>
            <w:r>
              <w:rPr>
                <w:rFonts w:ascii="Times New Roman" w:hAnsi="Times New Roman" w:cs="Times New Roman"/>
                <w:bCs/>
                <w:color w:val="000000" w:themeColor="text1"/>
                <w:sz w:val="28"/>
                <w:szCs w:val="28"/>
              </w:rPr>
              <w:t>»</w:t>
            </w:r>
          </w:p>
        </w:tc>
        <w:tc>
          <w:tcPr>
            <w:tcW w:w="2453" w:type="dxa"/>
          </w:tcPr>
          <w:p w14:paraId="747DD4F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Травень</w:t>
            </w:r>
          </w:p>
        </w:tc>
        <w:tc>
          <w:tcPr>
            <w:tcW w:w="2922" w:type="dxa"/>
          </w:tcPr>
          <w:p w14:paraId="1A606F09"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Учні ліцею</w:t>
            </w:r>
          </w:p>
        </w:tc>
        <w:tc>
          <w:tcPr>
            <w:tcW w:w="2925" w:type="dxa"/>
          </w:tcPr>
          <w:p w14:paraId="00907B9F"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0230D06" w14:textId="77777777">
        <w:tc>
          <w:tcPr>
            <w:tcW w:w="1101" w:type="dxa"/>
          </w:tcPr>
          <w:p w14:paraId="46B29C2B"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w:t>
            </w:r>
          </w:p>
        </w:tc>
        <w:tc>
          <w:tcPr>
            <w:tcW w:w="5385" w:type="dxa"/>
          </w:tcPr>
          <w:p w14:paraId="4D1DE939"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Виховний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екологічний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захід</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присвячений</w:t>
            </w:r>
            <w:proofErr w:type="spellEnd"/>
            <w:r>
              <w:rPr>
                <w:rFonts w:ascii="Times New Roman" w:hAnsi="Times New Roman" w:cs="Times New Roman"/>
                <w:bCs/>
                <w:color w:val="000000" w:themeColor="text1"/>
                <w:sz w:val="28"/>
                <w:szCs w:val="28"/>
              </w:rPr>
              <w:t xml:space="preserve"> Дню </w:t>
            </w:r>
            <w:proofErr w:type="spellStart"/>
            <w:r>
              <w:rPr>
                <w:rFonts w:ascii="Times New Roman" w:hAnsi="Times New Roman" w:cs="Times New Roman"/>
                <w:bCs/>
                <w:color w:val="000000" w:themeColor="text1"/>
                <w:sz w:val="28"/>
                <w:szCs w:val="28"/>
              </w:rPr>
              <w:t>Землі</w:t>
            </w:r>
            <w:proofErr w:type="spellEnd"/>
            <w:r>
              <w:rPr>
                <w:rFonts w:ascii="Times New Roman" w:hAnsi="Times New Roman" w:cs="Times New Roman"/>
                <w:bCs/>
                <w:color w:val="000000" w:themeColor="text1"/>
                <w:sz w:val="28"/>
                <w:szCs w:val="28"/>
              </w:rPr>
              <w:t>,</w:t>
            </w:r>
          </w:p>
          <w:p w14:paraId="0F89141D"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«Земля – наш </w:t>
            </w:r>
            <w:proofErr w:type="spellStart"/>
            <w:r>
              <w:rPr>
                <w:rFonts w:ascii="Times New Roman" w:hAnsi="Times New Roman" w:cs="Times New Roman"/>
                <w:bCs/>
                <w:color w:val="000000" w:themeColor="text1"/>
                <w:sz w:val="28"/>
                <w:szCs w:val="28"/>
              </w:rPr>
              <w:t>спільний</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дім</w:t>
            </w:r>
            <w:proofErr w:type="spellEnd"/>
            <w:r>
              <w:rPr>
                <w:rFonts w:ascii="Times New Roman" w:hAnsi="Times New Roman" w:cs="Times New Roman"/>
                <w:bCs/>
                <w:color w:val="000000" w:themeColor="text1"/>
                <w:sz w:val="28"/>
                <w:szCs w:val="28"/>
              </w:rPr>
              <w:t>»</w:t>
            </w:r>
          </w:p>
        </w:tc>
        <w:tc>
          <w:tcPr>
            <w:tcW w:w="2453" w:type="dxa"/>
          </w:tcPr>
          <w:p w14:paraId="18D55F4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Квітень</w:t>
            </w:r>
          </w:p>
        </w:tc>
        <w:tc>
          <w:tcPr>
            <w:tcW w:w="2922" w:type="dxa"/>
          </w:tcPr>
          <w:p w14:paraId="4CB5BA6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tc>
        <w:tc>
          <w:tcPr>
            <w:tcW w:w="2925" w:type="dxa"/>
          </w:tcPr>
          <w:p w14:paraId="72BBF7EC"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26501F20" w14:textId="77777777">
        <w:tc>
          <w:tcPr>
            <w:tcW w:w="1101" w:type="dxa"/>
          </w:tcPr>
          <w:p w14:paraId="4BB7756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5.</w:t>
            </w:r>
          </w:p>
        </w:tc>
        <w:tc>
          <w:tcPr>
            <w:tcW w:w="5385" w:type="dxa"/>
          </w:tcPr>
          <w:p w14:paraId="58208CB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Акція «Добро жменями»( здай пластик на протези для воїнів)</w:t>
            </w:r>
          </w:p>
        </w:tc>
        <w:tc>
          <w:tcPr>
            <w:tcW w:w="2453" w:type="dxa"/>
          </w:tcPr>
          <w:p w14:paraId="73C2680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2922" w:type="dxa"/>
          </w:tcPr>
          <w:p w14:paraId="041E76F8"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Сенко В.Ю.</w:t>
            </w:r>
          </w:p>
        </w:tc>
        <w:tc>
          <w:tcPr>
            <w:tcW w:w="2925" w:type="dxa"/>
          </w:tcPr>
          <w:p w14:paraId="1FC6BD12"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3FA26AAE" w14:textId="77777777">
        <w:tc>
          <w:tcPr>
            <w:tcW w:w="1101" w:type="dxa"/>
          </w:tcPr>
          <w:p w14:paraId="6AC6E251"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5385" w:type="dxa"/>
          </w:tcPr>
          <w:p w14:paraId="6AE53981"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453" w:type="dxa"/>
          </w:tcPr>
          <w:p w14:paraId="76DC0245"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22" w:type="dxa"/>
          </w:tcPr>
          <w:p w14:paraId="71500D5F"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25" w:type="dxa"/>
          </w:tcPr>
          <w:p w14:paraId="271DDC8A" w14:textId="77777777" w:rsidR="00261E1A" w:rsidRDefault="00261E1A">
            <w:pPr>
              <w:spacing w:after="0" w:line="360" w:lineRule="auto"/>
              <w:rPr>
                <w:rFonts w:ascii="Times New Roman" w:hAnsi="Times New Roman" w:cs="Times New Roman"/>
                <w:bCs/>
                <w:color w:val="000000" w:themeColor="text1"/>
                <w:sz w:val="28"/>
                <w:szCs w:val="28"/>
              </w:rPr>
            </w:pPr>
          </w:p>
        </w:tc>
      </w:tr>
      <w:tr w:rsidR="00261E1A" w14:paraId="6F3A9868" w14:textId="77777777">
        <w:tc>
          <w:tcPr>
            <w:tcW w:w="1101" w:type="dxa"/>
          </w:tcPr>
          <w:p w14:paraId="54E3792A"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5385" w:type="dxa"/>
          </w:tcPr>
          <w:p w14:paraId="35AC25F0"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453" w:type="dxa"/>
          </w:tcPr>
          <w:p w14:paraId="28382E52"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22" w:type="dxa"/>
          </w:tcPr>
          <w:p w14:paraId="0E55DA3B"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925" w:type="dxa"/>
          </w:tcPr>
          <w:p w14:paraId="0EA1C621" w14:textId="77777777" w:rsidR="00261E1A" w:rsidRDefault="00261E1A">
            <w:pPr>
              <w:spacing w:after="0" w:line="360" w:lineRule="auto"/>
              <w:rPr>
                <w:rFonts w:ascii="Times New Roman" w:hAnsi="Times New Roman" w:cs="Times New Roman"/>
                <w:bCs/>
                <w:color w:val="000000" w:themeColor="text1"/>
                <w:sz w:val="28"/>
                <w:szCs w:val="28"/>
              </w:rPr>
            </w:pPr>
          </w:p>
        </w:tc>
      </w:tr>
    </w:tbl>
    <w:p w14:paraId="35F5C55E" w14:textId="77777777" w:rsidR="00261E1A" w:rsidRDefault="00261E1A">
      <w:pPr>
        <w:spacing w:line="360" w:lineRule="auto"/>
        <w:rPr>
          <w:rFonts w:ascii="Times New Roman" w:hAnsi="Times New Roman" w:cs="Times New Roman"/>
          <w:bCs/>
          <w:color w:val="000000" w:themeColor="text1"/>
          <w:sz w:val="28"/>
          <w:szCs w:val="28"/>
        </w:rPr>
      </w:pPr>
    </w:p>
    <w:p w14:paraId="30A17D18" w14:textId="77777777" w:rsidR="00261E1A" w:rsidRDefault="005B5B53">
      <w:pPr>
        <w:spacing w:line="360" w:lineRule="auto"/>
        <w:jc w:val="center"/>
        <w:rPr>
          <w:rFonts w:ascii="Times New Roman" w:hAnsi="Times New Roman" w:cs="Times New Roman"/>
          <w:b/>
          <w:i/>
          <w:iCs/>
          <w:color w:val="FF0000"/>
          <w:sz w:val="52"/>
          <w:szCs w:val="52"/>
        </w:rPr>
      </w:pPr>
      <w:r>
        <w:rPr>
          <w:rFonts w:ascii="Times New Roman" w:hAnsi="Times New Roman" w:cs="Times New Roman"/>
          <w:b/>
          <w:i/>
          <w:iCs/>
          <w:color w:val="FF0000"/>
          <w:sz w:val="52"/>
          <w:szCs w:val="52"/>
        </w:rPr>
        <w:t xml:space="preserve">2.4. </w:t>
      </w:r>
      <w:proofErr w:type="spellStart"/>
      <w:r>
        <w:rPr>
          <w:rFonts w:ascii="Times New Roman" w:hAnsi="Times New Roman" w:cs="Times New Roman"/>
          <w:b/>
          <w:i/>
          <w:iCs/>
          <w:color w:val="FF0000"/>
          <w:sz w:val="52"/>
          <w:szCs w:val="52"/>
        </w:rPr>
        <w:t>Ціннісне</w:t>
      </w:r>
      <w:proofErr w:type="spellEnd"/>
      <w:r>
        <w:rPr>
          <w:rFonts w:ascii="Times New Roman" w:hAnsi="Times New Roman" w:cs="Times New Roman"/>
          <w:b/>
          <w:i/>
          <w:iCs/>
          <w:color w:val="FF0000"/>
          <w:sz w:val="52"/>
          <w:szCs w:val="52"/>
        </w:rPr>
        <w:t xml:space="preserve"> </w:t>
      </w:r>
      <w:proofErr w:type="spellStart"/>
      <w:r>
        <w:rPr>
          <w:rFonts w:ascii="Times New Roman" w:hAnsi="Times New Roman" w:cs="Times New Roman"/>
          <w:b/>
          <w:i/>
          <w:iCs/>
          <w:color w:val="FF0000"/>
          <w:sz w:val="52"/>
          <w:szCs w:val="52"/>
        </w:rPr>
        <w:t>ставлення</w:t>
      </w:r>
      <w:proofErr w:type="spellEnd"/>
      <w:r>
        <w:rPr>
          <w:rFonts w:ascii="Times New Roman" w:hAnsi="Times New Roman" w:cs="Times New Roman"/>
          <w:b/>
          <w:i/>
          <w:iCs/>
          <w:color w:val="FF0000"/>
          <w:sz w:val="52"/>
          <w:szCs w:val="52"/>
        </w:rPr>
        <w:t xml:space="preserve"> до </w:t>
      </w:r>
      <w:proofErr w:type="spellStart"/>
      <w:r>
        <w:rPr>
          <w:rFonts w:ascii="Times New Roman" w:hAnsi="Times New Roman" w:cs="Times New Roman"/>
          <w:b/>
          <w:i/>
          <w:iCs/>
          <w:color w:val="FF0000"/>
          <w:sz w:val="52"/>
          <w:szCs w:val="52"/>
        </w:rPr>
        <w:t>мистецтва</w:t>
      </w:r>
      <w:proofErr w:type="spellEnd"/>
    </w:p>
    <w:p w14:paraId="3E48C24F" w14:textId="77777777" w:rsidR="00261E1A" w:rsidRDefault="005B5B53">
      <w:pPr>
        <w:spacing w:line="360" w:lineRule="auto"/>
        <w:jc w:val="right"/>
        <w:rPr>
          <w:rFonts w:ascii="Times New Roman" w:hAnsi="Times New Roman" w:cs="Times New Roman"/>
          <w:b/>
          <w:color w:val="0070C0"/>
          <w:sz w:val="28"/>
          <w:szCs w:val="28"/>
        </w:rPr>
      </w:pPr>
      <w:proofErr w:type="spellStart"/>
      <w:r>
        <w:rPr>
          <w:rFonts w:ascii="Times New Roman" w:hAnsi="Times New Roman" w:cs="Times New Roman"/>
          <w:b/>
          <w:color w:val="0070C0"/>
          <w:sz w:val="28"/>
          <w:szCs w:val="28"/>
        </w:rPr>
        <w:t>Мистецтво</w:t>
      </w:r>
      <w:proofErr w:type="spellEnd"/>
      <w:r>
        <w:rPr>
          <w:rFonts w:ascii="Times New Roman" w:hAnsi="Times New Roman" w:cs="Times New Roman"/>
          <w:b/>
          <w:color w:val="0070C0"/>
          <w:sz w:val="28"/>
          <w:szCs w:val="28"/>
        </w:rPr>
        <w:t xml:space="preserve"> — </w:t>
      </w:r>
      <w:proofErr w:type="spellStart"/>
      <w:r>
        <w:rPr>
          <w:rFonts w:ascii="Times New Roman" w:hAnsi="Times New Roman" w:cs="Times New Roman"/>
          <w:b/>
          <w:color w:val="0070C0"/>
          <w:sz w:val="28"/>
          <w:szCs w:val="28"/>
        </w:rPr>
        <w:t>саме</w:t>
      </w:r>
      <w:proofErr w:type="spellEnd"/>
      <w:r>
        <w:rPr>
          <w:rFonts w:ascii="Times New Roman" w:hAnsi="Times New Roman" w:cs="Times New Roman"/>
          <w:b/>
          <w:color w:val="0070C0"/>
          <w:sz w:val="28"/>
          <w:szCs w:val="28"/>
        </w:rPr>
        <w:t xml:space="preserve"> </w:t>
      </w:r>
      <w:proofErr w:type="spellStart"/>
      <w:r>
        <w:rPr>
          <w:rFonts w:ascii="Times New Roman" w:hAnsi="Times New Roman" w:cs="Times New Roman"/>
          <w:b/>
          <w:color w:val="0070C0"/>
          <w:sz w:val="28"/>
          <w:szCs w:val="28"/>
        </w:rPr>
        <w:t>життя</w:t>
      </w:r>
      <w:proofErr w:type="spellEnd"/>
      <w:r>
        <w:rPr>
          <w:rFonts w:ascii="Times New Roman" w:hAnsi="Times New Roman" w:cs="Times New Roman"/>
          <w:b/>
          <w:color w:val="0070C0"/>
          <w:sz w:val="28"/>
          <w:szCs w:val="28"/>
        </w:rPr>
        <w:t xml:space="preserve">, і </w:t>
      </w:r>
      <w:proofErr w:type="spellStart"/>
      <w:r>
        <w:rPr>
          <w:rFonts w:ascii="Times New Roman" w:hAnsi="Times New Roman" w:cs="Times New Roman"/>
          <w:b/>
          <w:color w:val="0070C0"/>
          <w:sz w:val="28"/>
          <w:szCs w:val="28"/>
        </w:rPr>
        <w:t>воно</w:t>
      </w:r>
      <w:proofErr w:type="spellEnd"/>
      <w:r>
        <w:rPr>
          <w:rFonts w:ascii="Times New Roman" w:hAnsi="Times New Roman" w:cs="Times New Roman"/>
          <w:b/>
          <w:color w:val="0070C0"/>
          <w:sz w:val="28"/>
          <w:szCs w:val="28"/>
        </w:rPr>
        <w:t xml:space="preserve"> </w:t>
      </w:r>
      <w:proofErr w:type="spellStart"/>
      <w:r>
        <w:rPr>
          <w:rFonts w:ascii="Times New Roman" w:hAnsi="Times New Roman" w:cs="Times New Roman"/>
          <w:b/>
          <w:color w:val="0070C0"/>
          <w:sz w:val="28"/>
          <w:szCs w:val="28"/>
        </w:rPr>
        <w:t>безсмертне</w:t>
      </w:r>
      <w:proofErr w:type="spellEnd"/>
      <w:r>
        <w:rPr>
          <w:rFonts w:ascii="Times New Roman" w:hAnsi="Times New Roman" w:cs="Times New Roman"/>
          <w:b/>
          <w:color w:val="0070C0"/>
          <w:sz w:val="28"/>
          <w:szCs w:val="28"/>
        </w:rPr>
        <w:t>.</w:t>
      </w:r>
    </w:p>
    <w:p w14:paraId="08531A35" w14:textId="77777777" w:rsidR="00261E1A" w:rsidRDefault="005B5B53">
      <w:pPr>
        <w:spacing w:line="360" w:lineRule="auto"/>
        <w:jc w:val="right"/>
        <w:rPr>
          <w:rFonts w:ascii="Times New Roman" w:hAnsi="Times New Roman" w:cs="Times New Roman"/>
          <w:b/>
          <w:color w:val="0070C0"/>
          <w:sz w:val="28"/>
          <w:szCs w:val="28"/>
        </w:rPr>
      </w:pPr>
      <w:r>
        <w:rPr>
          <w:rFonts w:ascii="Times New Roman" w:hAnsi="Times New Roman" w:cs="Times New Roman"/>
          <w:b/>
          <w:color w:val="0070C0"/>
          <w:sz w:val="28"/>
          <w:szCs w:val="28"/>
        </w:rPr>
        <w:t>Оскар Уайльд</w:t>
      </w:r>
    </w:p>
    <w:p w14:paraId="77211DFF" w14:textId="77777777" w:rsidR="00261E1A" w:rsidRDefault="00261E1A">
      <w:pPr>
        <w:spacing w:line="360" w:lineRule="auto"/>
        <w:jc w:val="right"/>
        <w:rPr>
          <w:rFonts w:ascii="Times New Roman" w:hAnsi="Times New Roman" w:cs="Times New Roman"/>
          <w:b/>
          <w:color w:val="0070C0"/>
          <w:sz w:val="28"/>
          <w:szCs w:val="28"/>
        </w:rPr>
      </w:pPr>
    </w:p>
    <w:tbl>
      <w:tblPr>
        <w:tblStyle w:val="afe"/>
        <w:tblW w:w="14786" w:type="dxa"/>
        <w:tblLayout w:type="fixed"/>
        <w:tblLook w:val="04A0" w:firstRow="1" w:lastRow="0" w:firstColumn="1" w:lastColumn="0" w:noHBand="0" w:noVBand="1"/>
      </w:tblPr>
      <w:tblGrid>
        <w:gridCol w:w="1101"/>
        <w:gridCol w:w="5070"/>
        <w:gridCol w:w="2872"/>
        <w:gridCol w:w="2871"/>
        <w:gridCol w:w="2872"/>
      </w:tblGrid>
      <w:tr w:rsidR="00261E1A" w14:paraId="5F818831" w14:textId="77777777">
        <w:tc>
          <w:tcPr>
            <w:tcW w:w="1101" w:type="dxa"/>
          </w:tcPr>
          <w:p w14:paraId="4C88A90F"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p w14:paraId="31CA942B"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п/п</w:t>
            </w:r>
          </w:p>
        </w:tc>
        <w:tc>
          <w:tcPr>
            <w:tcW w:w="5070" w:type="dxa"/>
          </w:tcPr>
          <w:p w14:paraId="43A308CB"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Зміст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роботи</w:t>
            </w:r>
            <w:proofErr w:type="spellEnd"/>
          </w:p>
        </w:tc>
        <w:tc>
          <w:tcPr>
            <w:tcW w:w="2872" w:type="dxa"/>
          </w:tcPr>
          <w:p w14:paraId="60951F0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Дата</w:t>
            </w:r>
          </w:p>
        </w:tc>
        <w:tc>
          <w:tcPr>
            <w:tcW w:w="2871" w:type="dxa"/>
          </w:tcPr>
          <w:p w14:paraId="53D4FE4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Відповідальний</w:t>
            </w:r>
          </w:p>
        </w:tc>
        <w:tc>
          <w:tcPr>
            <w:tcW w:w="2872" w:type="dxa"/>
          </w:tcPr>
          <w:p w14:paraId="2D2AD6D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Примітки</w:t>
            </w:r>
          </w:p>
        </w:tc>
      </w:tr>
      <w:tr w:rsidR="00261E1A" w14:paraId="4967B2B0" w14:textId="77777777">
        <w:tc>
          <w:tcPr>
            <w:tcW w:w="1101" w:type="dxa"/>
          </w:tcPr>
          <w:p w14:paraId="0752AA94" w14:textId="77777777" w:rsidR="00261E1A" w:rsidRDefault="00261E1A">
            <w:pPr>
              <w:spacing w:after="0" w:line="360" w:lineRule="auto"/>
              <w:rPr>
                <w:rFonts w:ascii="Times New Roman" w:hAnsi="Times New Roman" w:cs="Times New Roman"/>
                <w:bCs/>
                <w:color w:val="000000" w:themeColor="text1"/>
                <w:sz w:val="28"/>
                <w:szCs w:val="28"/>
              </w:rPr>
            </w:pPr>
          </w:p>
        </w:tc>
        <w:tc>
          <w:tcPr>
            <w:tcW w:w="5070" w:type="dxa"/>
          </w:tcPr>
          <w:p w14:paraId="09669D0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Робота над </w:t>
            </w:r>
            <w:proofErr w:type="spellStart"/>
            <w:r>
              <w:rPr>
                <w:rFonts w:ascii="Times New Roman" w:hAnsi="Times New Roman" w:cs="Times New Roman"/>
                <w:bCs/>
                <w:color w:val="000000" w:themeColor="text1"/>
                <w:sz w:val="28"/>
                <w:szCs w:val="28"/>
                <w:lang w:val="uk-UA"/>
              </w:rPr>
              <w:t>проєктом</w:t>
            </w:r>
            <w:proofErr w:type="spellEnd"/>
            <w:r>
              <w:rPr>
                <w:rFonts w:ascii="Times New Roman" w:hAnsi="Times New Roman" w:cs="Times New Roman"/>
                <w:bCs/>
                <w:color w:val="000000" w:themeColor="text1"/>
                <w:sz w:val="28"/>
                <w:szCs w:val="28"/>
                <w:lang w:val="uk-UA"/>
              </w:rPr>
              <w:t xml:space="preserve"> «Обдарована дитина»</w:t>
            </w:r>
          </w:p>
        </w:tc>
        <w:tc>
          <w:tcPr>
            <w:tcW w:w="2872" w:type="dxa"/>
          </w:tcPr>
          <w:p w14:paraId="40A2BDEE"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871" w:type="dxa"/>
          </w:tcPr>
          <w:p w14:paraId="3E5D29A1"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872" w:type="dxa"/>
          </w:tcPr>
          <w:p w14:paraId="1712DAFC" w14:textId="77777777" w:rsidR="00261E1A" w:rsidRDefault="00261E1A">
            <w:pPr>
              <w:spacing w:after="0" w:line="360" w:lineRule="auto"/>
              <w:rPr>
                <w:rFonts w:ascii="Times New Roman" w:hAnsi="Times New Roman" w:cs="Times New Roman"/>
                <w:bCs/>
                <w:color w:val="000000" w:themeColor="text1"/>
                <w:sz w:val="28"/>
                <w:szCs w:val="28"/>
                <w:lang w:val="uk-UA"/>
              </w:rPr>
            </w:pPr>
          </w:p>
        </w:tc>
      </w:tr>
      <w:tr w:rsidR="00261E1A" w14:paraId="2DDA54C3" w14:textId="77777777">
        <w:tc>
          <w:tcPr>
            <w:tcW w:w="1101" w:type="dxa"/>
          </w:tcPr>
          <w:p w14:paraId="2A3EEC2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p>
        </w:tc>
        <w:tc>
          <w:tcPr>
            <w:tcW w:w="5070" w:type="dxa"/>
          </w:tcPr>
          <w:p w14:paraId="4AF70C7B"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Відзначення</w:t>
            </w:r>
            <w:proofErr w:type="spellEnd"/>
            <w:r>
              <w:rPr>
                <w:rFonts w:ascii="Times New Roman" w:hAnsi="Times New Roman" w:cs="Times New Roman"/>
                <w:bCs/>
                <w:color w:val="000000" w:themeColor="text1"/>
                <w:sz w:val="28"/>
                <w:szCs w:val="28"/>
              </w:rPr>
              <w:t xml:space="preserve"> свят </w:t>
            </w:r>
            <w:proofErr w:type="spellStart"/>
            <w:r>
              <w:rPr>
                <w:rFonts w:ascii="Times New Roman" w:hAnsi="Times New Roman" w:cs="Times New Roman"/>
                <w:bCs/>
                <w:color w:val="000000" w:themeColor="text1"/>
                <w:sz w:val="28"/>
                <w:szCs w:val="28"/>
              </w:rPr>
              <w:t>Першого</w:t>
            </w:r>
            <w:proofErr w:type="spellEnd"/>
            <w:r>
              <w:rPr>
                <w:rFonts w:ascii="Times New Roman" w:hAnsi="Times New Roman" w:cs="Times New Roman"/>
                <w:bCs/>
                <w:color w:val="000000" w:themeColor="text1"/>
                <w:sz w:val="28"/>
                <w:szCs w:val="28"/>
              </w:rPr>
              <w:t xml:space="preserve"> та </w:t>
            </w:r>
            <w:proofErr w:type="spellStart"/>
            <w:r>
              <w:rPr>
                <w:rFonts w:ascii="Times New Roman" w:hAnsi="Times New Roman" w:cs="Times New Roman"/>
                <w:bCs/>
                <w:color w:val="000000" w:themeColor="text1"/>
                <w:sz w:val="28"/>
                <w:szCs w:val="28"/>
              </w:rPr>
              <w:t>Останннього</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дзвоника</w:t>
            </w:r>
            <w:proofErr w:type="spellEnd"/>
          </w:p>
        </w:tc>
        <w:tc>
          <w:tcPr>
            <w:tcW w:w="2872" w:type="dxa"/>
          </w:tcPr>
          <w:p w14:paraId="02A6A2E1" w14:textId="77777777" w:rsidR="00261E1A" w:rsidRDefault="005B5B53">
            <w:pPr>
              <w:spacing w:after="0" w:line="360" w:lineRule="auto"/>
              <w:rPr>
                <w:rFonts w:ascii="Times New Roman" w:hAnsi="Times New Roman" w:cs="Times New Roman"/>
                <w:bCs/>
                <w:color w:val="000000" w:themeColor="text1"/>
                <w:sz w:val="28"/>
                <w:szCs w:val="28"/>
                <w:lang w:val="uk-UA"/>
              </w:rPr>
            </w:pPr>
            <w:proofErr w:type="spellStart"/>
            <w:r>
              <w:rPr>
                <w:rFonts w:ascii="Times New Roman" w:hAnsi="Times New Roman" w:cs="Times New Roman"/>
                <w:bCs/>
                <w:color w:val="000000" w:themeColor="text1"/>
                <w:sz w:val="28"/>
                <w:szCs w:val="28"/>
                <w:lang w:val="uk-UA"/>
              </w:rPr>
              <w:t>Вересень,травень</w:t>
            </w:r>
            <w:proofErr w:type="spellEnd"/>
          </w:p>
        </w:tc>
        <w:tc>
          <w:tcPr>
            <w:tcW w:w="2871" w:type="dxa"/>
          </w:tcPr>
          <w:p w14:paraId="4DC33D3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Педагог-організатор</w:t>
            </w:r>
          </w:p>
        </w:tc>
        <w:tc>
          <w:tcPr>
            <w:tcW w:w="2872" w:type="dxa"/>
          </w:tcPr>
          <w:p w14:paraId="560F8E7E" w14:textId="77777777" w:rsidR="00261E1A" w:rsidRDefault="00261E1A">
            <w:pPr>
              <w:spacing w:after="0" w:line="360" w:lineRule="auto"/>
              <w:rPr>
                <w:rFonts w:ascii="Times New Roman" w:hAnsi="Times New Roman" w:cs="Times New Roman"/>
                <w:b/>
                <w:color w:val="0070C0"/>
                <w:sz w:val="28"/>
                <w:szCs w:val="28"/>
              </w:rPr>
            </w:pPr>
          </w:p>
        </w:tc>
      </w:tr>
      <w:tr w:rsidR="00261E1A" w14:paraId="3C6FF6F0" w14:textId="77777777">
        <w:tc>
          <w:tcPr>
            <w:tcW w:w="1101" w:type="dxa"/>
          </w:tcPr>
          <w:p w14:paraId="2BF28047"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w:t>
            </w:r>
          </w:p>
        </w:tc>
        <w:tc>
          <w:tcPr>
            <w:tcW w:w="5070" w:type="dxa"/>
          </w:tcPr>
          <w:p w14:paraId="112FE98E" w14:textId="77777777" w:rsidR="00261E1A" w:rsidRDefault="005B5B53">
            <w:pPr>
              <w:spacing w:after="0" w:line="360" w:lineRule="auto"/>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Екскурсії</w:t>
            </w:r>
            <w:proofErr w:type="spellEnd"/>
            <w:r>
              <w:rPr>
                <w:rFonts w:ascii="Times New Roman" w:hAnsi="Times New Roman" w:cs="Times New Roman"/>
                <w:bCs/>
                <w:color w:val="000000" w:themeColor="text1"/>
                <w:sz w:val="28"/>
                <w:szCs w:val="28"/>
              </w:rPr>
              <w:t xml:space="preserve"> до </w:t>
            </w:r>
            <w:proofErr w:type="spellStart"/>
            <w:r>
              <w:rPr>
                <w:rFonts w:ascii="Times New Roman" w:hAnsi="Times New Roman" w:cs="Times New Roman"/>
                <w:bCs/>
                <w:color w:val="000000" w:themeColor="text1"/>
                <w:sz w:val="28"/>
                <w:szCs w:val="28"/>
              </w:rPr>
              <w:t>краєзнавчого</w:t>
            </w:r>
            <w:proofErr w:type="spellEnd"/>
            <w:r>
              <w:rPr>
                <w:rFonts w:ascii="Times New Roman" w:hAnsi="Times New Roman" w:cs="Times New Roman"/>
                <w:bCs/>
                <w:color w:val="000000" w:themeColor="text1"/>
                <w:sz w:val="28"/>
                <w:szCs w:val="28"/>
              </w:rPr>
              <w:t xml:space="preserve"> музею</w:t>
            </w:r>
          </w:p>
        </w:tc>
        <w:tc>
          <w:tcPr>
            <w:tcW w:w="2872" w:type="dxa"/>
          </w:tcPr>
          <w:p w14:paraId="761FA42E"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Травень</w:t>
            </w:r>
          </w:p>
        </w:tc>
        <w:tc>
          <w:tcPr>
            <w:tcW w:w="2871" w:type="dxa"/>
          </w:tcPr>
          <w:p w14:paraId="36EA705F"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Педагог-організатор</w:t>
            </w:r>
          </w:p>
        </w:tc>
        <w:tc>
          <w:tcPr>
            <w:tcW w:w="2872" w:type="dxa"/>
          </w:tcPr>
          <w:p w14:paraId="5AE5C97F" w14:textId="77777777" w:rsidR="00261E1A" w:rsidRDefault="00261E1A">
            <w:pPr>
              <w:spacing w:after="0" w:line="360" w:lineRule="auto"/>
              <w:rPr>
                <w:rFonts w:ascii="Times New Roman" w:hAnsi="Times New Roman" w:cs="Times New Roman"/>
                <w:b/>
                <w:color w:val="0070C0"/>
                <w:sz w:val="28"/>
                <w:szCs w:val="28"/>
              </w:rPr>
            </w:pPr>
          </w:p>
        </w:tc>
      </w:tr>
      <w:tr w:rsidR="00261E1A" w14:paraId="52702689" w14:textId="77777777">
        <w:tc>
          <w:tcPr>
            <w:tcW w:w="1101" w:type="dxa"/>
          </w:tcPr>
          <w:p w14:paraId="2E611AF2"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5070" w:type="dxa"/>
          </w:tcPr>
          <w:p w14:paraId="5E5393DF" w14:textId="77777777" w:rsidR="00261E1A" w:rsidRDefault="005B5B53">
            <w:pPr>
              <w:spacing w:after="0" w:line="360" w:lineRule="auto"/>
              <w:rPr>
                <w:rFonts w:ascii="Times New Roman" w:hAnsi="Times New Roman" w:cs="Times New Roman"/>
                <w:bCs/>
                <w:color w:val="000000" w:themeColor="text1"/>
                <w:sz w:val="28"/>
                <w:szCs w:val="28"/>
                <w:lang w:val="uk-UA"/>
              </w:rPr>
            </w:pPr>
            <w:proofErr w:type="spellStart"/>
            <w:r>
              <w:rPr>
                <w:rFonts w:ascii="Times New Roman" w:hAnsi="Times New Roman" w:cs="Times New Roman"/>
                <w:bCs/>
                <w:color w:val="000000" w:themeColor="text1"/>
                <w:sz w:val="28"/>
                <w:szCs w:val="28"/>
                <w:lang w:val="uk-UA"/>
              </w:rPr>
              <w:t>Кінодайжест</w:t>
            </w:r>
            <w:proofErr w:type="spellEnd"/>
            <w:r>
              <w:rPr>
                <w:rFonts w:ascii="Times New Roman" w:hAnsi="Times New Roman" w:cs="Times New Roman"/>
                <w:bCs/>
                <w:color w:val="000000" w:themeColor="text1"/>
                <w:sz w:val="28"/>
                <w:szCs w:val="28"/>
                <w:lang w:val="uk-UA"/>
              </w:rPr>
              <w:t xml:space="preserve"> “Шедеври українського кіно” до дня Українського кіно</w:t>
            </w:r>
          </w:p>
        </w:tc>
        <w:tc>
          <w:tcPr>
            <w:tcW w:w="2872" w:type="dxa"/>
          </w:tcPr>
          <w:p w14:paraId="475CC9AC"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10.09</w:t>
            </w:r>
          </w:p>
        </w:tc>
        <w:tc>
          <w:tcPr>
            <w:tcW w:w="2871" w:type="dxa"/>
          </w:tcPr>
          <w:p w14:paraId="4DB1A865"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Педагог-організатор</w:t>
            </w:r>
          </w:p>
          <w:p w14:paraId="33960D8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tc>
        <w:tc>
          <w:tcPr>
            <w:tcW w:w="2872" w:type="dxa"/>
          </w:tcPr>
          <w:p w14:paraId="1E919790" w14:textId="77777777" w:rsidR="00261E1A" w:rsidRDefault="00261E1A">
            <w:pPr>
              <w:spacing w:after="0" w:line="360" w:lineRule="auto"/>
              <w:rPr>
                <w:rFonts w:ascii="Times New Roman" w:hAnsi="Times New Roman" w:cs="Times New Roman"/>
                <w:b/>
                <w:color w:val="0070C0"/>
                <w:sz w:val="28"/>
                <w:szCs w:val="28"/>
              </w:rPr>
            </w:pPr>
          </w:p>
        </w:tc>
      </w:tr>
      <w:tr w:rsidR="00261E1A" w14:paraId="3449F75B" w14:textId="77777777">
        <w:tc>
          <w:tcPr>
            <w:tcW w:w="1101" w:type="dxa"/>
          </w:tcPr>
          <w:p w14:paraId="33832A97"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5070" w:type="dxa"/>
          </w:tcPr>
          <w:p w14:paraId="4A05AE0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Міжнародний день музики</w:t>
            </w:r>
          </w:p>
          <w:p w14:paraId="56F163A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Хіт-парад українських пісень “З </w:t>
            </w:r>
            <w:r>
              <w:rPr>
                <w:rFonts w:ascii="Times New Roman" w:hAnsi="Times New Roman" w:cs="Times New Roman"/>
                <w:bCs/>
                <w:color w:val="000000" w:themeColor="text1"/>
                <w:sz w:val="28"/>
                <w:szCs w:val="28"/>
                <w:lang w:val="uk-UA"/>
              </w:rPr>
              <w:lastRenderedPageBreak/>
              <w:t>Україною в серці!”</w:t>
            </w:r>
          </w:p>
        </w:tc>
        <w:tc>
          <w:tcPr>
            <w:tcW w:w="2872" w:type="dxa"/>
          </w:tcPr>
          <w:p w14:paraId="058A0C11"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12.10</w:t>
            </w:r>
          </w:p>
        </w:tc>
        <w:tc>
          <w:tcPr>
            <w:tcW w:w="2871" w:type="dxa"/>
          </w:tcPr>
          <w:p w14:paraId="1BFD9356"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Педагог-організатор</w:t>
            </w:r>
          </w:p>
          <w:p w14:paraId="6A0A15B1"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uk-UA"/>
              </w:rPr>
              <w:t xml:space="preserve">Учителі музичного </w:t>
            </w:r>
            <w:r>
              <w:rPr>
                <w:rFonts w:ascii="Times New Roman" w:hAnsi="Times New Roman" w:cs="Times New Roman"/>
                <w:bCs/>
                <w:color w:val="000000" w:themeColor="text1"/>
                <w:sz w:val="28"/>
                <w:szCs w:val="28"/>
                <w:lang w:val="uk-UA"/>
              </w:rPr>
              <w:lastRenderedPageBreak/>
              <w:t>мистецтва</w:t>
            </w:r>
          </w:p>
        </w:tc>
        <w:tc>
          <w:tcPr>
            <w:tcW w:w="2872" w:type="dxa"/>
          </w:tcPr>
          <w:p w14:paraId="1FEF2422" w14:textId="77777777" w:rsidR="00261E1A" w:rsidRDefault="00261E1A">
            <w:pPr>
              <w:spacing w:after="0" w:line="360" w:lineRule="auto"/>
              <w:rPr>
                <w:rFonts w:ascii="Times New Roman" w:hAnsi="Times New Roman" w:cs="Times New Roman"/>
                <w:b/>
                <w:color w:val="0070C0"/>
                <w:sz w:val="28"/>
                <w:szCs w:val="28"/>
              </w:rPr>
            </w:pPr>
          </w:p>
        </w:tc>
      </w:tr>
      <w:tr w:rsidR="00261E1A" w14:paraId="51CE5480" w14:textId="77777777">
        <w:tc>
          <w:tcPr>
            <w:tcW w:w="1101" w:type="dxa"/>
          </w:tcPr>
          <w:p w14:paraId="14A33115"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5070" w:type="dxa"/>
          </w:tcPr>
          <w:p w14:paraId="539EAFFF"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Новорічні заходи</w:t>
            </w:r>
          </w:p>
          <w:p w14:paraId="09D29A6A"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Відеопривітання від вчителів «З Новим Роком, українці»</w:t>
            </w:r>
          </w:p>
          <w:p w14:paraId="6F7A80A3"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Фото-квест «Новорічний бум»</w:t>
            </w:r>
          </w:p>
          <w:p w14:paraId="49A5ECE4" w14:textId="77777777" w:rsidR="00261E1A" w:rsidRDefault="005B5B53">
            <w:pPr>
              <w:pStyle w:val="af4"/>
              <w:numPr>
                <w:ilvl w:val="0"/>
                <w:numId w:val="3"/>
              </w:num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Інтерактивна дошка дитячих мрій «З Новим </w:t>
            </w:r>
            <w:proofErr w:type="spellStart"/>
            <w:r>
              <w:rPr>
                <w:rFonts w:ascii="Times New Roman" w:hAnsi="Times New Roman" w:cs="Times New Roman"/>
                <w:bCs/>
                <w:color w:val="000000" w:themeColor="text1"/>
                <w:sz w:val="28"/>
                <w:szCs w:val="28"/>
                <w:lang w:val="uk-UA"/>
              </w:rPr>
              <w:t>Роком,Україно</w:t>
            </w:r>
            <w:proofErr w:type="spellEnd"/>
            <w:r>
              <w:rPr>
                <w:rFonts w:ascii="Times New Roman" w:hAnsi="Times New Roman" w:cs="Times New Roman"/>
                <w:bCs/>
                <w:color w:val="000000" w:themeColor="text1"/>
                <w:sz w:val="28"/>
                <w:szCs w:val="28"/>
                <w:lang w:val="uk-UA"/>
              </w:rPr>
              <w:t>!»</w:t>
            </w:r>
          </w:p>
        </w:tc>
        <w:tc>
          <w:tcPr>
            <w:tcW w:w="2872" w:type="dxa"/>
          </w:tcPr>
          <w:p w14:paraId="7D7DD47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Грудень</w:t>
            </w:r>
          </w:p>
        </w:tc>
        <w:tc>
          <w:tcPr>
            <w:tcW w:w="2871" w:type="dxa"/>
          </w:tcPr>
          <w:p w14:paraId="5F4C0FA6"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Педагог-організатор</w:t>
            </w:r>
          </w:p>
          <w:p w14:paraId="0401456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Класні керівники</w:t>
            </w:r>
          </w:p>
        </w:tc>
        <w:tc>
          <w:tcPr>
            <w:tcW w:w="2872" w:type="dxa"/>
          </w:tcPr>
          <w:p w14:paraId="3FD10C36" w14:textId="77777777" w:rsidR="00261E1A" w:rsidRDefault="00261E1A">
            <w:pPr>
              <w:spacing w:after="0" w:line="360" w:lineRule="auto"/>
              <w:rPr>
                <w:rFonts w:ascii="Times New Roman" w:hAnsi="Times New Roman" w:cs="Times New Roman"/>
                <w:b/>
                <w:color w:val="0070C0"/>
                <w:sz w:val="28"/>
                <w:szCs w:val="28"/>
              </w:rPr>
            </w:pPr>
          </w:p>
        </w:tc>
      </w:tr>
      <w:tr w:rsidR="00261E1A" w14:paraId="64E1F148" w14:textId="77777777">
        <w:tc>
          <w:tcPr>
            <w:tcW w:w="1101" w:type="dxa"/>
          </w:tcPr>
          <w:p w14:paraId="738C8704"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5070" w:type="dxa"/>
          </w:tcPr>
          <w:p w14:paraId="7124A075"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Святкова лінійка, присвячена закінченню початкової школи</w:t>
            </w:r>
          </w:p>
        </w:tc>
        <w:tc>
          <w:tcPr>
            <w:tcW w:w="2872" w:type="dxa"/>
          </w:tcPr>
          <w:p w14:paraId="252C9A0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Червень</w:t>
            </w:r>
          </w:p>
        </w:tc>
        <w:tc>
          <w:tcPr>
            <w:tcW w:w="2871" w:type="dxa"/>
          </w:tcPr>
          <w:p w14:paraId="3B1D92D9"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Педагог-організатор</w:t>
            </w:r>
          </w:p>
        </w:tc>
        <w:tc>
          <w:tcPr>
            <w:tcW w:w="2872" w:type="dxa"/>
          </w:tcPr>
          <w:p w14:paraId="78977149" w14:textId="77777777" w:rsidR="00261E1A" w:rsidRDefault="00261E1A">
            <w:pPr>
              <w:spacing w:after="0" w:line="360" w:lineRule="auto"/>
              <w:rPr>
                <w:rFonts w:ascii="Times New Roman" w:hAnsi="Times New Roman" w:cs="Times New Roman"/>
                <w:b/>
                <w:color w:val="0070C0"/>
                <w:sz w:val="28"/>
                <w:szCs w:val="28"/>
              </w:rPr>
            </w:pPr>
          </w:p>
        </w:tc>
      </w:tr>
      <w:tr w:rsidR="00261E1A" w14:paraId="06BD8749" w14:textId="77777777">
        <w:tc>
          <w:tcPr>
            <w:tcW w:w="1101" w:type="dxa"/>
          </w:tcPr>
          <w:p w14:paraId="4AF2496C"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5070" w:type="dxa"/>
          </w:tcPr>
          <w:p w14:paraId="4BF78E2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Випускний вечір для </w:t>
            </w:r>
            <w:proofErr w:type="spellStart"/>
            <w:r>
              <w:rPr>
                <w:rFonts w:ascii="Times New Roman" w:hAnsi="Times New Roman" w:cs="Times New Roman"/>
                <w:bCs/>
                <w:color w:val="000000" w:themeColor="text1"/>
                <w:sz w:val="28"/>
                <w:szCs w:val="28"/>
                <w:lang w:val="uk-UA"/>
              </w:rPr>
              <w:t>одинадцятикласників</w:t>
            </w:r>
            <w:proofErr w:type="spellEnd"/>
          </w:p>
          <w:p w14:paraId="73152071"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872" w:type="dxa"/>
          </w:tcPr>
          <w:p w14:paraId="0C8A8AB0"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Червень</w:t>
            </w:r>
          </w:p>
        </w:tc>
        <w:tc>
          <w:tcPr>
            <w:tcW w:w="2871" w:type="dxa"/>
          </w:tcPr>
          <w:p w14:paraId="39F72A53"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Педагог-організатор</w:t>
            </w:r>
          </w:p>
        </w:tc>
        <w:tc>
          <w:tcPr>
            <w:tcW w:w="2872" w:type="dxa"/>
          </w:tcPr>
          <w:p w14:paraId="5A1F8852" w14:textId="77777777" w:rsidR="00261E1A" w:rsidRDefault="00261E1A">
            <w:pPr>
              <w:spacing w:after="0" w:line="360" w:lineRule="auto"/>
              <w:rPr>
                <w:rFonts w:ascii="Times New Roman" w:hAnsi="Times New Roman" w:cs="Times New Roman"/>
                <w:b/>
                <w:color w:val="0070C0"/>
                <w:sz w:val="28"/>
                <w:szCs w:val="28"/>
              </w:rPr>
            </w:pPr>
          </w:p>
        </w:tc>
      </w:tr>
      <w:tr w:rsidR="00261E1A" w14:paraId="49BCD1E1" w14:textId="77777777">
        <w:tc>
          <w:tcPr>
            <w:tcW w:w="1101" w:type="dxa"/>
          </w:tcPr>
          <w:p w14:paraId="2FFBB8AA" w14:textId="77777777" w:rsidR="00261E1A" w:rsidRDefault="00261E1A">
            <w:pPr>
              <w:spacing w:after="0" w:line="360" w:lineRule="auto"/>
              <w:rPr>
                <w:rFonts w:ascii="Times New Roman" w:hAnsi="Times New Roman" w:cs="Times New Roman"/>
                <w:bCs/>
                <w:sz w:val="28"/>
                <w:szCs w:val="28"/>
                <w:lang w:val="uk-UA"/>
              </w:rPr>
            </w:pPr>
          </w:p>
        </w:tc>
        <w:tc>
          <w:tcPr>
            <w:tcW w:w="5070" w:type="dxa"/>
          </w:tcPr>
          <w:p w14:paraId="66E80DA0"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872" w:type="dxa"/>
          </w:tcPr>
          <w:p w14:paraId="6F5F91FB"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871" w:type="dxa"/>
          </w:tcPr>
          <w:p w14:paraId="407048BD" w14:textId="77777777" w:rsidR="00261E1A" w:rsidRDefault="00261E1A">
            <w:pPr>
              <w:spacing w:after="0" w:line="360" w:lineRule="auto"/>
              <w:rPr>
                <w:rFonts w:ascii="Times New Roman" w:hAnsi="Times New Roman" w:cs="Times New Roman"/>
                <w:bCs/>
                <w:color w:val="000000" w:themeColor="text1"/>
                <w:sz w:val="28"/>
                <w:szCs w:val="28"/>
              </w:rPr>
            </w:pPr>
          </w:p>
        </w:tc>
        <w:tc>
          <w:tcPr>
            <w:tcW w:w="2872" w:type="dxa"/>
          </w:tcPr>
          <w:p w14:paraId="2EA34C8F" w14:textId="77777777" w:rsidR="00261E1A" w:rsidRDefault="00261E1A">
            <w:pPr>
              <w:spacing w:after="0" w:line="360" w:lineRule="auto"/>
              <w:rPr>
                <w:rFonts w:ascii="Times New Roman" w:hAnsi="Times New Roman" w:cs="Times New Roman"/>
                <w:b/>
                <w:color w:val="0070C0"/>
                <w:sz w:val="28"/>
                <w:szCs w:val="28"/>
              </w:rPr>
            </w:pPr>
          </w:p>
        </w:tc>
      </w:tr>
    </w:tbl>
    <w:p w14:paraId="6BCC8CF6" w14:textId="77777777" w:rsidR="00261E1A" w:rsidRDefault="00261E1A">
      <w:pPr>
        <w:spacing w:line="360" w:lineRule="auto"/>
        <w:jc w:val="right"/>
        <w:rPr>
          <w:rFonts w:ascii="Times New Roman" w:hAnsi="Times New Roman" w:cs="Times New Roman"/>
          <w:b/>
          <w:color w:val="0070C0"/>
          <w:sz w:val="28"/>
          <w:szCs w:val="28"/>
        </w:rPr>
      </w:pPr>
    </w:p>
    <w:p w14:paraId="2148AC9C" w14:textId="77777777" w:rsidR="00261E1A" w:rsidRDefault="00261E1A">
      <w:pPr>
        <w:spacing w:line="360" w:lineRule="auto"/>
        <w:jc w:val="center"/>
        <w:rPr>
          <w:rFonts w:ascii="Times New Roman" w:hAnsi="Times New Roman" w:cs="Times New Roman"/>
          <w:b/>
          <w:color w:val="0070C0"/>
          <w:sz w:val="28"/>
          <w:szCs w:val="28"/>
        </w:rPr>
      </w:pPr>
    </w:p>
    <w:p w14:paraId="7C129E3B" w14:textId="77777777" w:rsidR="00261E1A" w:rsidRDefault="005B5B53">
      <w:pPr>
        <w:spacing w:line="360" w:lineRule="auto"/>
        <w:jc w:val="center"/>
        <w:rPr>
          <w:rFonts w:ascii="Times New Roman" w:hAnsi="Times New Roman" w:cs="Times New Roman"/>
          <w:b/>
          <w:i/>
          <w:iCs/>
          <w:color w:val="C00000"/>
          <w:sz w:val="52"/>
          <w:szCs w:val="52"/>
        </w:rPr>
      </w:pPr>
      <w:r>
        <w:rPr>
          <w:rFonts w:ascii="Times New Roman" w:hAnsi="Times New Roman" w:cs="Times New Roman"/>
          <w:b/>
          <w:i/>
          <w:iCs/>
          <w:color w:val="C00000"/>
          <w:sz w:val="52"/>
          <w:szCs w:val="52"/>
        </w:rPr>
        <w:t xml:space="preserve">2.5. </w:t>
      </w:r>
      <w:proofErr w:type="spellStart"/>
      <w:r>
        <w:rPr>
          <w:rFonts w:ascii="Times New Roman" w:hAnsi="Times New Roman" w:cs="Times New Roman"/>
          <w:b/>
          <w:i/>
          <w:iCs/>
          <w:color w:val="C00000"/>
          <w:sz w:val="52"/>
          <w:szCs w:val="52"/>
        </w:rPr>
        <w:t>Ціннісне</w:t>
      </w:r>
      <w:proofErr w:type="spellEnd"/>
      <w:r>
        <w:rPr>
          <w:rFonts w:ascii="Times New Roman" w:hAnsi="Times New Roman" w:cs="Times New Roman"/>
          <w:b/>
          <w:i/>
          <w:iCs/>
          <w:color w:val="C00000"/>
          <w:sz w:val="52"/>
          <w:szCs w:val="52"/>
        </w:rPr>
        <w:t xml:space="preserve"> </w:t>
      </w:r>
      <w:proofErr w:type="spellStart"/>
      <w:r>
        <w:rPr>
          <w:rFonts w:ascii="Times New Roman" w:hAnsi="Times New Roman" w:cs="Times New Roman"/>
          <w:b/>
          <w:i/>
          <w:iCs/>
          <w:color w:val="C00000"/>
          <w:sz w:val="52"/>
          <w:szCs w:val="52"/>
        </w:rPr>
        <w:t>ставлення</w:t>
      </w:r>
      <w:proofErr w:type="spellEnd"/>
      <w:r>
        <w:rPr>
          <w:rFonts w:ascii="Times New Roman" w:hAnsi="Times New Roman" w:cs="Times New Roman"/>
          <w:b/>
          <w:i/>
          <w:iCs/>
          <w:color w:val="C00000"/>
          <w:sz w:val="52"/>
          <w:szCs w:val="52"/>
        </w:rPr>
        <w:t xml:space="preserve"> до себе</w:t>
      </w:r>
    </w:p>
    <w:p w14:paraId="714D3B29" w14:textId="77777777" w:rsidR="00261E1A" w:rsidRDefault="005B5B53">
      <w:pPr>
        <w:spacing w:line="360" w:lineRule="auto"/>
        <w:jc w:val="right"/>
        <w:rPr>
          <w:rFonts w:ascii="Times New Roman" w:hAnsi="Times New Roman" w:cs="Times New Roman"/>
          <w:bCs/>
          <w:color w:val="0070C0"/>
          <w:sz w:val="28"/>
          <w:szCs w:val="28"/>
        </w:rPr>
      </w:pPr>
      <w:proofErr w:type="spellStart"/>
      <w:r>
        <w:rPr>
          <w:rFonts w:ascii="Times New Roman" w:hAnsi="Times New Roman" w:cs="Times New Roman"/>
          <w:bCs/>
          <w:color w:val="0070C0"/>
          <w:sz w:val="28"/>
          <w:szCs w:val="28"/>
        </w:rPr>
        <w:t>Якщо</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людина</w:t>
      </w:r>
      <w:proofErr w:type="spellEnd"/>
      <w:r>
        <w:rPr>
          <w:rFonts w:ascii="Times New Roman" w:hAnsi="Times New Roman" w:cs="Times New Roman"/>
          <w:bCs/>
          <w:color w:val="0070C0"/>
          <w:sz w:val="28"/>
          <w:szCs w:val="28"/>
        </w:rPr>
        <w:t xml:space="preserve"> сама </w:t>
      </w:r>
      <w:proofErr w:type="spellStart"/>
      <w:r>
        <w:rPr>
          <w:rFonts w:ascii="Times New Roman" w:hAnsi="Times New Roman" w:cs="Times New Roman"/>
          <w:bCs/>
          <w:color w:val="0070C0"/>
          <w:sz w:val="28"/>
          <w:szCs w:val="28"/>
        </w:rPr>
        <w:t>стежить</w:t>
      </w:r>
      <w:proofErr w:type="spellEnd"/>
      <w:r>
        <w:rPr>
          <w:rFonts w:ascii="Times New Roman" w:hAnsi="Times New Roman" w:cs="Times New Roman"/>
          <w:bCs/>
          <w:color w:val="0070C0"/>
          <w:sz w:val="28"/>
          <w:szCs w:val="28"/>
        </w:rPr>
        <w:t xml:space="preserve"> за </w:t>
      </w:r>
      <w:proofErr w:type="spellStart"/>
      <w:r>
        <w:rPr>
          <w:rFonts w:ascii="Times New Roman" w:hAnsi="Times New Roman" w:cs="Times New Roman"/>
          <w:bCs/>
          <w:color w:val="0070C0"/>
          <w:sz w:val="28"/>
          <w:szCs w:val="28"/>
        </w:rPr>
        <w:t>своїм</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здоров’ям</w:t>
      </w:r>
      <w:proofErr w:type="spellEnd"/>
      <w:r>
        <w:rPr>
          <w:rFonts w:ascii="Times New Roman" w:hAnsi="Times New Roman" w:cs="Times New Roman"/>
          <w:bCs/>
          <w:color w:val="0070C0"/>
          <w:sz w:val="28"/>
          <w:szCs w:val="28"/>
        </w:rPr>
        <w:t xml:space="preserve">, </w:t>
      </w:r>
    </w:p>
    <w:p w14:paraId="3AE38C4E" w14:textId="77777777" w:rsidR="00261E1A" w:rsidRDefault="005B5B53">
      <w:pPr>
        <w:spacing w:line="360" w:lineRule="auto"/>
        <w:jc w:val="right"/>
        <w:rPr>
          <w:rFonts w:ascii="Times New Roman" w:hAnsi="Times New Roman" w:cs="Times New Roman"/>
          <w:bCs/>
          <w:color w:val="0070C0"/>
          <w:sz w:val="28"/>
          <w:szCs w:val="28"/>
        </w:rPr>
      </w:pPr>
      <w:r>
        <w:rPr>
          <w:rFonts w:ascii="Times New Roman" w:hAnsi="Times New Roman" w:cs="Times New Roman"/>
          <w:bCs/>
          <w:color w:val="0070C0"/>
          <w:sz w:val="28"/>
          <w:szCs w:val="28"/>
        </w:rPr>
        <w:lastRenderedPageBreak/>
        <w:t xml:space="preserve">то </w:t>
      </w:r>
      <w:proofErr w:type="spellStart"/>
      <w:r>
        <w:rPr>
          <w:rFonts w:ascii="Times New Roman" w:hAnsi="Times New Roman" w:cs="Times New Roman"/>
          <w:bCs/>
          <w:color w:val="0070C0"/>
          <w:sz w:val="28"/>
          <w:szCs w:val="28"/>
        </w:rPr>
        <w:t>важко</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знайти</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лікаря</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який</w:t>
      </w:r>
      <w:proofErr w:type="spellEnd"/>
      <w:r>
        <w:rPr>
          <w:rFonts w:ascii="Times New Roman" w:hAnsi="Times New Roman" w:cs="Times New Roman"/>
          <w:bCs/>
          <w:color w:val="0070C0"/>
          <w:sz w:val="28"/>
          <w:szCs w:val="28"/>
        </w:rPr>
        <w:t xml:space="preserve"> знав би </w:t>
      </w:r>
      <w:proofErr w:type="spellStart"/>
      <w:r>
        <w:rPr>
          <w:rFonts w:ascii="Times New Roman" w:hAnsi="Times New Roman" w:cs="Times New Roman"/>
          <w:bCs/>
          <w:color w:val="0070C0"/>
          <w:sz w:val="28"/>
          <w:szCs w:val="28"/>
        </w:rPr>
        <w:t>краще</w:t>
      </w:r>
      <w:proofErr w:type="spellEnd"/>
      <w:r>
        <w:rPr>
          <w:rFonts w:ascii="Times New Roman" w:hAnsi="Times New Roman" w:cs="Times New Roman"/>
          <w:bCs/>
          <w:color w:val="0070C0"/>
          <w:sz w:val="28"/>
          <w:szCs w:val="28"/>
        </w:rPr>
        <w:t xml:space="preserve">, </w:t>
      </w:r>
    </w:p>
    <w:p w14:paraId="468A6247" w14:textId="77777777" w:rsidR="00261E1A" w:rsidRDefault="005B5B53">
      <w:pPr>
        <w:spacing w:line="360" w:lineRule="auto"/>
        <w:jc w:val="right"/>
        <w:rPr>
          <w:rFonts w:ascii="Times New Roman" w:hAnsi="Times New Roman" w:cs="Times New Roman"/>
          <w:bCs/>
          <w:color w:val="0070C0"/>
          <w:sz w:val="28"/>
          <w:szCs w:val="28"/>
        </w:rPr>
      </w:pPr>
      <w:proofErr w:type="spellStart"/>
      <w:r>
        <w:rPr>
          <w:rFonts w:ascii="Times New Roman" w:hAnsi="Times New Roman" w:cs="Times New Roman"/>
          <w:bCs/>
          <w:color w:val="0070C0"/>
          <w:sz w:val="28"/>
          <w:szCs w:val="28"/>
        </w:rPr>
        <w:t>що</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корисне</w:t>
      </w:r>
      <w:proofErr w:type="spellEnd"/>
      <w:r>
        <w:rPr>
          <w:rFonts w:ascii="Times New Roman" w:hAnsi="Times New Roman" w:cs="Times New Roman"/>
          <w:bCs/>
          <w:color w:val="0070C0"/>
          <w:sz w:val="28"/>
          <w:szCs w:val="28"/>
        </w:rPr>
        <w:t xml:space="preserve"> для </w:t>
      </w:r>
      <w:proofErr w:type="spellStart"/>
      <w:r>
        <w:rPr>
          <w:rFonts w:ascii="Times New Roman" w:hAnsi="Times New Roman" w:cs="Times New Roman"/>
          <w:bCs/>
          <w:color w:val="0070C0"/>
          <w:sz w:val="28"/>
          <w:szCs w:val="28"/>
        </w:rPr>
        <w:t>її</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здоров’я</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ніж</w:t>
      </w:r>
      <w:proofErr w:type="spellEnd"/>
      <w:r>
        <w:rPr>
          <w:rFonts w:ascii="Times New Roman" w:hAnsi="Times New Roman" w:cs="Times New Roman"/>
          <w:bCs/>
          <w:color w:val="0070C0"/>
          <w:sz w:val="28"/>
          <w:szCs w:val="28"/>
        </w:rPr>
        <w:t xml:space="preserve"> вона сама</w:t>
      </w:r>
    </w:p>
    <w:p w14:paraId="45E924BF" w14:textId="77777777" w:rsidR="00261E1A" w:rsidRDefault="005B5B53">
      <w:pPr>
        <w:spacing w:line="360" w:lineRule="auto"/>
        <w:jc w:val="right"/>
        <w:rPr>
          <w:rFonts w:ascii="Times New Roman" w:hAnsi="Times New Roman" w:cs="Times New Roman"/>
          <w:bCs/>
          <w:color w:val="0070C0"/>
          <w:sz w:val="28"/>
          <w:szCs w:val="28"/>
        </w:rPr>
      </w:pPr>
      <w:r>
        <w:rPr>
          <w:rFonts w:ascii="Times New Roman" w:hAnsi="Times New Roman" w:cs="Times New Roman"/>
          <w:bCs/>
          <w:color w:val="0070C0"/>
          <w:sz w:val="28"/>
          <w:szCs w:val="28"/>
        </w:rPr>
        <w:t>Сократ</w:t>
      </w:r>
    </w:p>
    <w:tbl>
      <w:tblPr>
        <w:tblStyle w:val="afe"/>
        <w:tblW w:w="14786" w:type="dxa"/>
        <w:tblLayout w:type="fixed"/>
        <w:tblLook w:val="04A0" w:firstRow="1" w:lastRow="0" w:firstColumn="1" w:lastColumn="0" w:noHBand="0" w:noVBand="1"/>
      </w:tblPr>
      <w:tblGrid>
        <w:gridCol w:w="1101"/>
        <w:gridCol w:w="5165"/>
        <w:gridCol w:w="2790"/>
        <w:gridCol w:w="2892"/>
        <w:gridCol w:w="2838"/>
      </w:tblGrid>
      <w:tr w:rsidR="00261E1A" w14:paraId="1A636142" w14:textId="77777777">
        <w:tc>
          <w:tcPr>
            <w:tcW w:w="1101" w:type="dxa"/>
          </w:tcPr>
          <w:p w14:paraId="1C337CE5"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p w14:paraId="7E4B17EF" w14:textId="77777777" w:rsidR="00261E1A" w:rsidRDefault="005B5B53">
            <w:pPr>
              <w:spacing w:after="0" w:line="36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п/п</w:t>
            </w:r>
          </w:p>
        </w:tc>
        <w:tc>
          <w:tcPr>
            <w:tcW w:w="5165" w:type="dxa"/>
          </w:tcPr>
          <w:p w14:paraId="21E21540" w14:textId="77777777" w:rsidR="00261E1A" w:rsidRDefault="005B5B53">
            <w:pPr>
              <w:spacing w:after="0" w:line="360" w:lineRule="auto"/>
              <w:jc w:val="center"/>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Зміст</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роботи</w:t>
            </w:r>
            <w:proofErr w:type="spellEnd"/>
          </w:p>
        </w:tc>
        <w:tc>
          <w:tcPr>
            <w:tcW w:w="2790" w:type="dxa"/>
          </w:tcPr>
          <w:p w14:paraId="7956019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Дата</w:t>
            </w:r>
          </w:p>
        </w:tc>
        <w:tc>
          <w:tcPr>
            <w:tcW w:w="2892" w:type="dxa"/>
          </w:tcPr>
          <w:p w14:paraId="73886A7A"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Відповідальний</w:t>
            </w:r>
          </w:p>
        </w:tc>
        <w:tc>
          <w:tcPr>
            <w:tcW w:w="2838" w:type="dxa"/>
          </w:tcPr>
          <w:p w14:paraId="5369BC23"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Примітки</w:t>
            </w:r>
          </w:p>
        </w:tc>
      </w:tr>
      <w:tr w:rsidR="00261E1A" w14:paraId="42BC8385" w14:textId="77777777">
        <w:tc>
          <w:tcPr>
            <w:tcW w:w="1101" w:type="dxa"/>
          </w:tcPr>
          <w:p w14:paraId="7196F2F2"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p>
        </w:tc>
        <w:tc>
          <w:tcPr>
            <w:tcW w:w="5165" w:type="dxa"/>
          </w:tcPr>
          <w:p w14:paraId="46F3232D"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Робота над </w:t>
            </w:r>
            <w:proofErr w:type="spellStart"/>
            <w:r>
              <w:rPr>
                <w:rFonts w:ascii="Times New Roman" w:hAnsi="Times New Roman" w:cs="Times New Roman"/>
                <w:bCs/>
                <w:color w:val="000000" w:themeColor="text1"/>
                <w:sz w:val="28"/>
                <w:szCs w:val="28"/>
                <w:lang w:val="uk-UA"/>
              </w:rPr>
              <w:t>проєктом</w:t>
            </w:r>
            <w:proofErr w:type="spellEnd"/>
            <w:r>
              <w:rPr>
                <w:rFonts w:ascii="Times New Roman" w:hAnsi="Times New Roman" w:cs="Times New Roman"/>
                <w:bCs/>
                <w:color w:val="000000" w:themeColor="text1"/>
                <w:sz w:val="28"/>
                <w:szCs w:val="28"/>
                <w:lang w:val="uk-UA"/>
              </w:rPr>
              <w:t xml:space="preserve"> «Стоп </w:t>
            </w:r>
            <w:proofErr w:type="spellStart"/>
            <w:r>
              <w:rPr>
                <w:rFonts w:ascii="Times New Roman" w:hAnsi="Times New Roman" w:cs="Times New Roman"/>
                <w:bCs/>
                <w:color w:val="000000" w:themeColor="text1"/>
                <w:sz w:val="28"/>
                <w:szCs w:val="28"/>
                <w:lang w:val="uk-UA"/>
              </w:rPr>
              <w:t>булінг</w:t>
            </w:r>
            <w:proofErr w:type="spellEnd"/>
            <w:r>
              <w:rPr>
                <w:rFonts w:ascii="Times New Roman" w:hAnsi="Times New Roman" w:cs="Times New Roman"/>
                <w:bCs/>
                <w:color w:val="000000" w:themeColor="text1"/>
                <w:sz w:val="28"/>
                <w:szCs w:val="28"/>
                <w:lang w:val="uk-UA"/>
              </w:rPr>
              <w:t>»</w:t>
            </w:r>
          </w:p>
        </w:tc>
        <w:tc>
          <w:tcPr>
            <w:tcW w:w="2790" w:type="dxa"/>
          </w:tcPr>
          <w:p w14:paraId="78995986" w14:textId="77777777" w:rsidR="00261E1A" w:rsidRDefault="005B5B53">
            <w:pPr>
              <w:spacing w:after="0" w:line="360"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Протягом року</w:t>
            </w:r>
          </w:p>
        </w:tc>
        <w:tc>
          <w:tcPr>
            <w:tcW w:w="2892" w:type="dxa"/>
          </w:tcPr>
          <w:p w14:paraId="2E0C6444" w14:textId="77777777" w:rsidR="00261E1A" w:rsidRDefault="00261E1A">
            <w:pPr>
              <w:spacing w:after="0" w:line="360" w:lineRule="auto"/>
              <w:rPr>
                <w:rFonts w:ascii="Times New Roman" w:hAnsi="Times New Roman" w:cs="Times New Roman"/>
                <w:bCs/>
                <w:color w:val="000000" w:themeColor="text1"/>
                <w:sz w:val="28"/>
                <w:szCs w:val="28"/>
                <w:lang w:val="uk-UA"/>
              </w:rPr>
            </w:pPr>
          </w:p>
        </w:tc>
        <w:tc>
          <w:tcPr>
            <w:tcW w:w="2838" w:type="dxa"/>
          </w:tcPr>
          <w:p w14:paraId="2C6F3E79" w14:textId="77777777" w:rsidR="00261E1A" w:rsidRDefault="00261E1A">
            <w:pPr>
              <w:spacing w:after="0" w:line="360" w:lineRule="auto"/>
              <w:rPr>
                <w:rFonts w:ascii="Times New Roman" w:hAnsi="Times New Roman" w:cs="Times New Roman"/>
                <w:bCs/>
                <w:color w:val="000000" w:themeColor="text1"/>
                <w:sz w:val="28"/>
                <w:szCs w:val="28"/>
                <w:lang w:val="uk-UA"/>
              </w:rPr>
            </w:pPr>
          </w:p>
        </w:tc>
      </w:tr>
      <w:tr w:rsidR="00261E1A" w14:paraId="15E62ABA" w14:textId="77777777">
        <w:tc>
          <w:tcPr>
            <w:tcW w:w="1101" w:type="dxa"/>
          </w:tcPr>
          <w:p w14:paraId="550E5DCE"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5165" w:type="dxa"/>
          </w:tcPr>
          <w:p w14:paraId="23319588"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Тиждень знань безпеки життєдіяльності:</w:t>
            </w:r>
          </w:p>
          <w:p w14:paraId="40425940"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-Відео-лекторій «Як безпечно гуляти із домашнім улюбленцем»</w:t>
            </w:r>
          </w:p>
          <w:p w14:paraId="4C66B3BB" w14:textId="77777777" w:rsidR="00261E1A" w:rsidRDefault="005B5B53">
            <w:pPr>
              <w:spacing w:after="0" w:line="360" w:lineRule="auto"/>
              <w:rPr>
                <w:rFonts w:ascii="Times New Roman" w:hAnsi="Times New Roman" w:cs="Times New Roman"/>
                <w:bCs/>
                <w:sz w:val="28"/>
                <w:szCs w:val="28"/>
              </w:rPr>
            </w:pPr>
            <w:r>
              <w:rPr>
                <w:rFonts w:ascii="Times New Roman" w:hAnsi="Times New Roman" w:cs="Times New Roman"/>
                <w:bCs/>
                <w:sz w:val="28"/>
                <w:szCs w:val="28"/>
                <w:lang w:val="uk-UA"/>
              </w:rPr>
              <w:t xml:space="preserve">-Мультфільми від ЮНІСЕФ Україна про мінну безпеку: «Повітряний змій», «Лісовий скарб», «Телефонуй 101» для 1-4 класів. </w:t>
            </w:r>
            <w:proofErr w:type="spellStart"/>
            <w:r>
              <w:rPr>
                <w:rFonts w:ascii="Times New Roman" w:hAnsi="Times New Roman" w:cs="Times New Roman"/>
                <w:bCs/>
                <w:sz w:val="28"/>
                <w:szCs w:val="28"/>
              </w:rPr>
              <w:t>Джерело</w:t>
            </w:r>
            <w:proofErr w:type="spellEnd"/>
            <w:r>
              <w:rPr>
                <w:rFonts w:ascii="Times New Roman" w:hAnsi="Times New Roman" w:cs="Times New Roman"/>
                <w:bCs/>
                <w:sz w:val="28"/>
                <w:szCs w:val="28"/>
              </w:rPr>
              <w:t>: https://stopmina.dk/cartoons-6-11</w:t>
            </w:r>
          </w:p>
          <w:p w14:paraId="1B09F1B7" w14:textId="77777777" w:rsidR="00261E1A" w:rsidRDefault="005B5B53">
            <w:pPr>
              <w:spacing w:after="0" w:line="360" w:lineRule="auto"/>
              <w:rPr>
                <w:rFonts w:ascii="Times New Roman" w:hAnsi="Times New Roman" w:cs="Times New Roman"/>
                <w:bCs/>
                <w:sz w:val="28"/>
                <w:szCs w:val="28"/>
              </w:rPr>
            </w:pPr>
            <w:r>
              <w:rPr>
                <w:rFonts w:ascii="Times New Roman" w:hAnsi="Times New Roman" w:cs="Times New Roman"/>
                <w:bCs/>
                <w:sz w:val="28"/>
                <w:szCs w:val="28"/>
              </w:rPr>
              <w:t>-Онлайн-курс «</w:t>
            </w:r>
            <w:proofErr w:type="spellStart"/>
            <w:r>
              <w:rPr>
                <w:rFonts w:ascii="Times New Roman" w:hAnsi="Times New Roman" w:cs="Times New Roman"/>
                <w:bCs/>
                <w:sz w:val="28"/>
                <w:szCs w:val="28"/>
              </w:rPr>
              <w:t>Інформування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щодо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ризиків</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вибухонебезпечних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предметів</w:t>
            </w:r>
            <w:proofErr w:type="spellEnd"/>
          </w:p>
        </w:tc>
        <w:tc>
          <w:tcPr>
            <w:tcW w:w="2790" w:type="dxa"/>
          </w:tcPr>
          <w:p w14:paraId="678AB8B8"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Вересень, грудень</w:t>
            </w:r>
          </w:p>
        </w:tc>
        <w:tc>
          <w:tcPr>
            <w:tcW w:w="2892" w:type="dxa"/>
          </w:tcPr>
          <w:p w14:paraId="4FDD505F" w14:textId="77777777" w:rsidR="00261E1A" w:rsidRDefault="005B5B53">
            <w:pPr>
              <w:spacing w:after="0" w:line="360" w:lineRule="auto"/>
              <w:rPr>
                <w:rFonts w:ascii="Times New Roman" w:hAnsi="Times New Roman" w:cs="Times New Roman"/>
                <w:bCs/>
                <w:sz w:val="28"/>
                <w:szCs w:val="28"/>
              </w:rPr>
            </w:pPr>
            <w:r>
              <w:rPr>
                <w:rFonts w:ascii="Times New Roman" w:hAnsi="Times New Roman" w:cs="Times New Roman"/>
                <w:bCs/>
                <w:sz w:val="28"/>
                <w:szCs w:val="28"/>
              </w:rPr>
              <w:t>Педагог-організатор</w:t>
            </w:r>
          </w:p>
          <w:p w14:paraId="78612B11"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Вчителі з безпеки життєдіяльності</w:t>
            </w:r>
          </w:p>
        </w:tc>
        <w:tc>
          <w:tcPr>
            <w:tcW w:w="2838" w:type="dxa"/>
          </w:tcPr>
          <w:p w14:paraId="42BE3438" w14:textId="77777777" w:rsidR="00261E1A" w:rsidRDefault="00261E1A">
            <w:pPr>
              <w:spacing w:after="0" w:line="360" w:lineRule="auto"/>
              <w:rPr>
                <w:rFonts w:ascii="Times New Roman" w:hAnsi="Times New Roman" w:cs="Times New Roman"/>
                <w:bCs/>
                <w:sz w:val="28"/>
                <w:szCs w:val="28"/>
              </w:rPr>
            </w:pPr>
          </w:p>
        </w:tc>
      </w:tr>
      <w:tr w:rsidR="00261E1A" w14:paraId="5A94EFAC" w14:textId="77777777">
        <w:tc>
          <w:tcPr>
            <w:tcW w:w="1101" w:type="dxa"/>
          </w:tcPr>
          <w:p w14:paraId="3A01E801"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5165" w:type="dxa"/>
          </w:tcPr>
          <w:p w14:paraId="762E3E4F"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Ознайомлення учнів з методичним посібником з протидії торгівлі людьми </w:t>
            </w:r>
            <w:r>
              <w:rPr>
                <w:rFonts w:ascii="Times New Roman" w:hAnsi="Times New Roman" w:cs="Times New Roman"/>
                <w:bCs/>
                <w:sz w:val="28"/>
                <w:szCs w:val="28"/>
                <w:lang w:val="uk-UA"/>
              </w:rPr>
              <w:lastRenderedPageBreak/>
              <w:t>«ЖИВИ ВІЛЬНО»</w:t>
            </w:r>
          </w:p>
          <w:p w14:paraId="671955A2"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Перегляд фільму «Дивовижна легкість»  (наскрізь пронизаний ідеєю боротьби проти торгівлі людьми)</w:t>
            </w:r>
          </w:p>
        </w:tc>
        <w:tc>
          <w:tcPr>
            <w:tcW w:w="2790" w:type="dxa"/>
          </w:tcPr>
          <w:p w14:paraId="51F70849"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Протягом року</w:t>
            </w:r>
          </w:p>
        </w:tc>
        <w:tc>
          <w:tcPr>
            <w:tcW w:w="2892" w:type="dxa"/>
          </w:tcPr>
          <w:p w14:paraId="0D05A998" w14:textId="77777777" w:rsidR="00261E1A" w:rsidRDefault="005B5B53">
            <w:pPr>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Саджениця</w:t>
            </w:r>
            <w:proofErr w:type="spellEnd"/>
            <w:r>
              <w:rPr>
                <w:rFonts w:ascii="Times New Roman" w:hAnsi="Times New Roman" w:cs="Times New Roman"/>
                <w:bCs/>
                <w:sz w:val="28"/>
                <w:szCs w:val="28"/>
              </w:rPr>
              <w:t xml:space="preserve"> Ю.Р.</w:t>
            </w:r>
          </w:p>
          <w:p w14:paraId="2D47F43A" w14:textId="77777777" w:rsidR="00261E1A" w:rsidRDefault="005B5B53">
            <w:pPr>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Вчителі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lastRenderedPageBreak/>
              <w:t>правознавства</w:t>
            </w:r>
            <w:proofErr w:type="spellEnd"/>
          </w:p>
        </w:tc>
        <w:tc>
          <w:tcPr>
            <w:tcW w:w="2838" w:type="dxa"/>
          </w:tcPr>
          <w:p w14:paraId="3C711DE7" w14:textId="77777777" w:rsidR="00261E1A" w:rsidRDefault="00261E1A">
            <w:pPr>
              <w:spacing w:after="0" w:line="360" w:lineRule="auto"/>
              <w:rPr>
                <w:rFonts w:ascii="Times New Roman" w:hAnsi="Times New Roman" w:cs="Times New Roman"/>
                <w:bCs/>
                <w:sz w:val="28"/>
                <w:szCs w:val="28"/>
              </w:rPr>
            </w:pPr>
          </w:p>
        </w:tc>
      </w:tr>
      <w:tr w:rsidR="00261E1A" w14:paraId="5C6F18ED" w14:textId="77777777">
        <w:tc>
          <w:tcPr>
            <w:tcW w:w="1101" w:type="dxa"/>
          </w:tcPr>
          <w:p w14:paraId="1EBB81A3"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5165" w:type="dxa"/>
          </w:tcPr>
          <w:p w14:paraId="1A691020" w14:textId="77777777" w:rsidR="00261E1A" w:rsidRDefault="005B5B53">
            <w:pPr>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Організація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здорових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днів</w:t>
            </w:r>
            <w:proofErr w:type="spellEnd"/>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та </w:t>
            </w:r>
            <w:proofErr w:type="spellStart"/>
            <w:r>
              <w:rPr>
                <w:rFonts w:ascii="Times New Roman" w:hAnsi="Times New Roman" w:cs="Times New Roman"/>
                <w:bCs/>
                <w:sz w:val="28"/>
                <w:szCs w:val="28"/>
              </w:rPr>
              <w:t>щоденної</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ранкової</w:t>
            </w:r>
            <w:proofErr w:type="spellEnd"/>
            <w:r>
              <w:rPr>
                <w:rFonts w:ascii="Times New Roman" w:hAnsi="Times New Roman" w:cs="Times New Roman"/>
                <w:bCs/>
                <w:sz w:val="28"/>
                <w:szCs w:val="28"/>
              </w:rPr>
              <w:t xml:space="preserve"> зарядки</w:t>
            </w:r>
          </w:p>
          <w:p w14:paraId="4B9C6128" w14:textId="77777777" w:rsidR="00261E1A" w:rsidRDefault="00261E1A">
            <w:pPr>
              <w:spacing w:after="0" w:line="360" w:lineRule="auto"/>
              <w:rPr>
                <w:rFonts w:ascii="Times New Roman" w:hAnsi="Times New Roman" w:cs="Times New Roman"/>
                <w:bCs/>
                <w:sz w:val="28"/>
                <w:szCs w:val="28"/>
              </w:rPr>
            </w:pPr>
          </w:p>
        </w:tc>
        <w:tc>
          <w:tcPr>
            <w:tcW w:w="2790" w:type="dxa"/>
          </w:tcPr>
          <w:p w14:paraId="49482AF3"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Протягом року</w:t>
            </w:r>
          </w:p>
        </w:tc>
        <w:tc>
          <w:tcPr>
            <w:tcW w:w="2892" w:type="dxa"/>
          </w:tcPr>
          <w:p w14:paraId="70A489EF"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Учителі фізичної культури</w:t>
            </w:r>
          </w:p>
        </w:tc>
        <w:tc>
          <w:tcPr>
            <w:tcW w:w="2838" w:type="dxa"/>
          </w:tcPr>
          <w:p w14:paraId="734C97F9" w14:textId="77777777" w:rsidR="00261E1A" w:rsidRDefault="00261E1A">
            <w:pPr>
              <w:spacing w:after="0" w:line="360" w:lineRule="auto"/>
              <w:rPr>
                <w:rFonts w:ascii="Times New Roman" w:hAnsi="Times New Roman" w:cs="Times New Roman"/>
                <w:bCs/>
                <w:sz w:val="28"/>
                <w:szCs w:val="28"/>
              </w:rPr>
            </w:pPr>
          </w:p>
        </w:tc>
      </w:tr>
      <w:tr w:rsidR="00261E1A" w14:paraId="17A2CF1C" w14:textId="77777777">
        <w:tc>
          <w:tcPr>
            <w:tcW w:w="1101" w:type="dxa"/>
          </w:tcPr>
          <w:p w14:paraId="2D1C2479"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5165" w:type="dxa"/>
          </w:tcPr>
          <w:p w14:paraId="2BB010C6"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Всесвітній день боротьби зі СНІДом</w:t>
            </w:r>
          </w:p>
          <w:p w14:paraId="1C80351A" w14:textId="77777777" w:rsidR="00261E1A" w:rsidRDefault="005B5B53">
            <w:pPr>
              <w:spacing w:after="0" w:line="36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Інформдайжесм</w:t>
            </w:r>
            <w:proofErr w:type="spellEnd"/>
            <w:r>
              <w:rPr>
                <w:rFonts w:ascii="Times New Roman" w:hAnsi="Times New Roman" w:cs="Times New Roman"/>
                <w:bCs/>
                <w:sz w:val="28"/>
                <w:szCs w:val="28"/>
                <w:lang w:val="uk-UA"/>
              </w:rPr>
              <w:t xml:space="preserve"> «Стоп – СНІД!»</w:t>
            </w:r>
          </w:p>
          <w:p w14:paraId="7D81F09F" w14:textId="77777777" w:rsidR="00261E1A" w:rsidRDefault="00261E1A">
            <w:pPr>
              <w:spacing w:after="0" w:line="360" w:lineRule="auto"/>
              <w:rPr>
                <w:rFonts w:ascii="Times New Roman" w:hAnsi="Times New Roman" w:cs="Times New Roman"/>
                <w:bCs/>
                <w:sz w:val="28"/>
                <w:szCs w:val="28"/>
                <w:lang w:val="uk-UA"/>
              </w:rPr>
            </w:pPr>
          </w:p>
        </w:tc>
        <w:tc>
          <w:tcPr>
            <w:tcW w:w="2790" w:type="dxa"/>
          </w:tcPr>
          <w:p w14:paraId="7CF8FD38"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Грудень</w:t>
            </w:r>
          </w:p>
        </w:tc>
        <w:tc>
          <w:tcPr>
            <w:tcW w:w="2892" w:type="dxa"/>
          </w:tcPr>
          <w:p w14:paraId="7717381D"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Медсестра</w:t>
            </w:r>
          </w:p>
          <w:p w14:paraId="50D0AA98" w14:textId="77777777" w:rsidR="00261E1A" w:rsidRDefault="005B5B53">
            <w:pPr>
              <w:spacing w:after="0" w:line="36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Дзудзило</w:t>
            </w:r>
            <w:proofErr w:type="spellEnd"/>
            <w:r>
              <w:rPr>
                <w:rFonts w:ascii="Times New Roman" w:hAnsi="Times New Roman" w:cs="Times New Roman"/>
                <w:bCs/>
                <w:sz w:val="28"/>
                <w:szCs w:val="28"/>
                <w:lang w:val="uk-UA"/>
              </w:rPr>
              <w:t xml:space="preserve"> М.В.</w:t>
            </w:r>
          </w:p>
        </w:tc>
        <w:tc>
          <w:tcPr>
            <w:tcW w:w="2838" w:type="dxa"/>
          </w:tcPr>
          <w:p w14:paraId="702D5F02" w14:textId="77777777" w:rsidR="00261E1A" w:rsidRDefault="00261E1A">
            <w:pPr>
              <w:spacing w:after="0" w:line="360" w:lineRule="auto"/>
              <w:rPr>
                <w:rFonts w:ascii="Times New Roman" w:hAnsi="Times New Roman" w:cs="Times New Roman"/>
                <w:bCs/>
                <w:sz w:val="28"/>
                <w:szCs w:val="28"/>
              </w:rPr>
            </w:pPr>
          </w:p>
        </w:tc>
      </w:tr>
      <w:tr w:rsidR="00261E1A" w14:paraId="286C74CA" w14:textId="77777777">
        <w:tc>
          <w:tcPr>
            <w:tcW w:w="1101" w:type="dxa"/>
          </w:tcPr>
          <w:p w14:paraId="5BF0108E"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5165" w:type="dxa"/>
          </w:tcPr>
          <w:p w14:paraId="23B7F7F2" w14:textId="77777777" w:rsidR="00261E1A" w:rsidRDefault="005B5B53">
            <w:pPr>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Акція</w:t>
            </w:r>
            <w:proofErr w:type="spellEnd"/>
            <w:r>
              <w:rPr>
                <w:rFonts w:ascii="Times New Roman" w:hAnsi="Times New Roman" w:cs="Times New Roman"/>
                <w:bCs/>
                <w:sz w:val="28"/>
                <w:szCs w:val="28"/>
              </w:rPr>
              <w:t xml:space="preserve"> </w:t>
            </w:r>
            <w:r>
              <w:rPr>
                <w:rFonts w:ascii="Times New Roman" w:hAnsi="Times New Roman" w:cs="Times New Roman"/>
                <w:bCs/>
                <w:sz w:val="28"/>
                <w:szCs w:val="28"/>
              </w:rPr>
              <w:t xml:space="preserve">«16 </w:t>
            </w:r>
            <w:proofErr w:type="spellStart"/>
            <w:r>
              <w:rPr>
                <w:rFonts w:ascii="Times New Roman" w:hAnsi="Times New Roman" w:cs="Times New Roman"/>
                <w:bCs/>
                <w:sz w:val="28"/>
                <w:szCs w:val="28"/>
              </w:rPr>
              <w:t>днів</w:t>
            </w:r>
            <w:proofErr w:type="spellEnd"/>
            <w:r>
              <w:rPr>
                <w:rFonts w:ascii="Times New Roman" w:hAnsi="Times New Roman" w:cs="Times New Roman"/>
                <w:bCs/>
                <w:sz w:val="28"/>
                <w:szCs w:val="28"/>
              </w:rPr>
              <w:t xml:space="preserve"> без </w:t>
            </w:r>
            <w:proofErr w:type="spellStart"/>
            <w:r>
              <w:rPr>
                <w:rFonts w:ascii="Times New Roman" w:hAnsi="Times New Roman" w:cs="Times New Roman"/>
                <w:bCs/>
                <w:sz w:val="28"/>
                <w:szCs w:val="28"/>
              </w:rPr>
              <w:t>насилля</w:t>
            </w:r>
            <w:proofErr w:type="spellEnd"/>
            <w:r>
              <w:rPr>
                <w:rFonts w:ascii="Times New Roman" w:hAnsi="Times New Roman" w:cs="Times New Roman"/>
                <w:bCs/>
                <w:sz w:val="28"/>
                <w:szCs w:val="28"/>
              </w:rPr>
              <w:t>»</w:t>
            </w:r>
          </w:p>
        </w:tc>
        <w:tc>
          <w:tcPr>
            <w:tcW w:w="2790" w:type="dxa"/>
          </w:tcPr>
          <w:p w14:paraId="63AFC904"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Листопад-грудень</w:t>
            </w:r>
          </w:p>
        </w:tc>
        <w:tc>
          <w:tcPr>
            <w:tcW w:w="2892" w:type="dxa"/>
          </w:tcPr>
          <w:p w14:paraId="69BF90F1"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Учнівське самоврядування</w:t>
            </w:r>
          </w:p>
        </w:tc>
        <w:tc>
          <w:tcPr>
            <w:tcW w:w="2838" w:type="dxa"/>
          </w:tcPr>
          <w:p w14:paraId="75285C5E" w14:textId="77777777" w:rsidR="00261E1A" w:rsidRDefault="00261E1A">
            <w:pPr>
              <w:spacing w:after="0" w:line="360" w:lineRule="auto"/>
              <w:rPr>
                <w:rFonts w:ascii="Times New Roman" w:hAnsi="Times New Roman" w:cs="Times New Roman"/>
                <w:bCs/>
                <w:sz w:val="28"/>
                <w:szCs w:val="28"/>
              </w:rPr>
            </w:pPr>
          </w:p>
        </w:tc>
      </w:tr>
      <w:tr w:rsidR="00261E1A" w14:paraId="0E86606C" w14:textId="77777777">
        <w:tc>
          <w:tcPr>
            <w:tcW w:w="1101" w:type="dxa"/>
          </w:tcPr>
          <w:p w14:paraId="63C93FEC"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5165" w:type="dxa"/>
          </w:tcPr>
          <w:p w14:paraId="3AA63912" w14:textId="77777777" w:rsidR="00261E1A" w:rsidRDefault="005B5B53">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День </w:t>
            </w:r>
            <w:proofErr w:type="spellStart"/>
            <w:r>
              <w:rPr>
                <w:rFonts w:ascii="Times New Roman" w:hAnsi="Times New Roman" w:cs="Times New Roman"/>
                <w:bCs/>
                <w:sz w:val="28"/>
                <w:szCs w:val="28"/>
              </w:rPr>
              <w:t>безпечного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Інтернету</w:t>
            </w:r>
            <w:proofErr w:type="spellEnd"/>
          </w:p>
          <w:p w14:paraId="15E83671" w14:textId="77777777" w:rsidR="00261E1A" w:rsidRDefault="005B5B53">
            <w:pPr>
              <w:pStyle w:val="af4"/>
              <w:numPr>
                <w:ilvl w:val="0"/>
                <w:numId w:val="3"/>
              </w:numPr>
              <w:spacing w:after="0" w:line="360" w:lineRule="auto"/>
              <w:rPr>
                <w:rFonts w:ascii="Times New Roman" w:hAnsi="Times New Roman" w:cs="Times New Roman"/>
                <w:bCs/>
                <w:sz w:val="28"/>
                <w:szCs w:val="28"/>
              </w:rPr>
            </w:pPr>
            <w:r>
              <w:rPr>
                <w:rFonts w:ascii="Times New Roman" w:hAnsi="Times New Roman" w:cs="Times New Roman"/>
                <w:bCs/>
                <w:sz w:val="28"/>
                <w:szCs w:val="28"/>
                <w:lang w:val="uk-UA"/>
              </w:rPr>
              <w:t>Перегляд відеоролики (</w:t>
            </w:r>
            <w:proofErr w:type="spellStart"/>
            <w:r>
              <w:rPr>
                <w:rFonts w:ascii="Times New Roman" w:hAnsi="Times New Roman" w:cs="Times New Roman"/>
                <w:bCs/>
                <w:sz w:val="28"/>
                <w:szCs w:val="28"/>
              </w:rPr>
              <w:t>Нові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корисні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підказки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Увага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Інтернет</w:t>
            </w:r>
            <w:proofErr w:type="spellEnd"/>
            <w:r>
              <w:rPr>
                <w:rFonts w:ascii="Times New Roman" w:hAnsi="Times New Roman" w:cs="Times New Roman"/>
                <w:bCs/>
                <w:sz w:val="28"/>
                <w:szCs w:val="28"/>
              </w:rPr>
              <w:t>!», «</w:t>
            </w:r>
            <w:proofErr w:type="spellStart"/>
            <w:r>
              <w:rPr>
                <w:rFonts w:ascii="Times New Roman" w:hAnsi="Times New Roman" w:cs="Times New Roman"/>
                <w:bCs/>
                <w:sz w:val="28"/>
                <w:szCs w:val="28"/>
              </w:rPr>
              <w:t>Безпечний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Інтернет</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Найжахливіший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тиждень</w:t>
            </w:r>
            <w:proofErr w:type="spellEnd"/>
            <w:r>
              <w:rPr>
                <w:rFonts w:ascii="Times New Roman" w:hAnsi="Times New Roman" w:cs="Times New Roman"/>
                <w:bCs/>
                <w:sz w:val="28"/>
                <w:szCs w:val="28"/>
              </w:rPr>
              <w:t xml:space="preserve"> Петрика»</w:t>
            </w:r>
            <w:r>
              <w:rPr>
                <w:rFonts w:ascii="Times New Roman" w:hAnsi="Times New Roman" w:cs="Times New Roman"/>
                <w:bCs/>
                <w:sz w:val="28"/>
                <w:szCs w:val="28"/>
                <w:lang w:val="uk-UA"/>
              </w:rPr>
              <w:t>).</w:t>
            </w:r>
          </w:p>
          <w:p w14:paraId="087D4ACC" w14:textId="77777777" w:rsidR="00261E1A" w:rsidRDefault="005B5B53">
            <w:pPr>
              <w:pStyle w:val="af4"/>
              <w:numPr>
                <w:ilvl w:val="0"/>
                <w:numId w:val="3"/>
              </w:numPr>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інформаційна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бесід</w:t>
            </w:r>
            <w:proofErr w:type="spellEnd"/>
            <w:r>
              <w:rPr>
                <w:rFonts w:ascii="Times New Roman" w:hAnsi="Times New Roman" w:cs="Times New Roman"/>
                <w:bCs/>
                <w:sz w:val="28"/>
                <w:szCs w:val="28"/>
                <w:lang w:val="uk-UA"/>
              </w:rPr>
              <w:t>и</w:t>
            </w:r>
            <w:r>
              <w:rPr>
                <w:rFonts w:ascii="Times New Roman" w:hAnsi="Times New Roman" w:cs="Times New Roman"/>
                <w:bCs/>
                <w:sz w:val="28"/>
                <w:szCs w:val="28"/>
              </w:rPr>
              <w:t xml:space="preserve"> </w:t>
            </w:r>
            <w:r>
              <w:rPr>
                <w:rFonts w:ascii="Times New Roman" w:hAnsi="Times New Roman" w:cs="Times New Roman"/>
                <w:bCs/>
                <w:sz w:val="28"/>
                <w:szCs w:val="28"/>
              </w:rPr>
              <w:lastRenderedPageBreak/>
              <w:t>«</w:t>
            </w:r>
            <w:proofErr w:type="spellStart"/>
            <w:r>
              <w:rPr>
                <w:rFonts w:ascii="Times New Roman" w:hAnsi="Times New Roman" w:cs="Times New Roman"/>
                <w:bCs/>
                <w:sz w:val="28"/>
                <w:szCs w:val="28"/>
              </w:rPr>
              <w:t>Неприємності</w:t>
            </w:r>
            <w:proofErr w:type="spellEnd"/>
            <w:r>
              <w:rPr>
                <w:rFonts w:ascii="Times New Roman" w:hAnsi="Times New Roman" w:cs="Times New Roman"/>
                <w:bCs/>
                <w:sz w:val="28"/>
                <w:szCs w:val="28"/>
              </w:rPr>
              <w:t xml:space="preserve"> в </w:t>
            </w:r>
            <w:proofErr w:type="spellStart"/>
            <w:r>
              <w:rPr>
                <w:rFonts w:ascii="Times New Roman" w:hAnsi="Times New Roman" w:cs="Times New Roman"/>
                <w:bCs/>
                <w:sz w:val="28"/>
                <w:szCs w:val="28"/>
              </w:rPr>
              <w:t>мережі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Інтернет</w:t>
            </w:r>
            <w:proofErr w:type="spellEnd"/>
          </w:p>
        </w:tc>
        <w:tc>
          <w:tcPr>
            <w:tcW w:w="2790" w:type="dxa"/>
          </w:tcPr>
          <w:p w14:paraId="49AB1AFF"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Лютий</w:t>
            </w:r>
          </w:p>
        </w:tc>
        <w:tc>
          <w:tcPr>
            <w:tcW w:w="2892" w:type="dxa"/>
          </w:tcPr>
          <w:p w14:paraId="44378CE4"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Класні керівники</w:t>
            </w:r>
          </w:p>
          <w:p w14:paraId="2224E205"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1-4-х класів</w:t>
            </w:r>
          </w:p>
          <w:p w14:paraId="7BFF8F76" w14:textId="77777777" w:rsidR="00261E1A" w:rsidRDefault="00261E1A">
            <w:pPr>
              <w:spacing w:after="0" w:line="360" w:lineRule="auto"/>
              <w:rPr>
                <w:rFonts w:ascii="Times New Roman" w:hAnsi="Times New Roman" w:cs="Times New Roman"/>
                <w:bCs/>
                <w:sz w:val="28"/>
                <w:szCs w:val="28"/>
                <w:lang w:val="uk-UA"/>
              </w:rPr>
            </w:pPr>
          </w:p>
          <w:p w14:paraId="162FA42C" w14:textId="77777777" w:rsidR="00261E1A" w:rsidRDefault="00261E1A">
            <w:pPr>
              <w:spacing w:after="0" w:line="360" w:lineRule="auto"/>
              <w:rPr>
                <w:rFonts w:ascii="Times New Roman" w:hAnsi="Times New Roman" w:cs="Times New Roman"/>
                <w:bCs/>
                <w:sz w:val="28"/>
                <w:szCs w:val="28"/>
                <w:lang w:val="uk-UA"/>
              </w:rPr>
            </w:pPr>
          </w:p>
          <w:p w14:paraId="3CB9DAAA" w14:textId="77777777" w:rsidR="00261E1A" w:rsidRDefault="00261E1A">
            <w:pPr>
              <w:spacing w:after="0" w:line="360" w:lineRule="auto"/>
              <w:rPr>
                <w:rFonts w:ascii="Times New Roman" w:hAnsi="Times New Roman" w:cs="Times New Roman"/>
                <w:bCs/>
                <w:sz w:val="28"/>
                <w:szCs w:val="28"/>
                <w:lang w:val="uk-UA"/>
              </w:rPr>
            </w:pPr>
          </w:p>
          <w:p w14:paraId="41068BD1" w14:textId="77777777" w:rsidR="00261E1A" w:rsidRDefault="00261E1A">
            <w:pPr>
              <w:spacing w:after="0" w:line="360" w:lineRule="auto"/>
              <w:rPr>
                <w:rFonts w:ascii="Times New Roman" w:hAnsi="Times New Roman" w:cs="Times New Roman"/>
                <w:bCs/>
                <w:sz w:val="28"/>
                <w:szCs w:val="28"/>
                <w:lang w:val="uk-UA"/>
              </w:rPr>
            </w:pPr>
          </w:p>
          <w:p w14:paraId="332EA585"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Класні керівники 5-</w:t>
            </w:r>
            <w:r>
              <w:rPr>
                <w:rFonts w:ascii="Times New Roman" w:hAnsi="Times New Roman" w:cs="Times New Roman"/>
                <w:bCs/>
                <w:sz w:val="28"/>
                <w:szCs w:val="28"/>
                <w:lang w:val="uk-UA"/>
              </w:rPr>
              <w:lastRenderedPageBreak/>
              <w:t>11-х класів</w:t>
            </w:r>
          </w:p>
        </w:tc>
        <w:tc>
          <w:tcPr>
            <w:tcW w:w="2838" w:type="dxa"/>
          </w:tcPr>
          <w:p w14:paraId="1F90BBEE" w14:textId="77777777" w:rsidR="00261E1A" w:rsidRDefault="00261E1A">
            <w:pPr>
              <w:spacing w:after="0" w:line="360" w:lineRule="auto"/>
              <w:rPr>
                <w:rFonts w:ascii="Times New Roman" w:hAnsi="Times New Roman" w:cs="Times New Roman"/>
                <w:bCs/>
                <w:sz w:val="28"/>
                <w:szCs w:val="28"/>
              </w:rPr>
            </w:pPr>
          </w:p>
        </w:tc>
      </w:tr>
      <w:tr w:rsidR="00261E1A" w14:paraId="209E2D1A" w14:textId="77777777">
        <w:tc>
          <w:tcPr>
            <w:tcW w:w="1101" w:type="dxa"/>
          </w:tcPr>
          <w:p w14:paraId="542DC33C"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8.</w:t>
            </w:r>
          </w:p>
          <w:p w14:paraId="7AA7B0E1" w14:textId="77777777" w:rsidR="00261E1A" w:rsidRDefault="00261E1A">
            <w:pPr>
              <w:spacing w:after="0" w:line="360" w:lineRule="auto"/>
              <w:rPr>
                <w:rFonts w:ascii="Times New Roman" w:hAnsi="Times New Roman" w:cs="Times New Roman"/>
                <w:bCs/>
                <w:sz w:val="28"/>
                <w:szCs w:val="28"/>
                <w:lang w:val="uk-UA"/>
              </w:rPr>
            </w:pPr>
          </w:p>
        </w:tc>
        <w:tc>
          <w:tcPr>
            <w:tcW w:w="5165" w:type="dxa"/>
          </w:tcPr>
          <w:p w14:paraId="0E39B103" w14:textId="77777777" w:rsidR="00261E1A" w:rsidRDefault="005B5B53">
            <w:pPr>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Відзначити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Всесвітній</w:t>
            </w:r>
            <w:proofErr w:type="spellEnd"/>
            <w:r>
              <w:rPr>
                <w:rFonts w:ascii="Times New Roman" w:hAnsi="Times New Roman" w:cs="Times New Roman"/>
                <w:bCs/>
                <w:sz w:val="28"/>
                <w:szCs w:val="28"/>
              </w:rPr>
              <w:t xml:space="preserve"> День </w:t>
            </w:r>
            <w:proofErr w:type="spellStart"/>
            <w:r>
              <w:rPr>
                <w:rFonts w:ascii="Times New Roman" w:hAnsi="Times New Roman" w:cs="Times New Roman"/>
                <w:bCs/>
                <w:sz w:val="28"/>
                <w:szCs w:val="28"/>
              </w:rPr>
              <w:t>здоров'я</w:t>
            </w:r>
            <w:proofErr w:type="spellEnd"/>
            <w:r>
              <w:rPr>
                <w:rFonts w:ascii="Times New Roman" w:hAnsi="Times New Roman" w:cs="Times New Roman"/>
                <w:bCs/>
                <w:sz w:val="28"/>
                <w:szCs w:val="28"/>
              </w:rPr>
              <w:t xml:space="preserve"> та </w:t>
            </w:r>
            <w:proofErr w:type="spellStart"/>
            <w:r>
              <w:rPr>
                <w:rFonts w:ascii="Times New Roman" w:hAnsi="Times New Roman" w:cs="Times New Roman"/>
                <w:bCs/>
                <w:sz w:val="28"/>
                <w:szCs w:val="28"/>
              </w:rPr>
              <w:t>фізичної</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культури</w:t>
            </w:r>
            <w:proofErr w:type="spellEnd"/>
            <w:r>
              <w:rPr>
                <w:rFonts w:ascii="Times New Roman" w:hAnsi="Times New Roman" w:cs="Times New Roman"/>
                <w:bCs/>
                <w:sz w:val="28"/>
                <w:szCs w:val="28"/>
              </w:rPr>
              <w:t>»</w:t>
            </w:r>
          </w:p>
        </w:tc>
        <w:tc>
          <w:tcPr>
            <w:tcW w:w="2790" w:type="dxa"/>
          </w:tcPr>
          <w:p w14:paraId="56486A93" w14:textId="77777777" w:rsidR="00261E1A" w:rsidRDefault="005B5B53">
            <w:pPr>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Травень</w:t>
            </w:r>
          </w:p>
        </w:tc>
        <w:tc>
          <w:tcPr>
            <w:tcW w:w="2892" w:type="dxa"/>
          </w:tcPr>
          <w:p w14:paraId="332D62DE"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Учителі фізичної культури</w:t>
            </w:r>
          </w:p>
        </w:tc>
        <w:tc>
          <w:tcPr>
            <w:tcW w:w="2838" w:type="dxa"/>
          </w:tcPr>
          <w:p w14:paraId="6F36B3D7" w14:textId="77777777" w:rsidR="00261E1A" w:rsidRDefault="00261E1A">
            <w:pPr>
              <w:spacing w:after="0" w:line="360" w:lineRule="auto"/>
              <w:rPr>
                <w:rFonts w:ascii="Times New Roman" w:hAnsi="Times New Roman" w:cs="Times New Roman"/>
                <w:bCs/>
                <w:sz w:val="28"/>
                <w:szCs w:val="28"/>
              </w:rPr>
            </w:pPr>
          </w:p>
        </w:tc>
      </w:tr>
      <w:tr w:rsidR="00261E1A" w14:paraId="78554A4F" w14:textId="77777777">
        <w:tc>
          <w:tcPr>
            <w:tcW w:w="1101" w:type="dxa"/>
          </w:tcPr>
          <w:p w14:paraId="6F350ACB" w14:textId="77777777" w:rsidR="00261E1A" w:rsidRDefault="00261E1A">
            <w:pPr>
              <w:spacing w:after="0" w:line="360" w:lineRule="auto"/>
              <w:rPr>
                <w:rFonts w:ascii="Times New Roman" w:hAnsi="Times New Roman" w:cs="Times New Roman"/>
                <w:bCs/>
                <w:sz w:val="28"/>
                <w:szCs w:val="28"/>
                <w:lang w:val="uk-UA"/>
              </w:rPr>
            </w:pPr>
          </w:p>
          <w:p w14:paraId="60EC1178"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9.</w:t>
            </w:r>
          </w:p>
        </w:tc>
        <w:tc>
          <w:tcPr>
            <w:tcW w:w="5165" w:type="dxa"/>
          </w:tcPr>
          <w:p w14:paraId="5B670F05" w14:textId="77777777" w:rsidR="00261E1A" w:rsidRDefault="005B5B53">
            <w:pPr>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Бесіда</w:t>
            </w:r>
            <w:proofErr w:type="spellEnd"/>
            <w:r>
              <w:rPr>
                <w:rFonts w:ascii="Times New Roman" w:hAnsi="Times New Roman" w:cs="Times New Roman"/>
                <w:bCs/>
                <w:sz w:val="28"/>
                <w:szCs w:val="28"/>
              </w:rPr>
              <w:t xml:space="preserve"> з </w:t>
            </w:r>
            <w:proofErr w:type="spellStart"/>
            <w:r>
              <w:rPr>
                <w:rFonts w:ascii="Times New Roman" w:hAnsi="Times New Roman" w:cs="Times New Roman"/>
                <w:bCs/>
                <w:sz w:val="28"/>
                <w:szCs w:val="28"/>
              </w:rPr>
              <w:t>елементами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вікторини</w:t>
            </w:r>
            <w:proofErr w:type="spellEnd"/>
            <w:r>
              <w:rPr>
                <w:rFonts w:ascii="Times New Roman" w:hAnsi="Times New Roman" w:cs="Times New Roman"/>
                <w:bCs/>
                <w:sz w:val="28"/>
                <w:szCs w:val="28"/>
              </w:rPr>
              <w:t xml:space="preserve"> «Правила </w:t>
            </w:r>
            <w:proofErr w:type="spellStart"/>
            <w:r>
              <w:rPr>
                <w:rFonts w:ascii="Times New Roman" w:hAnsi="Times New Roman" w:cs="Times New Roman"/>
                <w:bCs/>
                <w:sz w:val="28"/>
                <w:szCs w:val="28"/>
              </w:rPr>
              <w:t>дорожнього</w:t>
            </w:r>
            <w:proofErr w:type="spellEnd"/>
            <w:r>
              <w:rPr>
                <w:rFonts w:ascii="Times New Roman" w:hAnsi="Times New Roman" w:cs="Times New Roman"/>
                <w:bCs/>
                <w:sz w:val="28"/>
                <w:szCs w:val="28"/>
              </w:rPr>
              <w:t xml:space="preserve"> руху знай і </w:t>
            </w:r>
            <w:proofErr w:type="spellStart"/>
            <w:r>
              <w:rPr>
                <w:rFonts w:ascii="Times New Roman" w:hAnsi="Times New Roman" w:cs="Times New Roman"/>
                <w:bCs/>
                <w:sz w:val="28"/>
                <w:szCs w:val="28"/>
              </w:rPr>
              <w:t>завжди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їх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пам’ятай</w:t>
            </w:r>
            <w:proofErr w:type="spellEnd"/>
            <w:r>
              <w:rPr>
                <w:rFonts w:ascii="Times New Roman" w:hAnsi="Times New Roman" w:cs="Times New Roman"/>
                <w:bCs/>
                <w:sz w:val="28"/>
                <w:szCs w:val="28"/>
              </w:rPr>
              <w:t>»</w:t>
            </w:r>
          </w:p>
        </w:tc>
        <w:tc>
          <w:tcPr>
            <w:tcW w:w="2790" w:type="dxa"/>
          </w:tcPr>
          <w:p w14:paraId="1BB81846" w14:textId="77777777" w:rsidR="00261E1A" w:rsidRDefault="005B5B53">
            <w:pPr>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Травень</w:t>
            </w:r>
          </w:p>
        </w:tc>
        <w:tc>
          <w:tcPr>
            <w:tcW w:w="2892" w:type="dxa"/>
          </w:tcPr>
          <w:p w14:paraId="0087E6A9" w14:textId="77777777" w:rsidR="00261E1A" w:rsidRDefault="005B5B53">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Класні керівники</w:t>
            </w:r>
          </w:p>
        </w:tc>
        <w:tc>
          <w:tcPr>
            <w:tcW w:w="2838" w:type="dxa"/>
          </w:tcPr>
          <w:p w14:paraId="78A8A1D4" w14:textId="77777777" w:rsidR="00261E1A" w:rsidRDefault="00261E1A">
            <w:pPr>
              <w:spacing w:after="0" w:line="360" w:lineRule="auto"/>
              <w:rPr>
                <w:rFonts w:ascii="Times New Roman" w:hAnsi="Times New Roman" w:cs="Times New Roman"/>
                <w:bCs/>
                <w:sz w:val="28"/>
                <w:szCs w:val="28"/>
              </w:rPr>
            </w:pPr>
          </w:p>
        </w:tc>
      </w:tr>
      <w:tr w:rsidR="00261E1A" w14:paraId="1B9249EA" w14:textId="77777777">
        <w:tc>
          <w:tcPr>
            <w:tcW w:w="1101" w:type="dxa"/>
          </w:tcPr>
          <w:p w14:paraId="7B10ADA9" w14:textId="77777777" w:rsidR="00261E1A" w:rsidRDefault="00261E1A">
            <w:pPr>
              <w:spacing w:after="0" w:line="360" w:lineRule="auto"/>
              <w:rPr>
                <w:rFonts w:ascii="Times New Roman" w:hAnsi="Times New Roman" w:cs="Times New Roman"/>
                <w:bCs/>
                <w:sz w:val="28"/>
                <w:szCs w:val="28"/>
                <w:lang w:val="uk-UA"/>
              </w:rPr>
            </w:pPr>
          </w:p>
        </w:tc>
        <w:tc>
          <w:tcPr>
            <w:tcW w:w="5165" w:type="dxa"/>
          </w:tcPr>
          <w:p w14:paraId="49E31B10" w14:textId="77777777" w:rsidR="00261E1A" w:rsidRDefault="00261E1A">
            <w:pPr>
              <w:spacing w:after="0" w:line="360" w:lineRule="auto"/>
              <w:rPr>
                <w:rFonts w:ascii="Times New Roman" w:hAnsi="Times New Roman" w:cs="Times New Roman"/>
                <w:bCs/>
                <w:sz w:val="28"/>
                <w:szCs w:val="28"/>
              </w:rPr>
            </w:pPr>
          </w:p>
        </w:tc>
        <w:tc>
          <w:tcPr>
            <w:tcW w:w="2790" w:type="dxa"/>
          </w:tcPr>
          <w:p w14:paraId="28921998" w14:textId="77777777" w:rsidR="00261E1A" w:rsidRDefault="00261E1A">
            <w:pPr>
              <w:spacing w:after="0" w:line="360" w:lineRule="auto"/>
              <w:rPr>
                <w:rFonts w:ascii="Times New Roman" w:hAnsi="Times New Roman" w:cs="Times New Roman"/>
                <w:bCs/>
                <w:lang w:val="uk-UA"/>
              </w:rPr>
            </w:pPr>
          </w:p>
        </w:tc>
        <w:tc>
          <w:tcPr>
            <w:tcW w:w="2892" w:type="dxa"/>
          </w:tcPr>
          <w:p w14:paraId="07EC9B76" w14:textId="77777777" w:rsidR="00261E1A" w:rsidRDefault="00261E1A">
            <w:pPr>
              <w:spacing w:after="0" w:line="360" w:lineRule="auto"/>
              <w:rPr>
                <w:rFonts w:ascii="Times New Roman" w:hAnsi="Times New Roman" w:cs="Times New Roman"/>
                <w:bCs/>
                <w:sz w:val="28"/>
                <w:szCs w:val="28"/>
                <w:lang w:val="uk-UA"/>
              </w:rPr>
            </w:pPr>
          </w:p>
        </w:tc>
        <w:tc>
          <w:tcPr>
            <w:tcW w:w="2838" w:type="dxa"/>
          </w:tcPr>
          <w:p w14:paraId="1B14BD09" w14:textId="77777777" w:rsidR="00261E1A" w:rsidRDefault="00261E1A">
            <w:pPr>
              <w:spacing w:after="0" w:line="360" w:lineRule="auto"/>
              <w:rPr>
                <w:rFonts w:ascii="Times New Roman" w:hAnsi="Times New Roman" w:cs="Times New Roman"/>
                <w:bCs/>
                <w:sz w:val="28"/>
                <w:szCs w:val="28"/>
              </w:rPr>
            </w:pPr>
          </w:p>
          <w:p w14:paraId="05A4BA78" w14:textId="77777777" w:rsidR="00261E1A" w:rsidRDefault="00261E1A">
            <w:pPr>
              <w:spacing w:after="0" w:line="360" w:lineRule="auto"/>
              <w:rPr>
                <w:rFonts w:ascii="Times New Roman" w:hAnsi="Times New Roman" w:cs="Times New Roman"/>
                <w:bCs/>
                <w:sz w:val="28"/>
                <w:szCs w:val="28"/>
              </w:rPr>
            </w:pPr>
          </w:p>
        </w:tc>
      </w:tr>
      <w:tr w:rsidR="00261E1A" w14:paraId="433DC6E2" w14:textId="77777777">
        <w:tc>
          <w:tcPr>
            <w:tcW w:w="1101" w:type="dxa"/>
          </w:tcPr>
          <w:p w14:paraId="562A51F3" w14:textId="77777777" w:rsidR="00261E1A" w:rsidRDefault="00261E1A">
            <w:pPr>
              <w:spacing w:after="0" w:line="360" w:lineRule="auto"/>
              <w:rPr>
                <w:rFonts w:ascii="Times New Roman" w:hAnsi="Times New Roman" w:cs="Times New Roman"/>
                <w:bCs/>
                <w:sz w:val="28"/>
                <w:szCs w:val="28"/>
                <w:lang w:val="uk-UA"/>
              </w:rPr>
            </w:pPr>
          </w:p>
        </w:tc>
        <w:tc>
          <w:tcPr>
            <w:tcW w:w="5165" w:type="dxa"/>
          </w:tcPr>
          <w:p w14:paraId="3096BD1B" w14:textId="77777777" w:rsidR="00261E1A" w:rsidRDefault="00261E1A">
            <w:pPr>
              <w:spacing w:after="0" w:line="360" w:lineRule="auto"/>
              <w:rPr>
                <w:rFonts w:ascii="Times New Roman" w:hAnsi="Times New Roman" w:cs="Times New Roman"/>
                <w:bCs/>
                <w:sz w:val="28"/>
                <w:szCs w:val="28"/>
              </w:rPr>
            </w:pPr>
          </w:p>
        </w:tc>
        <w:tc>
          <w:tcPr>
            <w:tcW w:w="2790" w:type="dxa"/>
          </w:tcPr>
          <w:p w14:paraId="21E188E1" w14:textId="77777777" w:rsidR="00261E1A" w:rsidRDefault="00261E1A">
            <w:pPr>
              <w:spacing w:after="0" w:line="360" w:lineRule="auto"/>
              <w:rPr>
                <w:rFonts w:ascii="Times New Roman" w:hAnsi="Times New Roman" w:cs="Times New Roman"/>
                <w:bCs/>
                <w:lang w:val="uk-UA"/>
              </w:rPr>
            </w:pPr>
          </w:p>
        </w:tc>
        <w:tc>
          <w:tcPr>
            <w:tcW w:w="2892" w:type="dxa"/>
          </w:tcPr>
          <w:p w14:paraId="644CF1EF" w14:textId="77777777" w:rsidR="00261E1A" w:rsidRDefault="00261E1A">
            <w:pPr>
              <w:spacing w:after="0" w:line="360" w:lineRule="auto"/>
              <w:rPr>
                <w:rFonts w:ascii="Times New Roman" w:hAnsi="Times New Roman" w:cs="Times New Roman"/>
                <w:bCs/>
                <w:sz w:val="28"/>
                <w:szCs w:val="28"/>
                <w:lang w:val="uk-UA"/>
              </w:rPr>
            </w:pPr>
          </w:p>
        </w:tc>
        <w:tc>
          <w:tcPr>
            <w:tcW w:w="2838" w:type="dxa"/>
          </w:tcPr>
          <w:p w14:paraId="76EA41A0" w14:textId="77777777" w:rsidR="00261E1A" w:rsidRDefault="00261E1A">
            <w:pPr>
              <w:spacing w:after="0" w:line="360" w:lineRule="auto"/>
              <w:rPr>
                <w:rFonts w:ascii="Times New Roman" w:hAnsi="Times New Roman" w:cs="Times New Roman"/>
                <w:bCs/>
                <w:sz w:val="28"/>
                <w:szCs w:val="28"/>
              </w:rPr>
            </w:pPr>
          </w:p>
          <w:p w14:paraId="13E4953B" w14:textId="77777777" w:rsidR="00261E1A" w:rsidRDefault="00261E1A">
            <w:pPr>
              <w:spacing w:after="0" w:line="360" w:lineRule="auto"/>
              <w:rPr>
                <w:rFonts w:ascii="Times New Roman" w:hAnsi="Times New Roman" w:cs="Times New Roman"/>
                <w:bCs/>
                <w:sz w:val="28"/>
                <w:szCs w:val="28"/>
              </w:rPr>
            </w:pPr>
          </w:p>
        </w:tc>
      </w:tr>
    </w:tbl>
    <w:p w14:paraId="3403ACC3" w14:textId="77777777" w:rsidR="00261E1A" w:rsidRDefault="00261E1A">
      <w:pPr>
        <w:spacing w:line="360" w:lineRule="auto"/>
        <w:rPr>
          <w:rFonts w:ascii="Times New Roman" w:hAnsi="Times New Roman" w:cs="Times New Roman"/>
          <w:bCs/>
          <w:sz w:val="28"/>
          <w:szCs w:val="28"/>
        </w:rPr>
      </w:pPr>
    </w:p>
    <w:p w14:paraId="0C077475" w14:textId="77777777" w:rsidR="00261E1A" w:rsidRDefault="00261E1A">
      <w:pPr>
        <w:spacing w:line="360" w:lineRule="auto"/>
        <w:rPr>
          <w:rFonts w:ascii="Times New Roman" w:hAnsi="Times New Roman" w:cs="Times New Roman"/>
          <w:bCs/>
          <w:sz w:val="28"/>
          <w:szCs w:val="28"/>
        </w:rPr>
      </w:pPr>
    </w:p>
    <w:p w14:paraId="150B6826" w14:textId="77777777" w:rsidR="00261E1A" w:rsidRDefault="00261E1A">
      <w:pPr>
        <w:spacing w:line="360" w:lineRule="auto"/>
        <w:rPr>
          <w:rFonts w:ascii="Times New Roman" w:hAnsi="Times New Roman" w:cs="Times New Roman"/>
          <w:bCs/>
          <w:sz w:val="28"/>
          <w:szCs w:val="28"/>
        </w:rPr>
      </w:pPr>
    </w:p>
    <w:p w14:paraId="71A743C2" w14:textId="77777777" w:rsidR="00261E1A" w:rsidRDefault="005B5B53">
      <w:pPr>
        <w:spacing w:line="360" w:lineRule="auto"/>
        <w:jc w:val="center"/>
        <w:rPr>
          <w:rFonts w:ascii="Times New Roman" w:hAnsi="Times New Roman" w:cs="Times New Roman"/>
          <w:b/>
          <w:i/>
          <w:iCs/>
          <w:color w:val="C00000"/>
          <w:sz w:val="52"/>
          <w:szCs w:val="52"/>
        </w:rPr>
      </w:pPr>
      <w:r>
        <w:rPr>
          <w:rFonts w:ascii="Times New Roman" w:hAnsi="Times New Roman" w:cs="Times New Roman"/>
          <w:b/>
          <w:i/>
          <w:iCs/>
          <w:color w:val="C00000"/>
          <w:sz w:val="52"/>
          <w:szCs w:val="52"/>
        </w:rPr>
        <w:t xml:space="preserve">2.6. </w:t>
      </w:r>
      <w:proofErr w:type="spellStart"/>
      <w:r>
        <w:rPr>
          <w:rFonts w:ascii="Times New Roman" w:hAnsi="Times New Roman" w:cs="Times New Roman"/>
          <w:b/>
          <w:i/>
          <w:iCs/>
          <w:color w:val="C00000"/>
          <w:sz w:val="52"/>
          <w:szCs w:val="52"/>
        </w:rPr>
        <w:t>Ціннісне</w:t>
      </w:r>
      <w:proofErr w:type="spellEnd"/>
      <w:r>
        <w:rPr>
          <w:rFonts w:ascii="Times New Roman" w:hAnsi="Times New Roman" w:cs="Times New Roman"/>
          <w:b/>
          <w:i/>
          <w:iCs/>
          <w:color w:val="C00000"/>
          <w:sz w:val="52"/>
          <w:szCs w:val="52"/>
        </w:rPr>
        <w:t xml:space="preserve"> </w:t>
      </w:r>
      <w:proofErr w:type="spellStart"/>
      <w:r>
        <w:rPr>
          <w:rFonts w:ascii="Times New Roman" w:hAnsi="Times New Roman" w:cs="Times New Roman"/>
          <w:b/>
          <w:i/>
          <w:iCs/>
          <w:color w:val="C00000"/>
          <w:sz w:val="52"/>
          <w:szCs w:val="52"/>
        </w:rPr>
        <w:t>ставлення</w:t>
      </w:r>
      <w:proofErr w:type="spellEnd"/>
      <w:r>
        <w:rPr>
          <w:rFonts w:ascii="Times New Roman" w:hAnsi="Times New Roman" w:cs="Times New Roman"/>
          <w:b/>
          <w:i/>
          <w:iCs/>
          <w:color w:val="C00000"/>
          <w:sz w:val="52"/>
          <w:szCs w:val="52"/>
        </w:rPr>
        <w:t xml:space="preserve"> до </w:t>
      </w:r>
      <w:proofErr w:type="spellStart"/>
      <w:r>
        <w:rPr>
          <w:rFonts w:ascii="Times New Roman" w:hAnsi="Times New Roman" w:cs="Times New Roman"/>
          <w:b/>
          <w:i/>
          <w:iCs/>
          <w:color w:val="C00000"/>
          <w:sz w:val="52"/>
          <w:szCs w:val="52"/>
        </w:rPr>
        <w:t>праці</w:t>
      </w:r>
      <w:proofErr w:type="spellEnd"/>
    </w:p>
    <w:p w14:paraId="38DF4E08" w14:textId="77777777" w:rsidR="00261E1A" w:rsidRDefault="005B5B53">
      <w:pPr>
        <w:spacing w:line="360" w:lineRule="auto"/>
        <w:jc w:val="right"/>
        <w:rPr>
          <w:rFonts w:ascii="Times New Roman" w:hAnsi="Times New Roman" w:cs="Times New Roman"/>
          <w:bCs/>
          <w:color w:val="0070C0"/>
          <w:sz w:val="28"/>
          <w:szCs w:val="28"/>
        </w:rPr>
      </w:pPr>
      <w:proofErr w:type="spellStart"/>
      <w:r>
        <w:rPr>
          <w:rFonts w:ascii="Times New Roman" w:hAnsi="Times New Roman" w:cs="Times New Roman"/>
          <w:bCs/>
          <w:color w:val="0070C0"/>
          <w:sz w:val="28"/>
          <w:szCs w:val="28"/>
        </w:rPr>
        <w:t>Хоча</w:t>
      </w:r>
      <w:proofErr w:type="spellEnd"/>
      <w:r>
        <w:rPr>
          <w:rFonts w:ascii="Times New Roman" w:hAnsi="Times New Roman" w:cs="Times New Roman"/>
          <w:bCs/>
          <w:color w:val="0070C0"/>
          <w:sz w:val="28"/>
          <w:szCs w:val="28"/>
        </w:rPr>
        <w:t xml:space="preserve"> б над тобою </w:t>
      </w:r>
      <w:proofErr w:type="spellStart"/>
      <w:r>
        <w:rPr>
          <w:rFonts w:ascii="Times New Roman" w:hAnsi="Times New Roman" w:cs="Times New Roman"/>
          <w:bCs/>
          <w:color w:val="0070C0"/>
          <w:sz w:val="28"/>
          <w:szCs w:val="28"/>
        </w:rPr>
        <w:t>було</w:t>
      </w:r>
      <w:proofErr w:type="spellEnd"/>
      <w:r>
        <w:rPr>
          <w:rFonts w:ascii="Times New Roman" w:hAnsi="Times New Roman" w:cs="Times New Roman"/>
          <w:bCs/>
          <w:color w:val="0070C0"/>
          <w:sz w:val="28"/>
          <w:szCs w:val="28"/>
        </w:rPr>
        <w:t xml:space="preserve"> сто </w:t>
      </w:r>
      <w:proofErr w:type="spellStart"/>
      <w:r>
        <w:rPr>
          <w:rFonts w:ascii="Times New Roman" w:hAnsi="Times New Roman" w:cs="Times New Roman"/>
          <w:bCs/>
          <w:color w:val="0070C0"/>
          <w:sz w:val="28"/>
          <w:szCs w:val="28"/>
        </w:rPr>
        <w:t>вчителів</w:t>
      </w:r>
      <w:proofErr w:type="spellEnd"/>
      <w:r>
        <w:rPr>
          <w:rFonts w:ascii="Times New Roman" w:hAnsi="Times New Roman" w:cs="Times New Roman"/>
          <w:bCs/>
          <w:color w:val="0070C0"/>
          <w:sz w:val="28"/>
          <w:szCs w:val="28"/>
        </w:rPr>
        <w:t xml:space="preserve"> – вони </w:t>
      </w:r>
      <w:proofErr w:type="spellStart"/>
      <w:r>
        <w:rPr>
          <w:rFonts w:ascii="Times New Roman" w:hAnsi="Times New Roman" w:cs="Times New Roman"/>
          <w:bCs/>
          <w:color w:val="0070C0"/>
          <w:sz w:val="28"/>
          <w:szCs w:val="28"/>
        </w:rPr>
        <w:t>будуть</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безсилі</w:t>
      </w:r>
      <w:proofErr w:type="spellEnd"/>
      <w:r>
        <w:rPr>
          <w:rFonts w:ascii="Times New Roman" w:hAnsi="Times New Roman" w:cs="Times New Roman"/>
          <w:bCs/>
          <w:color w:val="0070C0"/>
          <w:sz w:val="28"/>
          <w:szCs w:val="28"/>
        </w:rPr>
        <w:t xml:space="preserve">, </w:t>
      </w:r>
    </w:p>
    <w:p w14:paraId="69C159C0" w14:textId="77777777" w:rsidR="00261E1A" w:rsidRDefault="005B5B53">
      <w:pPr>
        <w:spacing w:line="360" w:lineRule="auto"/>
        <w:jc w:val="right"/>
        <w:rPr>
          <w:rFonts w:ascii="Times New Roman" w:hAnsi="Times New Roman" w:cs="Times New Roman"/>
          <w:bCs/>
          <w:color w:val="0070C0"/>
          <w:sz w:val="28"/>
          <w:szCs w:val="28"/>
        </w:rPr>
      </w:pPr>
      <w:proofErr w:type="spellStart"/>
      <w:r>
        <w:rPr>
          <w:rFonts w:ascii="Times New Roman" w:hAnsi="Times New Roman" w:cs="Times New Roman"/>
          <w:bCs/>
          <w:color w:val="0070C0"/>
          <w:sz w:val="28"/>
          <w:szCs w:val="28"/>
        </w:rPr>
        <w:t>якщо</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ти</w:t>
      </w:r>
      <w:proofErr w:type="spellEnd"/>
      <w:r>
        <w:rPr>
          <w:rFonts w:ascii="Times New Roman" w:hAnsi="Times New Roman" w:cs="Times New Roman"/>
          <w:bCs/>
          <w:color w:val="0070C0"/>
          <w:sz w:val="28"/>
          <w:szCs w:val="28"/>
        </w:rPr>
        <w:t xml:space="preserve"> не </w:t>
      </w:r>
      <w:proofErr w:type="spellStart"/>
      <w:r>
        <w:rPr>
          <w:rFonts w:ascii="Times New Roman" w:hAnsi="Times New Roman" w:cs="Times New Roman"/>
          <w:bCs/>
          <w:color w:val="0070C0"/>
          <w:sz w:val="28"/>
          <w:szCs w:val="28"/>
        </w:rPr>
        <w:t>зможеш</w:t>
      </w:r>
      <w:proofErr w:type="spellEnd"/>
      <w:r>
        <w:rPr>
          <w:rFonts w:ascii="Times New Roman" w:hAnsi="Times New Roman" w:cs="Times New Roman"/>
          <w:bCs/>
          <w:color w:val="0070C0"/>
          <w:sz w:val="28"/>
          <w:szCs w:val="28"/>
        </w:rPr>
        <w:t xml:space="preserve"> сам </w:t>
      </w:r>
      <w:proofErr w:type="spellStart"/>
      <w:r>
        <w:rPr>
          <w:rFonts w:ascii="Times New Roman" w:hAnsi="Times New Roman" w:cs="Times New Roman"/>
          <w:bCs/>
          <w:color w:val="0070C0"/>
          <w:sz w:val="28"/>
          <w:szCs w:val="28"/>
        </w:rPr>
        <w:t>змусити</w:t>
      </w:r>
      <w:proofErr w:type="spellEnd"/>
      <w:r>
        <w:rPr>
          <w:rFonts w:ascii="Times New Roman" w:hAnsi="Times New Roman" w:cs="Times New Roman"/>
          <w:bCs/>
          <w:color w:val="0070C0"/>
          <w:sz w:val="28"/>
          <w:szCs w:val="28"/>
        </w:rPr>
        <w:t xml:space="preserve"> себе до </w:t>
      </w:r>
      <w:proofErr w:type="spellStart"/>
      <w:r>
        <w:rPr>
          <w:rFonts w:ascii="Times New Roman" w:hAnsi="Times New Roman" w:cs="Times New Roman"/>
          <w:bCs/>
          <w:color w:val="0070C0"/>
          <w:sz w:val="28"/>
          <w:szCs w:val="28"/>
        </w:rPr>
        <w:t>праці</w:t>
      </w:r>
      <w:proofErr w:type="spellEnd"/>
    </w:p>
    <w:p w14:paraId="399D1A94" w14:textId="77777777" w:rsidR="00261E1A" w:rsidRDefault="005B5B53">
      <w:pPr>
        <w:spacing w:line="360" w:lineRule="auto"/>
        <w:jc w:val="right"/>
        <w:rPr>
          <w:rFonts w:ascii="Times New Roman" w:hAnsi="Times New Roman" w:cs="Times New Roman"/>
          <w:bCs/>
          <w:color w:val="0070C0"/>
          <w:sz w:val="28"/>
          <w:szCs w:val="28"/>
        </w:rPr>
      </w:pPr>
      <w:r>
        <w:rPr>
          <w:rFonts w:ascii="Times New Roman" w:hAnsi="Times New Roman" w:cs="Times New Roman"/>
          <w:bCs/>
          <w:color w:val="0070C0"/>
          <w:sz w:val="28"/>
          <w:szCs w:val="28"/>
        </w:rPr>
        <w:lastRenderedPageBreak/>
        <w:t xml:space="preserve"> </w:t>
      </w:r>
      <w:r>
        <w:rPr>
          <w:rFonts w:ascii="Times New Roman" w:hAnsi="Times New Roman" w:cs="Times New Roman"/>
          <w:bCs/>
          <w:color w:val="0070C0"/>
          <w:sz w:val="28"/>
          <w:szCs w:val="28"/>
        </w:rPr>
        <w:t xml:space="preserve">і сам </w:t>
      </w:r>
      <w:proofErr w:type="spellStart"/>
      <w:r>
        <w:rPr>
          <w:rFonts w:ascii="Times New Roman" w:hAnsi="Times New Roman" w:cs="Times New Roman"/>
          <w:bCs/>
          <w:color w:val="0070C0"/>
          <w:sz w:val="28"/>
          <w:szCs w:val="28"/>
        </w:rPr>
        <w:t>вимагати</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її</w:t>
      </w:r>
      <w:proofErr w:type="spellEnd"/>
      <w:r>
        <w:rPr>
          <w:rFonts w:ascii="Times New Roman" w:hAnsi="Times New Roman" w:cs="Times New Roman"/>
          <w:bCs/>
          <w:color w:val="0070C0"/>
          <w:sz w:val="28"/>
          <w:szCs w:val="28"/>
        </w:rPr>
        <w:t xml:space="preserve"> </w:t>
      </w:r>
      <w:proofErr w:type="spellStart"/>
      <w:r>
        <w:rPr>
          <w:rFonts w:ascii="Times New Roman" w:hAnsi="Times New Roman" w:cs="Times New Roman"/>
          <w:bCs/>
          <w:color w:val="0070C0"/>
          <w:sz w:val="28"/>
          <w:szCs w:val="28"/>
        </w:rPr>
        <w:t>від</w:t>
      </w:r>
      <w:proofErr w:type="spellEnd"/>
      <w:r>
        <w:rPr>
          <w:rFonts w:ascii="Times New Roman" w:hAnsi="Times New Roman" w:cs="Times New Roman"/>
          <w:bCs/>
          <w:color w:val="0070C0"/>
          <w:sz w:val="28"/>
          <w:szCs w:val="28"/>
        </w:rPr>
        <w:t xml:space="preserve"> себе. </w:t>
      </w:r>
    </w:p>
    <w:p w14:paraId="5B1174F5" w14:textId="77777777" w:rsidR="00261E1A" w:rsidRDefault="005B5B53">
      <w:pPr>
        <w:spacing w:line="360" w:lineRule="auto"/>
        <w:jc w:val="right"/>
        <w:rPr>
          <w:rFonts w:ascii="Times New Roman" w:hAnsi="Times New Roman" w:cs="Times New Roman"/>
          <w:bCs/>
          <w:color w:val="0070C0"/>
          <w:sz w:val="28"/>
          <w:szCs w:val="28"/>
        </w:rPr>
      </w:pPr>
      <w:r>
        <w:rPr>
          <w:rFonts w:ascii="Times New Roman" w:hAnsi="Times New Roman" w:cs="Times New Roman"/>
          <w:bCs/>
          <w:color w:val="0070C0"/>
          <w:sz w:val="28"/>
          <w:szCs w:val="28"/>
        </w:rPr>
        <w:t xml:space="preserve">В. </w:t>
      </w:r>
      <w:proofErr w:type="spellStart"/>
      <w:r>
        <w:rPr>
          <w:rFonts w:ascii="Times New Roman" w:hAnsi="Times New Roman" w:cs="Times New Roman"/>
          <w:bCs/>
          <w:color w:val="0070C0"/>
          <w:sz w:val="28"/>
          <w:szCs w:val="28"/>
        </w:rPr>
        <w:t>Сухомлинський</w:t>
      </w:r>
      <w:proofErr w:type="spellEnd"/>
    </w:p>
    <w:p w14:paraId="47C0C900" w14:textId="77777777" w:rsidR="00261E1A" w:rsidRDefault="00261E1A">
      <w:pPr>
        <w:spacing w:line="360" w:lineRule="auto"/>
        <w:rPr>
          <w:rFonts w:ascii="Times New Roman" w:hAnsi="Times New Roman" w:cs="Times New Roman"/>
          <w:bCs/>
          <w:color w:val="0070C0"/>
          <w:sz w:val="28"/>
          <w:szCs w:val="28"/>
        </w:rPr>
      </w:pPr>
    </w:p>
    <w:tbl>
      <w:tblPr>
        <w:tblStyle w:val="afe"/>
        <w:tblW w:w="14786" w:type="dxa"/>
        <w:tblLayout w:type="fixed"/>
        <w:tblLook w:val="04A0" w:firstRow="1" w:lastRow="0" w:firstColumn="1" w:lastColumn="0" w:noHBand="0" w:noVBand="1"/>
      </w:tblPr>
      <w:tblGrid>
        <w:gridCol w:w="1101"/>
        <w:gridCol w:w="4961"/>
        <w:gridCol w:w="2809"/>
        <w:gridCol w:w="2957"/>
        <w:gridCol w:w="2958"/>
      </w:tblGrid>
      <w:tr w:rsidR="00261E1A" w14:paraId="099BF968" w14:textId="77777777">
        <w:tc>
          <w:tcPr>
            <w:tcW w:w="1101" w:type="dxa"/>
          </w:tcPr>
          <w:p w14:paraId="49EBD15A" w14:textId="77777777" w:rsidR="00261E1A" w:rsidRDefault="005B5B53">
            <w:pPr>
              <w:spacing w:after="0" w:line="360" w:lineRule="auto"/>
              <w:rPr>
                <w:rFonts w:ascii="Times New Roman" w:eastAsia="Times New Roman" w:hAnsi="Times New Roman" w:cs="Times New Roman"/>
                <w:iCs/>
                <w:color w:val="000000" w:themeColor="text1"/>
                <w:sz w:val="28"/>
                <w:szCs w:val="28"/>
                <w:lang w:val="uk-UA"/>
              </w:rPr>
            </w:pPr>
            <w:r>
              <w:rPr>
                <w:rFonts w:ascii="Times New Roman" w:eastAsia="Times New Roman" w:hAnsi="Times New Roman" w:cs="Times New Roman"/>
                <w:iCs/>
                <w:color w:val="000000" w:themeColor="text1"/>
                <w:sz w:val="28"/>
                <w:szCs w:val="28"/>
                <w:lang w:val="uk-UA"/>
              </w:rPr>
              <w:t>№</w:t>
            </w:r>
          </w:p>
          <w:p w14:paraId="76CB470E" w14:textId="77777777" w:rsidR="00261E1A" w:rsidRDefault="005B5B53">
            <w:pPr>
              <w:spacing w:after="0" w:line="360" w:lineRule="auto"/>
              <w:rPr>
                <w:rFonts w:ascii="Times New Roman" w:eastAsia="Times New Roman" w:hAnsi="Times New Roman" w:cs="Times New Roman"/>
                <w:iCs/>
                <w:color w:val="000000" w:themeColor="text1"/>
                <w:sz w:val="28"/>
                <w:szCs w:val="28"/>
                <w:lang w:val="uk-UA"/>
              </w:rPr>
            </w:pPr>
            <w:r>
              <w:rPr>
                <w:rFonts w:ascii="Times New Roman" w:eastAsia="Times New Roman" w:hAnsi="Times New Roman" w:cs="Times New Roman"/>
                <w:iCs/>
                <w:color w:val="000000" w:themeColor="text1"/>
                <w:sz w:val="28"/>
                <w:szCs w:val="28"/>
                <w:lang w:val="uk-UA"/>
              </w:rPr>
              <w:t>п/п</w:t>
            </w:r>
          </w:p>
        </w:tc>
        <w:tc>
          <w:tcPr>
            <w:tcW w:w="4961" w:type="dxa"/>
          </w:tcPr>
          <w:p w14:paraId="6F71CA5C" w14:textId="77777777" w:rsidR="00261E1A" w:rsidRDefault="005B5B53">
            <w:pPr>
              <w:spacing w:after="0" w:line="360" w:lineRule="auto"/>
              <w:rPr>
                <w:rFonts w:ascii="Times New Roman" w:eastAsia="Times New Roman" w:hAnsi="Times New Roman" w:cs="Times New Roman"/>
                <w:iCs/>
                <w:color w:val="000000" w:themeColor="text1"/>
                <w:sz w:val="28"/>
                <w:szCs w:val="28"/>
                <w:lang w:val="uk-UA"/>
              </w:rPr>
            </w:pPr>
            <w:r>
              <w:rPr>
                <w:rFonts w:ascii="Times New Roman" w:eastAsia="Times New Roman" w:hAnsi="Times New Roman" w:cs="Times New Roman"/>
                <w:iCs/>
                <w:color w:val="000000" w:themeColor="text1"/>
                <w:sz w:val="28"/>
                <w:szCs w:val="28"/>
                <w:lang w:val="uk-UA"/>
              </w:rPr>
              <w:t>Зміст роботи</w:t>
            </w:r>
          </w:p>
        </w:tc>
        <w:tc>
          <w:tcPr>
            <w:tcW w:w="2809" w:type="dxa"/>
          </w:tcPr>
          <w:p w14:paraId="7B6D295F" w14:textId="77777777" w:rsidR="00261E1A" w:rsidRDefault="005B5B53">
            <w:pPr>
              <w:spacing w:after="0" w:line="360" w:lineRule="auto"/>
              <w:rPr>
                <w:rFonts w:ascii="Times New Roman" w:eastAsia="Times New Roman" w:hAnsi="Times New Roman" w:cs="Times New Roman"/>
                <w:iCs/>
                <w:color w:val="000000" w:themeColor="text1"/>
                <w:sz w:val="28"/>
                <w:szCs w:val="28"/>
                <w:lang w:val="uk-UA"/>
              </w:rPr>
            </w:pPr>
            <w:r>
              <w:rPr>
                <w:rFonts w:ascii="Times New Roman" w:eastAsia="Times New Roman" w:hAnsi="Times New Roman" w:cs="Times New Roman"/>
                <w:iCs/>
                <w:color w:val="000000" w:themeColor="text1"/>
                <w:sz w:val="28"/>
                <w:szCs w:val="28"/>
                <w:lang w:val="uk-UA"/>
              </w:rPr>
              <w:t>Дата</w:t>
            </w:r>
          </w:p>
        </w:tc>
        <w:tc>
          <w:tcPr>
            <w:tcW w:w="2957" w:type="dxa"/>
          </w:tcPr>
          <w:p w14:paraId="25D92EC1" w14:textId="77777777" w:rsidR="00261E1A" w:rsidRDefault="005B5B53">
            <w:pPr>
              <w:spacing w:after="0" w:line="360" w:lineRule="auto"/>
              <w:rPr>
                <w:rFonts w:ascii="Times New Roman" w:eastAsia="Times New Roman" w:hAnsi="Times New Roman" w:cs="Times New Roman"/>
                <w:iCs/>
                <w:color w:val="000000" w:themeColor="text1"/>
                <w:sz w:val="28"/>
                <w:szCs w:val="28"/>
                <w:lang w:val="uk-UA"/>
              </w:rPr>
            </w:pPr>
            <w:r>
              <w:rPr>
                <w:rFonts w:ascii="Times New Roman" w:eastAsia="Times New Roman" w:hAnsi="Times New Roman" w:cs="Times New Roman"/>
                <w:iCs/>
                <w:color w:val="000000" w:themeColor="text1"/>
                <w:sz w:val="28"/>
                <w:szCs w:val="28"/>
                <w:lang w:val="uk-UA"/>
              </w:rPr>
              <w:t>Відповідальний</w:t>
            </w:r>
          </w:p>
        </w:tc>
        <w:tc>
          <w:tcPr>
            <w:tcW w:w="2958" w:type="dxa"/>
          </w:tcPr>
          <w:p w14:paraId="17E364BA" w14:textId="77777777" w:rsidR="00261E1A" w:rsidRDefault="005B5B53">
            <w:pPr>
              <w:spacing w:after="0" w:line="360" w:lineRule="auto"/>
              <w:rPr>
                <w:rFonts w:ascii="Times New Roman" w:eastAsia="Times New Roman" w:hAnsi="Times New Roman" w:cs="Times New Roman"/>
                <w:iCs/>
                <w:color w:val="000000" w:themeColor="text1"/>
                <w:sz w:val="28"/>
                <w:szCs w:val="28"/>
                <w:lang w:val="uk-UA"/>
              </w:rPr>
            </w:pPr>
            <w:r>
              <w:rPr>
                <w:rFonts w:ascii="Times New Roman" w:eastAsia="Times New Roman" w:hAnsi="Times New Roman" w:cs="Times New Roman"/>
                <w:iCs/>
                <w:color w:val="000000" w:themeColor="text1"/>
                <w:sz w:val="28"/>
                <w:szCs w:val="28"/>
                <w:lang w:val="uk-UA"/>
              </w:rPr>
              <w:t>Примітка</w:t>
            </w:r>
          </w:p>
        </w:tc>
      </w:tr>
      <w:tr w:rsidR="00261E1A" w14:paraId="0807538E" w14:textId="77777777">
        <w:tc>
          <w:tcPr>
            <w:tcW w:w="1101" w:type="dxa"/>
          </w:tcPr>
          <w:p w14:paraId="3FBBC959"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1.</w:t>
            </w:r>
          </w:p>
        </w:tc>
        <w:tc>
          <w:tcPr>
            <w:tcW w:w="4961" w:type="dxa"/>
          </w:tcPr>
          <w:p w14:paraId="22282883" w14:textId="77777777" w:rsidR="00261E1A" w:rsidRDefault="005B5B53">
            <w:pPr>
              <w:spacing w:after="0" w:line="360" w:lineRule="auto"/>
              <w:rPr>
                <w:rFonts w:ascii="Times New Roman" w:eastAsia="Times New Roman" w:hAnsi="Times New Roman" w:cs="Times New Roman"/>
                <w:iCs/>
                <w:sz w:val="28"/>
                <w:szCs w:val="28"/>
                <w:lang w:val="uk-UA"/>
              </w:rPr>
            </w:pPr>
            <w:proofErr w:type="spellStart"/>
            <w:r>
              <w:rPr>
                <w:rFonts w:ascii="Times New Roman" w:eastAsia="Times New Roman" w:hAnsi="Times New Roman" w:cs="Times New Roman"/>
                <w:iCs/>
                <w:sz w:val="28"/>
                <w:szCs w:val="28"/>
                <w:lang w:val="uk-UA"/>
              </w:rPr>
              <w:t>Лекційно</w:t>
            </w:r>
            <w:proofErr w:type="spellEnd"/>
            <w:r>
              <w:rPr>
                <w:rFonts w:ascii="Times New Roman" w:eastAsia="Times New Roman" w:hAnsi="Times New Roman" w:cs="Times New Roman"/>
                <w:iCs/>
                <w:sz w:val="28"/>
                <w:szCs w:val="28"/>
                <w:lang w:val="uk-UA"/>
              </w:rPr>
              <w:t xml:space="preserve">-просвітницькі заходи з представниками правових органів: комісії у справах неповнолітніх, кримінальної </w:t>
            </w:r>
            <w:proofErr w:type="spellStart"/>
            <w:r>
              <w:rPr>
                <w:rFonts w:ascii="Times New Roman" w:eastAsia="Times New Roman" w:hAnsi="Times New Roman" w:cs="Times New Roman"/>
                <w:iCs/>
                <w:sz w:val="28"/>
                <w:szCs w:val="28"/>
                <w:lang w:val="uk-UA"/>
              </w:rPr>
              <w:t>міліції,прокуратури</w:t>
            </w:r>
            <w:proofErr w:type="spellEnd"/>
            <w:r>
              <w:rPr>
                <w:rFonts w:ascii="Times New Roman" w:eastAsia="Times New Roman" w:hAnsi="Times New Roman" w:cs="Times New Roman"/>
                <w:iCs/>
                <w:sz w:val="28"/>
                <w:szCs w:val="28"/>
                <w:lang w:val="uk-UA"/>
              </w:rPr>
              <w:t xml:space="preserve">, психологами, </w:t>
            </w:r>
            <w:r>
              <w:rPr>
                <w:rFonts w:ascii="Times New Roman" w:eastAsia="Times New Roman" w:hAnsi="Times New Roman" w:cs="Times New Roman"/>
                <w:iCs/>
                <w:sz w:val="28"/>
                <w:szCs w:val="28"/>
                <w:lang w:val="uk-UA"/>
              </w:rPr>
              <w:t xml:space="preserve">працівниками </w:t>
            </w:r>
            <w:proofErr w:type="spellStart"/>
            <w:r>
              <w:rPr>
                <w:rFonts w:ascii="Times New Roman" w:eastAsia="Times New Roman" w:hAnsi="Times New Roman" w:cs="Times New Roman"/>
                <w:iCs/>
                <w:sz w:val="28"/>
                <w:szCs w:val="28"/>
                <w:lang w:val="uk-UA"/>
              </w:rPr>
              <w:t>юстиції,працівниками</w:t>
            </w:r>
            <w:proofErr w:type="spellEnd"/>
            <w:r>
              <w:rPr>
                <w:rFonts w:ascii="Times New Roman" w:eastAsia="Times New Roman" w:hAnsi="Times New Roman" w:cs="Times New Roman"/>
                <w:iCs/>
                <w:sz w:val="28"/>
                <w:szCs w:val="28"/>
                <w:lang w:val="uk-UA"/>
              </w:rPr>
              <w:t xml:space="preserve"> служби у справах дітей, лікарями.</w:t>
            </w:r>
          </w:p>
        </w:tc>
        <w:tc>
          <w:tcPr>
            <w:tcW w:w="2809" w:type="dxa"/>
          </w:tcPr>
          <w:p w14:paraId="79A6E082"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Протягом року</w:t>
            </w:r>
          </w:p>
        </w:tc>
        <w:tc>
          <w:tcPr>
            <w:tcW w:w="2957" w:type="dxa"/>
          </w:tcPr>
          <w:p w14:paraId="11FFE0E7"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Педагог-організатор</w:t>
            </w:r>
          </w:p>
          <w:p w14:paraId="2063B332"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Представники поліції, медицини, психологи.</w:t>
            </w:r>
          </w:p>
        </w:tc>
        <w:tc>
          <w:tcPr>
            <w:tcW w:w="2958" w:type="dxa"/>
          </w:tcPr>
          <w:p w14:paraId="2BDE3E43" w14:textId="77777777" w:rsidR="00261E1A" w:rsidRDefault="00261E1A">
            <w:pPr>
              <w:spacing w:after="0" w:line="360" w:lineRule="auto"/>
              <w:rPr>
                <w:rFonts w:ascii="Times New Roman" w:eastAsia="Times New Roman" w:hAnsi="Times New Roman" w:cs="Times New Roman"/>
                <w:iCs/>
                <w:sz w:val="28"/>
                <w:szCs w:val="28"/>
                <w:lang w:val="uk-UA"/>
              </w:rPr>
            </w:pPr>
          </w:p>
        </w:tc>
      </w:tr>
      <w:tr w:rsidR="00261E1A" w14:paraId="1A3D1818" w14:textId="77777777">
        <w:tc>
          <w:tcPr>
            <w:tcW w:w="1101" w:type="dxa"/>
          </w:tcPr>
          <w:p w14:paraId="1C1D1F71"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2.</w:t>
            </w:r>
          </w:p>
        </w:tc>
        <w:tc>
          <w:tcPr>
            <w:tcW w:w="4961" w:type="dxa"/>
          </w:tcPr>
          <w:p w14:paraId="244BF603"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Шкільні акції «Чисте подвір’я нашої школи»</w:t>
            </w:r>
          </w:p>
        </w:tc>
        <w:tc>
          <w:tcPr>
            <w:tcW w:w="2809" w:type="dxa"/>
          </w:tcPr>
          <w:p w14:paraId="1129A144"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Жовтень, травень</w:t>
            </w:r>
          </w:p>
        </w:tc>
        <w:tc>
          <w:tcPr>
            <w:tcW w:w="2957" w:type="dxa"/>
          </w:tcPr>
          <w:p w14:paraId="051C6ED2"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Учні ліцею, класні керівники</w:t>
            </w:r>
          </w:p>
        </w:tc>
        <w:tc>
          <w:tcPr>
            <w:tcW w:w="2958" w:type="dxa"/>
          </w:tcPr>
          <w:p w14:paraId="2ED41BD9" w14:textId="77777777" w:rsidR="00261E1A" w:rsidRDefault="00261E1A">
            <w:pPr>
              <w:spacing w:after="0" w:line="360" w:lineRule="auto"/>
              <w:rPr>
                <w:rFonts w:ascii="Times New Roman" w:eastAsia="Times New Roman" w:hAnsi="Times New Roman" w:cs="Times New Roman"/>
                <w:iCs/>
                <w:sz w:val="28"/>
                <w:szCs w:val="28"/>
                <w:lang w:val="uk-UA"/>
              </w:rPr>
            </w:pPr>
          </w:p>
        </w:tc>
      </w:tr>
      <w:tr w:rsidR="00261E1A" w14:paraId="526A76A9" w14:textId="77777777">
        <w:tc>
          <w:tcPr>
            <w:tcW w:w="1101" w:type="dxa"/>
          </w:tcPr>
          <w:p w14:paraId="34D21667"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3.</w:t>
            </w:r>
          </w:p>
        </w:tc>
        <w:tc>
          <w:tcPr>
            <w:tcW w:w="4961" w:type="dxa"/>
          </w:tcPr>
          <w:p w14:paraId="7AB24468"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Виготовлення</w:t>
            </w:r>
          </w:p>
          <w:p w14:paraId="23F74591"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 xml:space="preserve">прикрас до </w:t>
            </w:r>
            <w:proofErr w:type="spellStart"/>
            <w:r>
              <w:rPr>
                <w:rFonts w:ascii="Times New Roman" w:eastAsia="Times New Roman" w:hAnsi="Times New Roman" w:cs="Times New Roman"/>
                <w:iCs/>
                <w:sz w:val="28"/>
                <w:szCs w:val="28"/>
                <w:lang w:val="uk-UA"/>
              </w:rPr>
              <w:t>новорічно</w:t>
            </w:r>
            <w:proofErr w:type="spellEnd"/>
            <w:r>
              <w:rPr>
                <w:rFonts w:ascii="Times New Roman" w:eastAsia="Times New Roman" w:hAnsi="Times New Roman" w:cs="Times New Roman"/>
                <w:iCs/>
                <w:sz w:val="28"/>
                <w:szCs w:val="28"/>
                <w:lang w:val="uk-UA"/>
              </w:rPr>
              <w:t>-різдвяних свят</w:t>
            </w:r>
          </w:p>
        </w:tc>
        <w:tc>
          <w:tcPr>
            <w:tcW w:w="2809" w:type="dxa"/>
          </w:tcPr>
          <w:p w14:paraId="603481D9"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Грудень</w:t>
            </w:r>
          </w:p>
        </w:tc>
        <w:tc>
          <w:tcPr>
            <w:tcW w:w="2957" w:type="dxa"/>
          </w:tcPr>
          <w:p w14:paraId="5966482F"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Учителі трудового навчання</w:t>
            </w:r>
          </w:p>
        </w:tc>
        <w:tc>
          <w:tcPr>
            <w:tcW w:w="2958" w:type="dxa"/>
          </w:tcPr>
          <w:p w14:paraId="43EC118F" w14:textId="77777777" w:rsidR="00261E1A" w:rsidRDefault="00261E1A">
            <w:pPr>
              <w:spacing w:after="0" w:line="360" w:lineRule="auto"/>
              <w:rPr>
                <w:rFonts w:ascii="Times New Roman" w:eastAsia="Times New Roman" w:hAnsi="Times New Roman" w:cs="Times New Roman"/>
                <w:iCs/>
                <w:sz w:val="28"/>
                <w:szCs w:val="28"/>
                <w:lang w:val="uk-UA"/>
              </w:rPr>
            </w:pPr>
          </w:p>
        </w:tc>
      </w:tr>
      <w:tr w:rsidR="00261E1A" w14:paraId="2FAD7596" w14:textId="77777777">
        <w:tc>
          <w:tcPr>
            <w:tcW w:w="1101" w:type="dxa"/>
          </w:tcPr>
          <w:p w14:paraId="595717D2"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4.</w:t>
            </w:r>
          </w:p>
        </w:tc>
        <w:tc>
          <w:tcPr>
            <w:tcW w:w="4961" w:type="dxa"/>
          </w:tcPr>
          <w:p w14:paraId="7D39B8BD"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Виховні години на тему:</w:t>
            </w:r>
          </w:p>
          <w:p w14:paraId="2A71289E"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 xml:space="preserve">«Усі професії потрібні, усі професії </w:t>
            </w:r>
            <w:r>
              <w:rPr>
                <w:rFonts w:ascii="Times New Roman" w:eastAsia="Times New Roman" w:hAnsi="Times New Roman" w:cs="Times New Roman"/>
                <w:iCs/>
                <w:sz w:val="28"/>
                <w:szCs w:val="28"/>
                <w:lang w:val="uk-UA"/>
              </w:rPr>
              <w:lastRenderedPageBreak/>
              <w:t>важливі …»(1-4кл)</w:t>
            </w:r>
          </w:p>
          <w:p w14:paraId="522FF5E9" w14:textId="77777777" w:rsidR="00261E1A" w:rsidRDefault="00261E1A">
            <w:pPr>
              <w:spacing w:after="0" w:line="360" w:lineRule="auto"/>
              <w:rPr>
                <w:rFonts w:ascii="Times New Roman" w:eastAsia="Times New Roman" w:hAnsi="Times New Roman" w:cs="Times New Roman"/>
                <w:iCs/>
                <w:sz w:val="28"/>
                <w:szCs w:val="28"/>
                <w:lang w:val="uk-UA"/>
              </w:rPr>
            </w:pPr>
          </w:p>
          <w:p w14:paraId="14F9D48C"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«Як навчитись цінувати і розраховувати час?»(5-8кл)</w:t>
            </w:r>
          </w:p>
          <w:p w14:paraId="4F5BBDB9" w14:textId="77777777" w:rsidR="00261E1A" w:rsidRDefault="00261E1A">
            <w:pPr>
              <w:spacing w:after="0" w:line="360" w:lineRule="auto"/>
              <w:rPr>
                <w:rFonts w:ascii="Times New Roman" w:eastAsia="Times New Roman" w:hAnsi="Times New Roman" w:cs="Times New Roman"/>
                <w:iCs/>
                <w:sz w:val="28"/>
                <w:szCs w:val="28"/>
                <w:lang w:val="uk-UA"/>
              </w:rPr>
            </w:pPr>
          </w:p>
          <w:p w14:paraId="0D8A4B43"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«Вільний час – простір для розвитку здібностей» (9-11кл)</w:t>
            </w:r>
          </w:p>
        </w:tc>
        <w:tc>
          <w:tcPr>
            <w:tcW w:w="2809" w:type="dxa"/>
          </w:tcPr>
          <w:p w14:paraId="0D75EFC8"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lastRenderedPageBreak/>
              <w:t>Квітень</w:t>
            </w:r>
          </w:p>
        </w:tc>
        <w:tc>
          <w:tcPr>
            <w:tcW w:w="2957" w:type="dxa"/>
          </w:tcPr>
          <w:p w14:paraId="007C861B"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Представники центру зайнятості</w:t>
            </w:r>
          </w:p>
          <w:p w14:paraId="443160FF"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lastRenderedPageBreak/>
              <w:t>Учні 11-х класів</w:t>
            </w:r>
          </w:p>
        </w:tc>
        <w:tc>
          <w:tcPr>
            <w:tcW w:w="2958" w:type="dxa"/>
          </w:tcPr>
          <w:p w14:paraId="3562F067" w14:textId="77777777" w:rsidR="00261E1A" w:rsidRDefault="00261E1A">
            <w:pPr>
              <w:spacing w:after="0" w:line="360" w:lineRule="auto"/>
              <w:rPr>
                <w:rFonts w:ascii="Times New Roman" w:eastAsia="Times New Roman" w:hAnsi="Times New Roman" w:cs="Times New Roman"/>
                <w:iCs/>
                <w:sz w:val="28"/>
                <w:szCs w:val="28"/>
                <w:lang w:val="uk-UA"/>
              </w:rPr>
            </w:pPr>
          </w:p>
        </w:tc>
      </w:tr>
      <w:tr w:rsidR="00261E1A" w14:paraId="3CE12203" w14:textId="77777777">
        <w:tc>
          <w:tcPr>
            <w:tcW w:w="1101" w:type="dxa"/>
          </w:tcPr>
          <w:p w14:paraId="2C84D0FD"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5.</w:t>
            </w:r>
          </w:p>
        </w:tc>
        <w:tc>
          <w:tcPr>
            <w:tcW w:w="4961" w:type="dxa"/>
          </w:tcPr>
          <w:p w14:paraId="7E52370C"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Акція «Книжкова лікарня»</w:t>
            </w:r>
          </w:p>
        </w:tc>
        <w:tc>
          <w:tcPr>
            <w:tcW w:w="2809" w:type="dxa"/>
          </w:tcPr>
          <w:p w14:paraId="3316CFF4"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Травень</w:t>
            </w:r>
          </w:p>
        </w:tc>
        <w:tc>
          <w:tcPr>
            <w:tcW w:w="2957" w:type="dxa"/>
          </w:tcPr>
          <w:p w14:paraId="0D34A294" w14:textId="77777777" w:rsidR="00261E1A" w:rsidRDefault="005B5B53">
            <w:pPr>
              <w:spacing w:after="0" w:line="360" w:lineRule="auto"/>
              <w:rPr>
                <w:rFonts w:ascii="Times New Roman" w:eastAsia="Times New Roman" w:hAnsi="Times New Roman" w:cs="Times New Roman"/>
                <w:iCs/>
                <w:sz w:val="28"/>
                <w:szCs w:val="28"/>
                <w:lang w:val="uk-UA"/>
              </w:rPr>
            </w:pPr>
            <w:proofErr w:type="spellStart"/>
            <w:r>
              <w:rPr>
                <w:rFonts w:ascii="Times New Roman" w:eastAsia="Times New Roman" w:hAnsi="Times New Roman" w:cs="Times New Roman"/>
                <w:iCs/>
                <w:sz w:val="28"/>
                <w:szCs w:val="28"/>
                <w:lang w:val="uk-UA"/>
              </w:rPr>
              <w:t>Боднарська</w:t>
            </w:r>
            <w:proofErr w:type="spellEnd"/>
            <w:r>
              <w:rPr>
                <w:rFonts w:ascii="Times New Roman" w:eastAsia="Times New Roman" w:hAnsi="Times New Roman" w:cs="Times New Roman"/>
                <w:iCs/>
                <w:sz w:val="28"/>
                <w:szCs w:val="28"/>
                <w:lang w:val="uk-UA"/>
              </w:rPr>
              <w:t xml:space="preserve"> Л. В.</w:t>
            </w:r>
          </w:p>
        </w:tc>
        <w:tc>
          <w:tcPr>
            <w:tcW w:w="2958" w:type="dxa"/>
          </w:tcPr>
          <w:p w14:paraId="374DC090" w14:textId="77777777" w:rsidR="00261E1A" w:rsidRDefault="00261E1A">
            <w:pPr>
              <w:spacing w:after="0" w:line="360" w:lineRule="auto"/>
              <w:rPr>
                <w:rFonts w:ascii="Times New Roman" w:eastAsia="Times New Roman" w:hAnsi="Times New Roman" w:cs="Times New Roman"/>
                <w:iCs/>
                <w:sz w:val="28"/>
                <w:szCs w:val="28"/>
                <w:lang w:val="uk-UA"/>
              </w:rPr>
            </w:pPr>
          </w:p>
        </w:tc>
      </w:tr>
      <w:tr w:rsidR="00261E1A" w14:paraId="105F47B5" w14:textId="77777777">
        <w:tc>
          <w:tcPr>
            <w:tcW w:w="1101" w:type="dxa"/>
          </w:tcPr>
          <w:p w14:paraId="23E2B4CB"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6.</w:t>
            </w:r>
          </w:p>
        </w:tc>
        <w:tc>
          <w:tcPr>
            <w:tcW w:w="4961" w:type="dxa"/>
          </w:tcPr>
          <w:p w14:paraId="4B3E9235"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Круглий стіл для учнів 9-х класів на тему:</w:t>
            </w:r>
          </w:p>
          <w:p w14:paraId="3A7BD984"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«Твій вибір – життєвий успіх» або «Освіта і професія</w:t>
            </w:r>
          </w:p>
        </w:tc>
        <w:tc>
          <w:tcPr>
            <w:tcW w:w="2809" w:type="dxa"/>
          </w:tcPr>
          <w:p w14:paraId="3C5463C3"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Травень</w:t>
            </w:r>
          </w:p>
        </w:tc>
        <w:tc>
          <w:tcPr>
            <w:tcW w:w="2957" w:type="dxa"/>
          </w:tcPr>
          <w:p w14:paraId="0C83FC45"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Представники центру зайнятості</w:t>
            </w:r>
          </w:p>
          <w:p w14:paraId="3E71A108" w14:textId="77777777" w:rsidR="00261E1A" w:rsidRDefault="005B5B53">
            <w:pPr>
              <w:spacing w:after="0" w:line="36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Учні 9-х класів</w:t>
            </w:r>
          </w:p>
        </w:tc>
        <w:tc>
          <w:tcPr>
            <w:tcW w:w="2958" w:type="dxa"/>
          </w:tcPr>
          <w:p w14:paraId="283B9210" w14:textId="77777777" w:rsidR="00261E1A" w:rsidRDefault="00261E1A">
            <w:pPr>
              <w:spacing w:after="0" w:line="360" w:lineRule="auto"/>
              <w:rPr>
                <w:rFonts w:ascii="Times New Roman" w:eastAsia="Times New Roman" w:hAnsi="Times New Roman" w:cs="Times New Roman"/>
                <w:iCs/>
                <w:sz w:val="28"/>
                <w:szCs w:val="28"/>
                <w:lang w:val="uk-UA"/>
              </w:rPr>
            </w:pPr>
          </w:p>
        </w:tc>
      </w:tr>
      <w:tr w:rsidR="00261E1A" w14:paraId="0C64311C" w14:textId="77777777">
        <w:tc>
          <w:tcPr>
            <w:tcW w:w="1101" w:type="dxa"/>
          </w:tcPr>
          <w:p w14:paraId="324EA0B4" w14:textId="77777777" w:rsidR="00261E1A" w:rsidRDefault="00261E1A">
            <w:pPr>
              <w:spacing w:after="0" w:line="360" w:lineRule="auto"/>
              <w:rPr>
                <w:rFonts w:ascii="Times New Roman" w:eastAsia="Times New Roman" w:hAnsi="Times New Roman" w:cs="Times New Roman"/>
                <w:iCs/>
                <w:sz w:val="28"/>
                <w:szCs w:val="28"/>
                <w:lang w:val="uk-UA"/>
              </w:rPr>
            </w:pPr>
          </w:p>
          <w:p w14:paraId="0D77EAD7"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4961" w:type="dxa"/>
          </w:tcPr>
          <w:p w14:paraId="4C78FE97"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2809" w:type="dxa"/>
          </w:tcPr>
          <w:p w14:paraId="58CBC171"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2957" w:type="dxa"/>
          </w:tcPr>
          <w:p w14:paraId="1BC8FD0C"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2958" w:type="dxa"/>
          </w:tcPr>
          <w:p w14:paraId="08A0658B" w14:textId="77777777" w:rsidR="00261E1A" w:rsidRDefault="00261E1A">
            <w:pPr>
              <w:spacing w:after="0" w:line="360" w:lineRule="auto"/>
              <w:rPr>
                <w:rFonts w:ascii="Times New Roman" w:eastAsia="Times New Roman" w:hAnsi="Times New Roman" w:cs="Times New Roman"/>
                <w:iCs/>
                <w:sz w:val="28"/>
                <w:szCs w:val="28"/>
                <w:lang w:val="uk-UA"/>
              </w:rPr>
            </w:pPr>
          </w:p>
        </w:tc>
      </w:tr>
      <w:tr w:rsidR="00261E1A" w14:paraId="5FCFC3E7" w14:textId="77777777">
        <w:tc>
          <w:tcPr>
            <w:tcW w:w="1101" w:type="dxa"/>
          </w:tcPr>
          <w:p w14:paraId="7ABCA7B4" w14:textId="77777777" w:rsidR="00261E1A" w:rsidRDefault="00261E1A">
            <w:pPr>
              <w:spacing w:after="0" w:line="360" w:lineRule="auto"/>
              <w:rPr>
                <w:rFonts w:ascii="Times New Roman" w:eastAsia="Times New Roman" w:hAnsi="Times New Roman" w:cs="Times New Roman"/>
                <w:iCs/>
                <w:sz w:val="28"/>
                <w:szCs w:val="28"/>
                <w:lang w:val="uk-UA"/>
              </w:rPr>
            </w:pPr>
          </w:p>
          <w:p w14:paraId="327AAEDC"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4961" w:type="dxa"/>
          </w:tcPr>
          <w:p w14:paraId="2792FB2D"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2809" w:type="dxa"/>
          </w:tcPr>
          <w:p w14:paraId="4CBAAB3D"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2957" w:type="dxa"/>
          </w:tcPr>
          <w:p w14:paraId="30481E59" w14:textId="77777777" w:rsidR="00261E1A" w:rsidRDefault="00261E1A">
            <w:pPr>
              <w:spacing w:after="0" w:line="360" w:lineRule="auto"/>
              <w:rPr>
                <w:rFonts w:ascii="Times New Roman" w:eastAsia="Times New Roman" w:hAnsi="Times New Roman" w:cs="Times New Roman"/>
                <w:iCs/>
                <w:sz w:val="28"/>
                <w:szCs w:val="28"/>
                <w:lang w:val="uk-UA"/>
              </w:rPr>
            </w:pPr>
          </w:p>
        </w:tc>
        <w:tc>
          <w:tcPr>
            <w:tcW w:w="2958" w:type="dxa"/>
          </w:tcPr>
          <w:p w14:paraId="59C11858" w14:textId="77777777" w:rsidR="00261E1A" w:rsidRDefault="00261E1A">
            <w:pPr>
              <w:spacing w:after="0" w:line="360" w:lineRule="auto"/>
              <w:rPr>
                <w:rFonts w:ascii="Times New Roman" w:eastAsia="Times New Roman" w:hAnsi="Times New Roman" w:cs="Times New Roman"/>
                <w:iCs/>
                <w:sz w:val="28"/>
                <w:szCs w:val="28"/>
                <w:lang w:val="uk-UA"/>
              </w:rPr>
            </w:pPr>
          </w:p>
        </w:tc>
      </w:tr>
    </w:tbl>
    <w:p w14:paraId="409B7040" w14:textId="77777777" w:rsidR="00261E1A" w:rsidRDefault="00261E1A">
      <w:pPr>
        <w:spacing w:after="0" w:line="360" w:lineRule="auto"/>
        <w:rPr>
          <w:rFonts w:ascii="Times New Roman" w:eastAsia="Times New Roman" w:hAnsi="Times New Roman" w:cs="Times New Roman"/>
          <w:iCs/>
          <w:sz w:val="28"/>
          <w:szCs w:val="28"/>
          <w:lang w:val="uk-UA"/>
        </w:rPr>
      </w:pPr>
    </w:p>
    <w:p w14:paraId="262E2057"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529B8252"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32E36007"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57E7B705"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6F6529C8" w14:textId="77777777" w:rsidR="00261E1A" w:rsidRDefault="005B5B53">
      <w:pPr>
        <w:spacing w:after="0" w:line="360" w:lineRule="auto"/>
        <w:jc w:val="center"/>
        <w:rPr>
          <w:rFonts w:ascii="Times New Roman" w:eastAsia="Times New Roman" w:hAnsi="Times New Roman" w:cs="Times New Roman"/>
          <w:b/>
          <w:bCs/>
          <w:i/>
          <w:color w:val="FF0000"/>
          <w:sz w:val="52"/>
          <w:szCs w:val="52"/>
          <w:lang w:val="uk-UA"/>
        </w:rPr>
      </w:pPr>
      <w:r>
        <w:rPr>
          <w:rFonts w:ascii="Times New Roman" w:eastAsia="Times New Roman" w:hAnsi="Times New Roman" w:cs="Times New Roman"/>
          <w:b/>
          <w:bCs/>
          <w:i/>
          <w:color w:val="FF0000"/>
          <w:sz w:val="52"/>
          <w:szCs w:val="52"/>
          <w:lang w:val="uk-UA"/>
        </w:rPr>
        <w:t>2.7. Правове  виховання</w:t>
      </w:r>
    </w:p>
    <w:p w14:paraId="1700DE3C"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tbl>
      <w:tblPr>
        <w:tblW w:w="14786" w:type="dxa"/>
        <w:tblLayout w:type="fixed"/>
        <w:tblLook w:val="00A0" w:firstRow="1" w:lastRow="0" w:firstColumn="1" w:lastColumn="0" w:noHBand="0" w:noVBand="0"/>
      </w:tblPr>
      <w:tblGrid>
        <w:gridCol w:w="1067"/>
        <w:gridCol w:w="4563"/>
        <w:gridCol w:w="2790"/>
        <w:gridCol w:w="3737"/>
        <w:gridCol w:w="2629"/>
      </w:tblGrid>
      <w:tr w:rsidR="00261E1A" w14:paraId="22C7A512" w14:textId="77777777">
        <w:tc>
          <w:tcPr>
            <w:tcW w:w="1067" w:type="dxa"/>
            <w:tcBorders>
              <w:top w:val="single" w:sz="4" w:space="0" w:color="000000"/>
              <w:left w:val="single" w:sz="4" w:space="0" w:color="000000"/>
              <w:bottom w:val="single" w:sz="4" w:space="0" w:color="000000"/>
              <w:right w:val="single" w:sz="4" w:space="0" w:color="000000"/>
            </w:tcBorders>
          </w:tcPr>
          <w:p w14:paraId="175A71F3" w14:textId="77777777" w:rsidR="00261E1A" w:rsidRDefault="005B5B53">
            <w:pPr>
              <w:widowControl w:val="0"/>
              <w:spacing w:after="0" w:line="360" w:lineRule="auto"/>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w:t>
            </w:r>
            <w:proofErr w:type="spellStart"/>
            <w:r>
              <w:rPr>
                <w:rFonts w:ascii="Times New Roman" w:eastAsia="Times New Roman" w:hAnsi="Times New Roman" w:cs="Times New Roman"/>
                <w:b/>
                <w:bCs/>
                <w:color w:val="002060"/>
                <w:sz w:val="32"/>
                <w:szCs w:val="32"/>
                <w:lang w:val="uk-UA"/>
              </w:rPr>
              <w:t>п.п</w:t>
            </w:r>
            <w:proofErr w:type="spellEnd"/>
            <w:r>
              <w:rPr>
                <w:rFonts w:ascii="Times New Roman" w:eastAsia="Times New Roman" w:hAnsi="Times New Roman" w:cs="Times New Roman"/>
                <w:b/>
                <w:bCs/>
                <w:color w:val="002060"/>
                <w:sz w:val="32"/>
                <w:szCs w:val="32"/>
                <w:lang w:val="uk-UA"/>
              </w:rPr>
              <w:t>.</w:t>
            </w:r>
          </w:p>
        </w:tc>
        <w:tc>
          <w:tcPr>
            <w:tcW w:w="4563" w:type="dxa"/>
            <w:tcBorders>
              <w:top w:val="single" w:sz="4" w:space="0" w:color="000000"/>
              <w:left w:val="single" w:sz="4" w:space="0" w:color="000000"/>
              <w:bottom w:val="single" w:sz="4" w:space="0" w:color="000000"/>
              <w:right w:val="single" w:sz="4" w:space="0" w:color="000000"/>
            </w:tcBorders>
          </w:tcPr>
          <w:p w14:paraId="03D23C11" w14:textId="77777777" w:rsidR="00261E1A" w:rsidRDefault="005B5B53">
            <w:pPr>
              <w:widowControl w:val="0"/>
              <w:spacing w:after="0" w:line="360" w:lineRule="auto"/>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Зміст роботи</w:t>
            </w:r>
          </w:p>
        </w:tc>
        <w:tc>
          <w:tcPr>
            <w:tcW w:w="2790" w:type="dxa"/>
            <w:tcBorders>
              <w:top w:val="single" w:sz="4" w:space="0" w:color="000000"/>
              <w:left w:val="single" w:sz="4" w:space="0" w:color="000000"/>
              <w:bottom w:val="single" w:sz="4" w:space="0" w:color="000000"/>
              <w:right w:val="single" w:sz="4" w:space="0" w:color="000000"/>
            </w:tcBorders>
          </w:tcPr>
          <w:p w14:paraId="335701E9"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Дата</w:t>
            </w:r>
          </w:p>
        </w:tc>
        <w:tc>
          <w:tcPr>
            <w:tcW w:w="3737" w:type="dxa"/>
            <w:tcBorders>
              <w:top w:val="single" w:sz="4" w:space="0" w:color="000000"/>
              <w:left w:val="single" w:sz="4" w:space="0" w:color="000000"/>
              <w:bottom w:val="single" w:sz="4" w:space="0" w:color="000000"/>
              <w:right w:val="single" w:sz="4" w:space="0" w:color="000000"/>
            </w:tcBorders>
          </w:tcPr>
          <w:p w14:paraId="2BF12827"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Відповідальні</w:t>
            </w:r>
          </w:p>
        </w:tc>
        <w:tc>
          <w:tcPr>
            <w:tcW w:w="2629" w:type="dxa"/>
            <w:tcBorders>
              <w:top w:val="single" w:sz="4" w:space="0" w:color="000000"/>
              <w:left w:val="single" w:sz="4" w:space="0" w:color="000000"/>
              <w:bottom w:val="single" w:sz="4" w:space="0" w:color="000000"/>
              <w:right w:val="single" w:sz="4" w:space="0" w:color="000000"/>
            </w:tcBorders>
          </w:tcPr>
          <w:p w14:paraId="5D9E3835"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Примітка</w:t>
            </w:r>
          </w:p>
          <w:p w14:paraId="19DF3381"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rPr>
            </w:pPr>
          </w:p>
        </w:tc>
      </w:tr>
      <w:tr w:rsidR="00261E1A" w14:paraId="6F7B6488" w14:textId="77777777">
        <w:tc>
          <w:tcPr>
            <w:tcW w:w="1067" w:type="dxa"/>
            <w:tcBorders>
              <w:top w:val="single" w:sz="4" w:space="0" w:color="000000"/>
              <w:left w:val="single" w:sz="4" w:space="0" w:color="000000"/>
              <w:bottom w:val="single" w:sz="4" w:space="0" w:color="000000"/>
              <w:right w:val="single" w:sz="4" w:space="0" w:color="000000"/>
            </w:tcBorders>
          </w:tcPr>
          <w:p w14:paraId="601468C5" w14:textId="77777777" w:rsidR="00261E1A" w:rsidRDefault="005B5B53">
            <w:pPr>
              <w:widowControl w:val="0"/>
              <w:spacing w:after="0" w:line="360" w:lineRule="auto"/>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1</w:t>
            </w:r>
          </w:p>
        </w:tc>
        <w:tc>
          <w:tcPr>
            <w:tcW w:w="4563" w:type="dxa"/>
            <w:tcBorders>
              <w:top w:val="single" w:sz="4" w:space="0" w:color="000000"/>
              <w:left w:val="single" w:sz="4" w:space="0" w:color="000000"/>
              <w:bottom w:val="single" w:sz="4" w:space="0" w:color="000000"/>
              <w:right w:val="single" w:sz="4" w:space="0" w:color="000000"/>
            </w:tcBorders>
          </w:tcPr>
          <w:p w14:paraId="0A04477A" w14:textId="77777777" w:rsidR="00261E1A" w:rsidRDefault="005B5B53">
            <w:pPr>
              <w:widowControl w:val="0"/>
              <w:spacing w:after="0" w:line="360" w:lineRule="auto"/>
              <w:rPr>
                <w:rFonts w:ascii="Times New Roman" w:eastAsia="Times New Roman" w:hAnsi="Times New Roman" w:cs="Times New Roman"/>
                <w:b/>
                <w:bCs/>
                <w:i/>
                <w:color w:val="002060"/>
                <w:sz w:val="28"/>
                <w:szCs w:val="28"/>
                <w:lang w:val="uk-UA"/>
              </w:rPr>
            </w:pPr>
            <w:r>
              <w:rPr>
                <w:rFonts w:ascii="Times New Roman" w:eastAsia="Times New Roman" w:hAnsi="Times New Roman" w:cs="Times New Roman"/>
                <w:bCs/>
                <w:iCs/>
                <w:color w:val="000000"/>
                <w:sz w:val="28"/>
                <w:szCs w:val="28"/>
                <w:shd w:val="clear" w:color="auto" w:fill="FFFFFF"/>
                <w:lang w:val="uk-UA"/>
              </w:rPr>
              <w:t xml:space="preserve">З метою подальшого розвитку правової інформації та формування в учнів правового світогляду </w:t>
            </w:r>
            <w:r>
              <w:rPr>
                <w:rFonts w:ascii="Times New Roman" w:eastAsia="Times New Roman" w:hAnsi="Times New Roman" w:cs="Times New Roman"/>
                <w:bCs/>
                <w:iCs/>
                <w:color w:val="000000"/>
                <w:sz w:val="28"/>
                <w:szCs w:val="28"/>
                <w:shd w:val="clear" w:color="auto" w:fill="FFFFFF"/>
                <w:lang w:val="uk-UA"/>
              </w:rPr>
              <w:t xml:space="preserve">використовувати активні форми роботи: прес-конференції, ділові ігри, диспути, діалоги-диспути, конкурси – вікторини, брейн-ригни </w:t>
            </w:r>
            <w:r>
              <w:rPr>
                <w:rFonts w:ascii="Times New Roman" w:eastAsia="Times New Roman" w:hAnsi="Times New Roman" w:cs="Times New Roman"/>
                <w:bCs/>
                <w:iCs/>
                <w:color w:val="000000"/>
                <w:sz w:val="28"/>
                <w:szCs w:val="28"/>
                <w:shd w:val="clear" w:color="auto" w:fill="FFFFFF"/>
                <w:lang w:val="uk-UA"/>
              </w:rPr>
              <w:lastRenderedPageBreak/>
              <w:t>тощо.</w:t>
            </w:r>
          </w:p>
        </w:tc>
        <w:tc>
          <w:tcPr>
            <w:tcW w:w="2790" w:type="dxa"/>
            <w:tcBorders>
              <w:top w:val="single" w:sz="4" w:space="0" w:color="000000"/>
              <w:left w:val="single" w:sz="4" w:space="0" w:color="000000"/>
              <w:bottom w:val="single" w:sz="4" w:space="0" w:color="000000"/>
              <w:right w:val="single" w:sz="4" w:space="0" w:color="000000"/>
            </w:tcBorders>
          </w:tcPr>
          <w:p w14:paraId="6136DB1A" w14:textId="77777777" w:rsidR="00261E1A" w:rsidRDefault="005B5B53">
            <w:pPr>
              <w:widowControl w:val="0"/>
              <w:spacing w:after="0" w:line="360" w:lineRule="auto"/>
              <w:jc w:val="center"/>
              <w:rPr>
                <w:rFonts w:ascii="Times New Roman" w:eastAsia="Times New Roman" w:hAnsi="Times New Roman" w:cs="Times New Roman"/>
                <w:bCs/>
                <w:sz w:val="32"/>
                <w:szCs w:val="32"/>
                <w:lang w:val="uk-UA"/>
              </w:rPr>
            </w:pPr>
            <w:r>
              <w:rPr>
                <w:rFonts w:ascii="Times New Roman" w:eastAsia="Times New Roman" w:hAnsi="Times New Roman" w:cs="Times New Roman"/>
                <w:bCs/>
                <w:sz w:val="32"/>
                <w:szCs w:val="32"/>
                <w:lang w:val="uk-UA"/>
              </w:rPr>
              <w:lastRenderedPageBreak/>
              <w:t>Постійно</w:t>
            </w:r>
          </w:p>
        </w:tc>
        <w:tc>
          <w:tcPr>
            <w:tcW w:w="3737" w:type="dxa"/>
            <w:tcBorders>
              <w:top w:val="single" w:sz="4" w:space="0" w:color="000000"/>
              <w:left w:val="single" w:sz="4" w:space="0" w:color="000000"/>
              <w:bottom w:val="single" w:sz="4" w:space="0" w:color="000000"/>
              <w:right w:val="single" w:sz="4" w:space="0" w:color="000000"/>
            </w:tcBorders>
          </w:tcPr>
          <w:p w14:paraId="10804EBD"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Cs/>
                <w:sz w:val="28"/>
                <w:szCs w:val="28"/>
                <w:lang w:val="uk-UA"/>
              </w:rPr>
              <w:t xml:space="preserve">Волощук М.І., </w:t>
            </w:r>
            <w:proofErr w:type="spellStart"/>
            <w:r>
              <w:rPr>
                <w:rFonts w:ascii="Times New Roman" w:eastAsia="Times New Roman" w:hAnsi="Times New Roman" w:cs="Times New Roman"/>
                <w:bCs/>
                <w:sz w:val="28"/>
                <w:szCs w:val="28"/>
                <w:lang w:val="uk-UA"/>
              </w:rPr>
              <w:t>Шіляк</w:t>
            </w:r>
            <w:proofErr w:type="spellEnd"/>
            <w:r>
              <w:rPr>
                <w:rFonts w:ascii="Times New Roman" w:eastAsia="Times New Roman" w:hAnsi="Times New Roman" w:cs="Times New Roman"/>
                <w:bCs/>
                <w:sz w:val="28"/>
                <w:szCs w:val="28"/>
                <w:lang w:val="uk-UA"/>
              </w:rPr>
              <w:t xml:space="preserve"> Т.А.</w:t>
            </w:r>
          </w:p>
        </w:tc>
        <w:tc>
          <w:tcPr>
            <w:tcW w:w="2629" w:type="dxa"/>
            <w:tcBorders>
              <w:top w:val="single" w:sz="4" w:space="0" w:color="000000"/>
              <w:left w:val="single" w:sz="4" w:space="0" w:color="000000"/>
              <w:bottom w:val="single" w:sz="4" w:space="0" w:color="000000"/>
              <w:right w:val="single" w:sz="4" w:space="0" w:color="000000"/>
            </w:tcBorders>
          </w:tcPr>
          <w:p w14:paraId="2559576B"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rPr>
            </w:pPr>
          </w:p>
        </w:tc>
      </w:tr>
      <w:tr w:rsidR="00261E1A" w14:paraId="41E5FA10" w14:textId="77777777">
        <w:tc>
          <w:tcPr>
            <w:tcW w:w="1067" w:type="dxa"/>
            <w:tcBorders>
              <w:top w:val="single" w:sz="4" w:space="0" w:color="000000"/>
              <w:left w:val="single" w:sz="4" w:space="0" w:color="000000"/>
              <w:bottom w:val="single" w:sz="4" w:space="0" w:color="000000"/>
              <w:right w:val="single" w:sz="4" w:space="0" w:color="000000"/>
            </w:tcBorders>
          </w:tcPr>
          <w:p w14:paraId="6BCCAC3D"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p>
        </w:tc>
        <w:tc>
          <w:tcPr>
            <w:tcW w:w="4563" w:type="dxa"/>
            <w:tcBorders>
              <w:top w:val="single" w:sz="4" w:space="0" w:color="000000"/>
              <w:left w:val="single" w:sz="4" w:space="0" w:color="000000"/>
              <w:bottom w:val="single" w:sz="4" w:space="0" w:color="000000"/>
              <w:right w:val="single" w:sz="4" w:space="0" w:color="000000"/>
            </w:tcBorders>
          </w:tcPr>
          <w:p w14:paraId="25F8A3A9" w14:textId="77777777" w:rsidR="00261E1A" w:rsidRDefault="005B5B53">
            <w:pPr>
              <w:widowControl w:val="0"/>
              <w:shd w:val="clear" w:color="auto" w:fill="FFFFFF"/>
              <w:spacing w:after="36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Організувати</w:t>
            </w:r>
            <w:proofErr w:type="spellEnd"/>
            <w:r>
              <w:rPr>
                <w:rFonts w:ascii="Times New Roman" w:eastAsia="Times New Roman" w:hAnsi="Times New Roman" w:cs="Times New Roman"/>
                <w:color w:val="000000"/>
                <w:sz w:val="28"/>
                <w:szCs w:val="28"/>
              </w:rPr>
              <w:t xml:space="preserve"> роботу </w:t>
            </w:r>
            <w:r>
              <w:rPr>
                <w:rFonts w:ascii="Times New Roman" w:eastAsia="Times New Roman" w:hAnsi="Times New Roman" w:cs="Times New Roman"/>
                <w:color w:val="000000"/>
                <w:sz w:val="28"/>
                <w:szCs w:val="28"/>
                <w:lang w:val="uk-UA"/>
              </w:rPr>
              <w:t xml:space="preserve">факультативів </w:t>
            </w:r>
            <w:proofErr w:type="spellStart"/>
            <w:r>
              <w:rPr>
                <w:rFonts w:ascii="Times New Roman" w:eastAsia="Times New Roman" w:hAnsi="Times New Roman" w:cs="Times New Roman"/>
                <w:color w:val="000000"/>
                <w:sz w:val="28"/>
                <w:szCs w:val="28"/>
              </w:rPr>
              <w:t>правознавчогоспрямування</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4EAB5BD7"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Вересень</w:t>
            </w:r>
          </w:p>
        </w:tc>
        <w:tc>
          <w:tcPr>
            <w:tcW w:w="3737" w:type="dxa"/>
            <w:tcBorders>
              <w:top w:val="single" w:sz="4" w:space="0" w:color="000000"/>
              <w:left w:val="single" w:sz="4" w:space="0" w:color="000000"/>
              <w:bottom w:val="single" w:sz="4" w:space="0" w:color="000000"/>
              <w:right w:val="single" w:sz="4" w:space="0" w:color="000000"/>
            </w:tcBorders>
          </w:tcPr>
          <w:p w14:paraId="1EEF31F5"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629" w:type="dxa"/>
            <w:tcBorders>
              <w:top w:val="single" w:sz="4" w:space="0" w:color="000000"/>
              <w:left w:val="single" w:sz="4" w:space="0" w:color="000000"/>
              <w:bottom w:val="single" w:sz="4" w:space="0" w:color="000000"/>
              <w:right w:val="single" w:sz="4" w:space="0" w:color="000000"/>
            </w:tcBorders>
          </w:tcPr>
          <w:p w14:paraId="595C383A"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123D6AE9" w14:textId="77777777">
        <w:tc>
          <w:tcPr>
            <w:tcW w:w="1067" w:type="dxa"/>
            <w:tcBorders>
              <w:top w:val="single" w:sz="4" w:space="0" w:color="000000"/>
              <w:left w:val="single" w:sz="4" w:space="0" w:color="000000"/>
              <w:bottom w:val="single" w:sz="4" w:space="0" w:color="000000"/>
              <w:right w:val="single" w:sz="4" w:space="0" w:color="000000"/>
            </w:tcBorders>
          </w:tcPr>
          <w:p w14:paraId="2EB70E5B"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p>
        </w:tc>
        <w:tc>
          <w:tcPr>
            <w:tcW w:w="4563" w:type="dxa"/>
            <w:tcBorders>
              <w:top w:val="single" w:sz="4" w:space="0" w:color="000000"/>
              <w:left w:val="single" w:sz="4" w:space="0" w:color="000000"/>
              <w:bottom w:val="single" w:sz="4" w:space="0" w:color="000000"/>
              <w:right w:val="single" w:sz="4" w:space="0" w:color="000000"/>
            </w:tcBorders>
          </w:tcPr>
          <w:p w14:paraId="3FAE8B08"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Засідання круглого столу учасників Учнівського самоврядування «Молодість проти досвіду»  на різну правову тематику</w:t>
            </w:r>
          </w:p>
          <w:p w14:paraId="261880CF"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790" w:type="dxa"/>
            <w:tcBorders>
              <w:top w:val="single" w:sz="4" w:space="0" w:color="000000"/>
              <w:left w:val="single" w:sz="4" w:space="0" w:color="000000"/>
              <w:bottom w:val="single" w:sz="4" w:space="0" w:color="000000"/>
              <w:right w:val="single" w:sz="4" w:space="0" w:color="000000"/>
            </w:tcBorders>
          </w:tcPr>
          <w:p w14:paraId="151242F1"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Останню п'ятницю   місяця</w:t>
            </w:r>
          </w:p>
        </w:tc>
        <w:tc>
          <w:tcPr>
            <w:tcW w:w="3737" w:type="dxa"/>
            <w:tcBorders>
              <w:top w:val="single" w:sz="4" w:space="0" w:color="000000"/>
              <w:left w:val="single" w:sz="4" w:space="0" w:color="000000"/>
              <w:bottom w:val="single" w:sz="4" w:space="0" w:color="000000"/>
              <w:right w:val="single" w:sz="4" w:space="0" w:color="000000"/>
            </w:tcBorders>
          </w:tcPr>
          <w:p w14:paraId="789EE4CC"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629" w:type="dxa"/>
            <w:tcBorders>
              <w:top w:val="single" w:sz="4" w:space="0" w:color="000000"/>
              <w:left w:val="single" w:sz="4" w:space="0" w:color="000000"/>
              <w:bottom w:val="single" w:sz="4" w:space="0" w:color="000000"/>
              <w:right w:val="single" w:sz="4" w:space="0" w:color="000000"/>
            </w:tcBorders>
          </w:tcPr>
          <w:p w14:paraId="02BC70BB"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5985ECDE" w14:textId="77777777">
        <w:tc>
          <w:tcPr>
            <w:tcW w:w="1067" w:type="dxa"/>
            <w:tcBorders>
              <w:top w:val="single" w:sz="4" w:space="0" w:color="000000"/>
              <w:left w:val="single" w:sz="4" w:space="0" w:color="000000"/>
              <w:bottom w:val="single" w:sz="4" w:space="0" w:color="000000"/>
              <w:right w:val="single" w:sz="4" w:space="0" w:color="000000"/>
            </w:tcBorders>
          </w:tcPr>
          <w:p w14:paraId="593B303B"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w:t>
            </w:r>
          </w:p>
        </w:tc>
        <w:tc>
          <w:tcPr>
            <w:tcW w:w="4563" w:type="dxa"/>
            <w:tcBorders>
              <w:top w:val="single" w:sz="4" w:space="0" w:color="000000"/>
              <w:left w:val="single" w:sz="4" w:space="0" w:color="000000"/>
              <w:bottom w:val="single" w:sz="4" w:space="0" w:color="000000"/>
              <w:right w:val="single" w:sz="4" w:space="0" w:color="000000"/>
            </w:tcBorders>
          </w:tcPr>
          <w:p w14:paraId="4EB63222"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color w:val="000000"/>
                <w:sz w:val="28"/>
                <w:szCs w:val="28"/>
                <w:shd w:val="clear" w:color="auto" w:fill="FFFFFF"/>
                <w:lang w:val="uk-UA"/>
              </w:rPr>
              <w:t>Просвітницький тренінг “Що руйнує нам здоров’я”.</w:t>
            </w:r>
          </w:p>
        </w:tc>
        <w:tc>
          <w:tcPr>
            <w:tcW w:w="2790" w:type="dxa"/>
            <w:tcBorders>
              <w:top w:val="single" w:sz="4" w:space="0" w:color="000000"/>
              <w:left w:val="single" w:sz="4" w:space="0" w:color="000000"/>
              <w:bottom w:val="single" w:sz="4" w:space="0" w:color="000000"/>
              <w:right w:val="single" w:sz="4" w:space="0" w:color="000000"/>
            </w:tcBorders>
          </w:tcPr>
          <w:p w14:paraId="3EAE0F01"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Жовтень</w:t>
            </w:r>
          </w:p>
        </w:tc>
        <w:tc>
          <w:tcPr>
            <w:tcW w:w="3737" w:type="dxa"/>
            <w:tcBorders>
              <w:top w:val="single" w:sz="4" w:space="0" w:color="000000"/>
              <w:left w:val="single" w:sz="4" w:space="0" w:color="000000"/>
              <w:bottom w:val="single" w:sz="4" w:space="0" w:color="000000"/>
              <w:right w:val="single" w:sz="4" w:space="0" w:color="000000"/>
            </w:tcBorders>
          </w:tcPr>
          <w:p w14:paraId="36826C3C"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Волощук М.І.</w:t>
            </w:r>
          </w:p>
        </w:tc>
        <w:tc>
          <w:tcPr>
            <w:tcW w:w="2629" w:type="dxa"/>
            <w:tcBorders>
              <w:top w:val="single" w:sz="4" w:space="0" w:color="000000"/>
              <w:left w:val="single" w:sz="4" w:space="0" w:color="000000"/>
              <w:bottom w:val="single" w:sz="4" w:space="0" w:color="000000"/>
              <w:right w:val="single" w:sz="4" w:space="0" w:color="000000"/>
            </w:tcBorders>
          </w:tcPr>
          <w:p w14:paraId="447F0F97"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1C1E5B1B" w14:textId="77777777">
        <w:tc>
          <w:tcPr>
            <w:tcW w:w="1067" w:type="dxa"/>
            <w:tcBorders>
              <w:top w:val="single" w:sz="4" w:space="0" w:color="000000"/>
              <w:left w:val="single" w:sz="4" w:space="0" w:color="000000"/>
              <w:bottom w:val="single" w:sz="4" w:space="0" w:color="000000"/>
              <w:right w:val="single" w:sz="4" w:space="0" w:color="000000"/>
            </w:tcBorders>
          </w:tcPr>
          <w:p w14:paraId="01DCF8C3"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5</w:t>
            </w:r>
          </w:p>
        </w:tc>
        <w:tc>
          <w:tcPr>
            <w:tcW w:w="4563" w:type="dxa"/>
            <w:tcBorders>
              <w:top w:val="single" w:sz="4" w:space="0" w:color="000000"/>
              <w:left w:val="single" w:sz="4" w:space="0" w:color="000000"/>
              <w:bottom w:val="single" w:sz="4" w:space="0" w:color="000000"/>
              <w:right w:val="single" w:sz="4" w:space="0" w:color="000000"/>
            </w:tcBorders>
          </w:tcPr>
          <w:p w14:paraId="15400AD6"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Проводити Тижні права (за окремим планом)</w:t>
            </w:r>
          </w:p>
        </w:tc>
        <w:tc>
          <w:tcPr>
            <w:tcW w:w="2790" w:type="dxa"/>
            <w:tcBorders>
              <w:top w:val="single" w:sz="4" w:space="0" w:color="000000"/>
              <w:left w:val="single" w:sz="4" w:space="0" w:color="000000"/>
              <w:bottom w:val="single" w:sz="4" w:space="0" w:color="000000"/>
              <w:right w:val="single" w:sz="4" w:space="0" w:color="000000"/>
            </w:tcBorders>
          </w:tcPr>
          <w:p w14:paraId="54EC7DD9"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Двічі на рік</w:t>
            </w:r>
          </w:p>
        </w:tc>
        <w:tc>
          <w:tcPr>
            <w:tcW w:w="3737" w:type="dxa"/>
            <w:tcBorders>
              <w:top w:val="single" w:sz="4" w:space="0" w:color="000000"/>
              <w:left w:val="single" w:sz="4" w:space="0" w:color="000000"/>
              <w:bottom w:val="single" w:sz="4" w:space="0" w:color="000000"/>
              <w:right w:val="single" w:sz="4" w:space="0" w:color="000000"/>
            </w:tcBorders>
          </w:tcPr>
          <w:p w14:paraId="0FA4D0F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p w14:paraId="40F1531F"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629" w:type="dxa"/>
            <w:tcBorders>
              <w:top w:val="single" w:sz="4" w:space="0" w:color="000000"/>
              <w:left w:val="single" w:sz="4" w:space="0" w:color="000000"/>
              <w:bottom w:val="single" w:sz="4" w:space="0" w:color="000000"/>
              <w:right w:val="single" w:sz="4" w:space="0" w:color="000000"/>
            </w:tcBorders>
          </w:tcPr>
          <w:p w14:paraId="050E995E"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27FCFE9D" w14:textId="77777777">
        <w:tc>
          <w:tcPr>
            <w:tcW w:w="1067" w:type="dxa"/>
            <w:tcBorders>
              <w:top w:val="single" w:sz="4" w:space="0" w:color="000000"/>
              <w:left w:val="single" w:sz="4" w:space="0" w:color="000000"/>
              <w:bottom w:val="single" w:sz="4" w:space="0" w:color="000000"/>
              <w:right w:val="single" w:sz="4" w:space="0" w:color="000000"/>
            </w:tcBorders>
          </w:tcPr>
          <w:p w14:paraId="5399D7E0"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6.</w:t>
            </w:r>
          </w:p>
        </w:tc>
        <w:tc>
          <w:tcPr>
            <w:tcW w:w="4563" w:type="dxa"/>
            <w:tcBorders>
              <w:top w:val="single" w:sz="4" w:space="0" w:color="000000"/>
              <w:left w:val="single" w:sz="4" w:space="0" w:color="000000"/>
              <w:bottom w:val="single" w:sz="4" w:space="0" w:color="000000"/>
              <w:right w:val="single" w:sz="4" w:space="0" w:color="000000"/>
            </w:tcBorders>
          </w:tcPr>
          <w:p w14:paraId="4FFB87A3" w14:textId="77777777" w:rsidR="00261E1A" w:rsidRDefault="005B5B53">
            <w:pPr>
              <w:widowControl w:val="0"/>
              <w:spacing w:after="0" w:line="360" w:lineRule="auto"/>
              <w:rPr>
                <w:rFonts w:ascii="Times New Roman" w:eastAsia="Calibri" w:hAnsi="Times New Roman" w:cs="Times New Roman"/>
                <w:sz w:val="28"/>
                <w:szCs w:val="24"/>
                <w:lang w:val="uk-UA" w:eastAsia="en-US"/>
              </w:rPr>
            </w:pPr>
            <w:r>
              <w:rPr>
                <w:rFonts w:ascii="Times New Roman" w:eastAsia="Calibri" w:hAnsi="Times New Roman" w:cs="Times New Roman"/>
                <w:sz w:val="28"/>
                <w:szCs w:val="24"/>
                <w:lang w:val="uk-UA" w:eastAsia="en-US"/>
              </w:rPr>
              <w:t xml:space="preserve">Проводити </w:t>
            </w:r>
            <w:proofErr w:type="spellStart"/>
            <w:r>
              <w:rPr>
                <w:rFonts w:ascii="Times New Roman" w:eastAsia="Calibri" w:hAnsi="Times New Roman" w:cs="Times New Roman"/>
                <w:sz w:val="28"/>
                <w:szCs w:val="24"/>
                <w:lang w:val="uk-UA" w:eastAsia="en-US"/>
              </w:rPr>
              <w:t>моніторинги</w:t>
            </w:r>
            <w:proofErr w:type="spellEnd"/>
            <w:r>
              <w:rPr>
                <w:rFonts w:ascii="Times New Roman" w:eastAsia="Calibri" w:hAnsi="Times New Roman" w:cs="Times New Roman"/>
                <w:sz w:val="28"/>
                <w:szCs w:val="24"/>
                <w:lang w:val="uk-UA" w:eastAsia="en-US"/>
              </w:rPr>
              <w:t xml:space="preserve"> щодо попередження булінгу</w:t>
            </w:r>
          </w:p>
        </w:tc>
        <w:tc>
          <w:tcPr>
            <w:tcW w:w="2790" w:type="dxa"/>
            <w:tcBorders>
              <w:top w:val="single" w:sz="4" w:space="0" w:color="000000"/>
              <w:left w:val="single" w:sz="4" w:space="0" w:color="000000"/>
              <w:bottom w:val="single" w:sz="4" w:space="0" w:color="000000"/>
              <w:right w:val="single" w:sz="4" w:space="0" w:color="000000"/>
            </w:tcBorders>
          </w:tcPr>
          <w:p w14:paraId="7F8F5B31"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3737" w:type="dxa"/>
            <w:tcBorders>
              <w:top w:val="single" w:sz="4" w:space="0" w:color="000000"/>
              <w:left w:val="single" w:sz="4" w:space="0" w:color="000000"/>
              <w:bottom w:val="single" w:sz="4" w:space="0" w:color="000000"/>
              <w:right w:val="single" w:sz="4" w:space="0" w:color="000000"/>
            </w:tcBorders>
          </w:tcPr>
          <w:p w14:paraId="39AA64FB"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Волощук М.І., </w:t>
            </w:r>
            <w:proofErr w:type="spellStart"/>
            <w:r>
              <w:rPr>
                <w:rFonts w:ascii="Times New Roman" w:eastAsia="Times New Roman" w:hAnsi="Times New Roman" w:cs="Times New Roman"/>
                <w:bCs/>
                <w:sz w:val="28"/>
                <w:szCs w:val="28"/>
                <w:lang w:val="uk-UA"/>
              </w:rPr>
              <w:t>Шіляк</w:t>
            </w:r>
            <w:proofErr w:type="spellEnd"/>
            <w:r>
              <w:rPr>
                <w:rFonts w:ascii="Times New Roman" w:eastAsia="Times New Roman" w:hAnsi="Times New Roman" w:cs="Times New Roman"/>
                <w:bCs/>
                <w:sz w:val="28"/>
                <w:szCs w:val="28"/>
                <w:lang w:val="uk-UA"/>
              </w:rPr>
              <w:t xml:space="preserve"> Т.А.</w:t>
            </w:r>
          </w:p>
        </w:tc>
        <w:tc>
          <w:tcPr>
            <w:tcW w:w="2629" w:type="dxa"/>
            <w:tcBorders>
              <w:top w:val="single" w:sz="4" w:space="0" w:color="000000"/>
              <w:left w:val="single" w:sz="4" w:space="0" w:color="000000"/>
              <w:bottom w:val="single" w:sz="4" w:space="0" w:color="000000"/>
              <w:right w:val="single" w:sz="4" w:space="0" w:color="000000"/>
            </w:tcBorders>
          </w:tcPr>
          <w:p w14:paraId="58F0C687"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55AB2783" w14:textId="77777777">
        <w:tc>
          <w:tcPr>
            <w:tcW w:w="1067" w:type="dxa"/>
            <w:tcBorders>
              <w:top w:val="single" w:sz="4" w:space="0" w:color="000000"/>
              <w:left w:val="single" w:sz="4" w:space="0" w:color="000000"/>
              <w:bottom w:val="single" w:sz="4" w:space="0" w:color="000000"/>
              <w:right w:val="single" w:sz="4" w:space="0" w:color="000000"/>
            </w:tcBorders>
          </w:tcPr>
          <w:p w14:paraId="2FC09125"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7</w:t>
            </w:r>
          </w:p>
        </w:tc>
        <w:tc>
          <w:tcPr>
            <w:tcW w:w="4563" w:type="dxa"/>
            <w:tcBorders>
              <w:top w:val="single" w:sz="4" w:space="0" w:color="000000"/>
              <w:left w:val="single" w:sz="4" w:space="0" w:color="000000"/>
              <w:bottom w:val="single" w:sz="4" w:space="0" w:color="000000"/>
              <w:right w:val="single" w:sz="4" w:space="0" w:color="000000"/>
            </w:tcBorders>
          </w:tcPr>
          <w:p w14:paraId="098D168E"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shd w:val="clear" w:color="auto" w:fill="FFFFFF"/>
              </w:rPr>
              <w:t>Проведення</w:t>
            </w:r>
            <w:proofErr w:type="spellEnd"/>
            <w:r>
              <w:rPr>
                <w:rFonts w:ascii="Times New Roman" w:eastAsia="Times New Roman" w:hAnsi="Times New Roman" w:cs="Times New Roman"/>
                <w:color w:val="000000"/>
                <w:sz w:val="28"/>
                <w:szCs w:val="28"/>
                <w:shd w:val="clear" w:color="auto" w:fill="FFFFFF"/>
              </w:rPr>
              <w:t xml:space="preserve"> </w:t>
            </w:r>
            <w:proofErr w:type="spellStart"/>
            <w:proofErr w:type="gramStart"/>
            <w:r>
              <w:rPr>
                <w:rFonts w:ascii="Times New Roman" w:eastAsia="Times New Roman" w:hAnsi="Times New Roman" w:cs="Times New Roman"/>
                <w:color w:val="000000"/>
                <w:sz w:val="28"/>
                <w:szCs w:val="28"/>
                <w:shd w:val="clear" w:color="auto" w:fill="FFFFFF"/>
              </w:rPr>
              <w:t>засідання</w:t>
            </w:r>
            <w:proofErr w:type="spellEnd"/>
            <w:proofErr w:type="gramEnd"/>
            <w:r>
              <w:rPr>
                <w:rFonts w:ascii="Times New Roman" w:eastAsia="Times New Roman" w:hAnsi="Times New Roman" w:cs="Times New Roman"/>
                <w:color w:val="000000"/>
                <w:sz w:val="28"/>
                <w:szCs w:val="28"/>
                <w:shd w:val="clear" w:color="auto" w:fill="FFFFFF"/>
              </w:rPr>
              <w:t xml:space="preserve"> Ради з </w:t>
            </w:r>
            <w:proofErr w:type="spellStart"/>
            <w:r>
              <w:rPr>
                <w:rFonts w:ascii="Times New Roman" w:eastAsia="Times New Roman" w:hAnsi="Times New Roman" w:cs="Times New Roman"/>
                <w:color w:val="000000"/>
                <w:sz w:val="28"/>
                <w:szCs w:val="28"/>
                <w:shd w:val="clear" w:color="auto" w:fill="FFFFFF"/>
              </w:rPr>
              <w:t>профілактики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правопорушень</w:t>
            </w:r>
            <w:proofErr w:type="spellEnd"/>
          </w:p>
        </w:tc>
        <w:tc>
          <w:tcPr>
            <w:tcW w:w="2790" w:type="dxa"/>
            <w:tcBorders>
              <w:top w:val="single" w:sz="4" w:space="0" w:color="000000"/>
              <w:left w:val="single" w:sz="4" w:space="0" w:color="000000"/>
              <w:bottom w:val="single" w:sz="4" w:space="0" w:color="000000"/>
              <w:right w:val="single" w:sz="4" w:space="0" w:color="000000"/>
            </w:tcBorders>
          </w:tcPr>
          <w:p w14:paraId="04A6FE76" w14:textId="77777777" w:rsidR="00261E1A" w:rsidRDefault="005B5B53">
            <w:pPr>
              <w:widowControl w:val="0"/>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Протягом</w:t>
            </w:r>
            <w:proofErr w:type="spellEnd"/>
            <w:r>
              <w:rPr>
                <w:rFonts w:ascii="Times New Roman" w:eastAsia="Times New Roman" w:hAnsi="Times New Roman" w:cs="Times New Roman"/>
                <w:bCs/>
                <w:sz w:val="28"/>
                <w:szCs w:val="28"/>
              </w:rPr>
              <w:t xml:space="preserve"> року</w:t>
            </w:r>
          </w:p>
        </w:tc>
        <w:tc>
          <w:tcPr>
            <w:tcW w:w="3737" w:type="dxa"/>
            <w:tcBorders>
              <w:top w:val="single" w:sz="4" w:space="0" w:color="000000"/>
              <w:left w:val="single" w:sz="4" w:space="0" w:color="000000"/>
              <w:bottom w:val="single" w:sz="4" w:space="0" w:color="000000"/>
              <w:right w:val="single" w:sz="4" w:space="0" w:color="000000"/>
            </w:tcBorders>
          </w:tcPr>
          <w:p w14:paraId="157CA32D"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629" w:type="dxa"/>
            <w:tcBorders>
              <w:top w:val="single" w:sz="4" w:space="0" w:color="000000"/>
              <w:left w:val="single" w:sz="4" w:space="0" w:color="000000"/>
              <w:bottom w:val="single" w:sz="4" w:space="0" w:color="000000"/>
              <w:right w:val="single" w:sz="4" w:space="0" w:color="000000"/>
            </w:tcBorders>
          </w:tcPr>
          <w:p w14:paraId="698CB290"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3EC22FFB" w14:textId="77777777">
        <w:tc>
          <w:tcPr>
            <w:tcW w:w="1067" w:type="dxa"/>
            <w:tcBorders>
              <w:top w:val="single" w:sz="4" w:space="0" w:color="000000"/>
              <w:left w:val="single" w:sz="4" w:space="0" w:color="000000"/>
              <w:bottom w:val="single" w:sz="4" w:space="0" w:color="000000"/>
              <w:right w:val="single" w:sz="4" w:space="0" w:color="000000"/>
            </w:tcBorders>
          </w:tcPr>
          <w:p w14:paraId="2217A755"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8</w:t>
            </w:r>
          </w:p>
        </w:tc>
        <w:tc>
          <w:tcPr>
            <w:tcW w:w="4563" w:type="dxa"/>
            <w:tcBorders>
              <w:top w:val="single" w:sz="4" w:space="0" w:color="000000"/>
              <w:left w:val="single" w:sz="4" w:space="0" w:color="000000"/>
              <w:bottom w:val="single" w:sz="4" w:space="0" w:color="000000"/>
              <w:right w:val="single" w:sz="4" w:space="0" w:color="000000"/>
            </w:tcBorders>
          </w:tcPr>
          <w:p w14:paraId="007B1A16"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shd w:val="clear" w:color="auto" w:fill="FFFFFF"/>
                <w:lang w:val="uk-UA"/>
              </w:rPr>
            </w:pPr>
            <w:proofErr w:type="spellStart"/>
            <w:r>
              <w:rPr>
                <w:rFonts w:ascii="Times New Roman" w:eastAsia="Times New Roman" w:hAnsi="Times New Roman" w:cs="Times New Roman"/>
                <w:color w:val="000000"/>
                <w:sz w:val="28"/>
                <w:szCs w:val="28"/>
                <w:shd w:val="clear" w:color="auto" w:fill="FFFFFF"/>
              </w:rPr>
              <w:t>Організація</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проведення</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виставки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lastRenderedPageBreak/>
              <w:t>стіннівок</w:t>
            </w:r>
            <w:proofErr w:type="spellEnd"/>
            <w:r>
              <w:rPr>
                <w:rFonts w:ascii="Times New Roman" w:eastAsia="Times New Roman" w:hAnsi="Times New Roman" w:cs="Times New Roman"/>
                <w:color w:val="000000"/>
                <w:sz w:val="28"/>
                <w:szCs w:val="28"/>
                <w:shd w:val="clear" w:color="auto" w:fill="FFFFFF"/>
              </w:rPr>
              <w:t xml:space="preserve"> на тему: “</w:t>
            </w:r>
            <w:proofErr w:type="spellStart"/>
            <w:r>
              <w:rPr>
                <w:rFonts w:ascii="Times New Roman" w:eastAsia="Times New Roman" w:hAnsi="Times New Roman" w:cs="Times New Roman"/>
                <w:color w:val="000000"/>
                <w:sz w:val="28"/>
                <w:szCs w:val="28"/>
                <w:shd w:val="clear" w:color="auto" w:fill="FFFFFF"/>
              </w:rPr>
              <w:t>Діти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проти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насильства</w:t>
            </w:r>
            <w:proofErr w:type="spellEnd"/>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uk-UA"/>
              </w:rPr>
              <w:t xml:space="preserve"> (в рамках проведення 16 днів без насильства)</w:t>
            </w:r>
          </w:p>
        </w:tc>
        <w:tc>
          <w:tcPr>
            <w:tcW w:w="2790" w:type="dxa"/>
            <w:tcBorders>
              <w:top w:val="single" w:sz="4" w:space="0" w:color="000000"/>
              <w:left w:val="single" w:sz="4" w:space="0" w:color="000000"/>
              <w:bottom w:val="single" w:sz="4" w:space="0" w:color="000000"/>
              <w:right w:val="single" w:sz="4" w:space="0" w:color="000000"/>
            </w:tcBorders>
          </w:tcPr>
          <w:p w14:paraId="0DA465EF" w14:textId="77777777" w:rsidR="00261E1A" w:rsidRDefault="005B5B53">
            <w:pPr>
              <w:widowControl w:val="0"/>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Листопад - </w:t>
            </w:r>
            <w:proofErr w:type="spellStart"/>
            <w:r>
              <w:rPr>
                <w:rFonts w:ascii="Times New Roman" w:eastAsia="Times New Roman" w:hAnsi="Times New Roman" w:cs="Times New Roman"/>
                <w:bCs/>
                <w:sz w:val="28"/>
                <w:szCs w:val="28"/>
              </w:rPr>
              <w:t>грудень</w:t>
            </w:r>
            <w:proofErr w:type="spellEnd"/>
          </w:p>
        </w:tc>
        <w:tc>
          <w:tcPr>
            <w:tcW w:w="3737" w:type="dxa"/>
            <w:tcBorders>
              <w:top w:val="single" w:sz="4" w:space="0" w:color="000000"/>
              <w:left w:val="single" w:sz="4" w:space="0" w:color="000000"/>
              <w:bottom w:val="single" w:sz="4" w:space="0" w:color="000000"/>
              <w:right w:val="single" w:sz="4" w:space="0" w:color="000000"/>
            </w:tcBorders>
          </w:tcPr>
          <w:p w14:paraId="76E72E2E"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Волощук М.І., </w:t>
            </w:r>
            <w:proofErr w:type="spellStart"/>
            <w:r>
              <w:rPr>
                <w:rFonts w:ascii="Times New Roman" w:eastAsia="Times New Roman" w:hAnsi="Times New Roman" w:cs="Times New Roman"/>
                <w:bCs/>
                <w:sz w:val="28"/>
                <w:szCs w:val="28"/>
                <w:lang w:val="uk-UA"/>
              </w:rPr>
              <w:t>Шіляк</w:t>
            </w:r>
            <w:proofErr w:type="spellEnd"/>
            <w:r>
              <w:rPr>
                <w:rFonts w:ascii="Times New Roman" w:eastAsia="Times New Roman" w:hAnsi="Times New Roman" w:cs="Times New Roman"/>
                <w:bCs/>
                <w:sz w:val="28"/>
                <w:szCs w:val="28"/>
                <w:lang w:val="uk-UA"/>
              </w:rPr>
              <w:t xml:space="preserve"> Т.А.</w:t>
            </w:r>
          </w:p>
        </w:tc>
        <w:tc>
          <w:tcPr>
            <w:tcW w:w="2629" w:type="dxa"/>
            <w:tcBorders>
              <w:top w:val="single" w:sz="4" w:space="0" w:color="000000"/>
              <w:left w:val="single" w:sz="4" w:space="0" w:color="000000"/>
              <w:bottom w:val="single" w:sz="4" w:space="0" w:color="000000"/>
              <w:right w:val="single" w:sz="4" w:space="0" w:color="000000"/>
            </w:tcBorders>
          </w:tcPr>
          <w:p w14:paraId="1DE3946F"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7F1D7E49" w14:textId="77777777">
        <w:tc>
          <w:tcPr>
            <w:tcW w:w="1067" w:type="dxa"/>
            <w:tcBorders>
              <w:top w:val="single" w:sz="4" w:space="0" w:color="000000"/>
              <w:left w:val="single" w:sz="4" w:space="0" w:color="000000"/>
              <w:bottom w:val="single" w:sz="4" w:space="0" w:color="000000"/>
              <w:right w:val="single" w:sz="4" w:space="0" w:color="000000"/>
            </w:tcBorders>
          </w:tcPr>
          <w:p w14:paraId="3AB778DD"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9</w:t>
            </w:r>
          </w:p>
        </w:tc>
        <w:tc>
          <w:tcPr>
            <w:tcW w:w="4563" w:type="dxa"/>
            <w:tcBorders>
              <w:top w:val="single" w:sz="4" w:space="0" w:color="000000"/>
              <w:left w:val="single" w:sz="4" w:space="0" w:color="000000"/>
              <w:bottom w:val="single" w:sz="4" w:space="0" w:color="000000"/>
              <w:right w:val="single" w:sz="4" w:space="0" w:color="000000"/>
            </w:tcBorders>
          </w:tcPr>
          <w:p w14:paraId="2BA49778"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Перегляд та </w:t>
            </w:r>
            <w:proofErr w:type="spellStart"/>
            <w:r>
              <w:rPr>
                <w:rFonts w:ascii="Times New Roman" w:eastAsia="Times New Roman" w:hAnsi="Times New Roman" w:cs="Times New Roman"/>
                <w:color w:val="000000"/>
                <w:sz w:val="28"/>
                <w:szCs w:val="28"/>
                <w:shd w:val="clear" w:color="auto" w:fill="FFFFFF"/>
              </w:rPr>
              <w:t>обговорення</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стрічки</w:t>
            </w:r>
            <w:proofErr w:type="spellEnd"/>
            <w:r>
              <w:rPr>
                <w:rFonts w:ascii="Times New Roman" w:eastAsia="Times New Roman" w:hAnsi="Times New Roman" w:cs="Times New Roman"/>
                <w:color w:val="000000"/>
                <w:sz w:val="28"/>
                <w:szCs w:val="28"/>
                <w:shd w:val="clear" w:color="auto" w:fill="FFFFFF"/>
              </w:rPr>
              <w:t xml:space="preserve"> з репертуару </w:t>
            </w:r>
            <w:proofErr w:type="spellStart"/>
            <w:r>
              <w:rPr>
                <w:rFonts w:ascii="Times New Roman" w:eastAsia="Times New Roman" w:hAnsi="Times New Roman" w:cs="Times New Roman"/>
                <w:color w:val="000000"/>
                <w:sz w:val="28"/>
                <w:szCs w:val="28"/>
                <w:shd w:val="clear" w:color="auto" w:fill="FFFFFF"/>
              </w:rPr>
              <w:t>Мандрівного</w:t>
            </w:r>
            <w:proofErr w:type="spellEnd"/>
            <w:r>
              <w:rPr>
                <w:rFonts w:ascii="Times New Roman" w:eastAsia="Times New Roman" w:hAnsi="Times New Roman" w:cs="Times New Roman"/>
                <w:color w:val="000000"/>
                <w:sz w:val="28"/>
                <w:szCs w:val="28"/>
                <w:shd w:val="clear" w:color="auto" w:fill="FFFFFF"/>
              </w:rPr>
              <w:t xml:space="preserve"> фестивалю документального </w:t>
            </w:r>
            <w:proofErr w:type="spellStart"/>
            <w:r>
              <w:rPr>
                <w:rFonts w:ascii="Times New Roman" w:eastAsia="Times New Roman" w:hAnsi="Times New Roman" w:cs="Times New Roman"/>
                <w:color w:val="000000"/>
                <w:sz w:val="28"/>
                <w:szCs w:val="28"/>
                <w:shd w:val="clear" w:color="auto" w:fill="FFFFFF"/>
              </w:rPr>
              <w:t>кіно</w:t>
            </w:r>
            <w:proofErr w:type="spellEnd"/>
            <w:r>
              <w:rPr>
                <w:rFonts w:ascii="Times New Roman" w:eastAsia="Times New Roman" w:hAnsi="Times New Roman" w:cs="Times New Roman"/>
                <w:color w:val="000000"/>
                <w:sz w:val="28"/>
                <w:szCs w:val="28"/>
                <w:shd w:val="clear" w:color="auto" w:fill="FFFFFF"/>
              </w:rPr>
              <w:t xml:space="preserve"> про </w:t>
            </w:r>
            <w:r>
              <w:rPr>
                <w:rFonts w:ascii="Times New Roman" w:eastAsia="Times New Roman" w:hAnsi="Times New Roman" w:cs="Times New Roman"/>
                <w:color w:val="000000"/>
                <w:sz w:val="28"/>
                <w:szCs w:val="28"/>
                <w:shd w:val="clear" w:color="auto" w:fill="FFFFFF"/>
              </w:rPr>
              <w:t xml:space="preserve">права </w:t>
            </w:r>
            <w:proofErr w:type="spellStart"/>
            <w:r>
              <w:rPr>
                <w:rFonts w:ascii="Times New Roman" w:eastAsia="Times New Roman" w:hAnsi="Times New Roman" w:cs="Times New Roman"/>
                <w:color w:val="000000"/>
                <w:sz w:val="28"/>
                <w:szCs w:val="28"/>
                <w:shd w:val="clear" w:color="auto" w:fill="FFFFFF"/>
              </w:rPr>
              <w:t>людини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Docudays</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UA :</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Райдужні</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діти</w:t>
            </w:r>
            <w:proofErr w:type="spellEnd"/>
            <w:r>
              <w:rPr>
                <w:rFonts w:ascii="Times New Roman" w:eastAsia="Times New Roman" w:hAnsi="Times New Roman" w:cs="Times New Roman"/>
                <w:color w:val="000000"/>
                <w:sz w:val="28"/>
                <w:szCs w:val="28"/>
                <w:shd w:val="clear" w:color="auto" w:fill="FFFFFF"/>
              </w:rPr>
              <w:t xml:space="preserve">: портрет </w:t>
            </w:r>
            <w:proofErr w:type="spellStart"/>
            <w:r>
              <w:rPr>
                <w:rFonts w:ascii="Times New Roman" w:eastAsia="Times New Roman" w:hAnsi="Times New Roman" w:cs="Times New Roman"/>
                <w:color w:val="000000"/>
                <w:sz w:val="28"/>
                <w:szCs w:val="28"/>
                <w:shd w:val="clear" w:color="auto" w:fill="FFFFFF"/>
              </w:rPr>
              <w:t>Еліки</w:t>
            </w:r>
            <w:proofErr w:type="spellEnd"/>
            <w:r>
              <w:rPr>
                <w:rFonts w:ascii="Times New Roman" w:eastAsia="Times New Roman" w:hAnsi="Times New Roman" w:cs="Times New Roman"/>
                <w:color w:val="000000"/>
                <w:sz w:val="28"/>
                <w:szCs w:val="28"/>
                <w:shd w:val="clear" w:color="auto" w:fill="FFFFFF"/>
              </w:rPr>
              <w:t>» та «</w:t>
            </w:r>
            <w:proofErr w:type="spellStart"/>
            <w:r>
              <w:rPr>
                <w:rFonts w:ascii="Times New Roman" w:eastAsia="Times New Roman" w:hAnsi="Times New Roman" w:cs="Times New Roman"/>
                <w:color w:val="000000"/>
                <w:sz w:val="28"/>
                <w:szCs w:val="28"/>
                <w:shd w:val="clear" w:color="auto" w:fill="FFFFFF"/>
              </w:rPr>
              <w:t>Дівчина</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проти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гравітації</w:t>
            </w:r>
            <w:proofErr w:type="spellEnd"/>
            <w:r>
              <w:rPr>
                <w:rFonts w:ascii="Times New Roman" w:eastAsia="Times New Roman" w:hAnsi="Times New Roman" w:cs="Times New Roman"/>
                <w:color w:val="000000"/>
                <w:sz w:val="28"/>
                <w:szCs w:val="28"/>
                <w:shd w:val="clear" w:color="auto" w:fill="FFFFFF"/>
              </w:rPr>
              <w:t>».</w:t>
            </w:r>
          </w:p>
        </w:tc>
        <w:tc>
          <w:tcPr>
            <w:tcW w:w="2790" w:type="dxa"/>
            <w:tcBorders>
              <w:top w:val="single" w:sz="4" w:space="0" w:color="000000"/>
              <w:left w:val="single" w:sz="4" w:space="0" w:color="000000"/>
              <w:bottom w:val="single" w:sz="4" w:space="0" w:color="000000"/>
              <w:right w:val="single" w:sz="4" w:space="0" w:color="000000"/>
            </w:tcBorders>
          </w:tcPr>
          <w:p w14:paraId="6453A09F" w14:textId="77777777" w:rsidR="00261E1A" w:rsidRDefault="005B5B53">
            <w:pPr>
              <w:widowControl w:val="0"/>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Січень</w:t>
            </w:r>
            <w:proofErr w:type="spellEnd"/>
          </w:p>
        </w:tc>
        <w:tc>
          <w:tcPr>
            <w:tcW w:w="3737" w:type="dxa"/>
            <w:tcBorders>
              <w:top w:val="single" w:sz="4" w:space="0" w:color="000000"/>
              <w:left w:val="single" w:sz="4" w:space="0" w:color="000000"/>
              <w:bottom w:val="single" w:sz="4" w:space="0" w:color="000000"/>
              <w:right w:val="single" w:sz="4" w:space="0" w:color="000000"/>
            </w:tcBorders>
          </w:tcPr>
          <w:p w14:paraId="7745DF48"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Педагог-організатор</w:t>
            </w:r>
          </w:p>
          <w:p w14:paraId="4E93C018" w14:textId="77777777" w:rsidR="00261E1A" w:rsidRDefault="005B5B53">
            <w:pPr>
              <w:widowControl w:val="0"/>
              <w:spacing w:after="0" w:line="360" w:lineRule="auto"/>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Ю.Р.</w:t>
            </w:r>
          </w:p>
          <w:p w14:paraId="153D4B23"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Класні керівники</w:t>
            </w:r>
          </w:p>
        </w:tc>
        <w:tc>
          <w:tcPr>
            <w:tcW w:w="2629" w:type="dxa"/>
            <w:tcBorders>
              <w:top w:val="single" w:sz="4" w:space="0" w:color="000000"/>
              <w:left w:val="single" w:sz="4" w:space="0" w:color="000000"/>
              <w:bottom w:val="single" w:sz="4" w:space="0" w:color="000000"/>
              <w:right w:val="single" w:sz="4" w:space="0" w:color="000000"/>
            </w:tcBorders>
          </w:tcPr>
          <w:p w14:paraId="6B783F33"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56F4C052" w14:textId="77777777">
        <w:tc>
          <w:tcPr>
            <w:tcW w:w="1067" w:type="dxa"/>
            <w:tcBorders>
              <w:top w:val="single" w:sz="4" w:space="0" w:color="000000"/>
              <w:left w:val="single" w:sz="4" w:space="0" w:color="000000"/>
              <w:bottom w:val="single" w:sz="4" w:space="0" w:color="000000"/>
              <w:right w:val="single" w:sz="4" w:space="0" w:color="000000"/>
            </w:tcBorders>
          </w:tcPr>
          <w:p w14:paraId="2982B2FA"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10</w:t>
            </w:r>
          </w:p>
        </w:tc>
        <w:tc>
          <w:tcPr>
            <w:tcW w:w="4563" w:type="dxa"/>
            <w:tcBorders>
              <w:top w:val="single" w:sz="4" w:space="0" w:color="000000"/>
              <w:left w:val="single" w:sz="4" w:space="0" w:color="000000"/>
              <w:bottom w:val="single" w:sz="4" w:space="0" w:color="000000"/>
              <w:right w:val="single" w:sz="4" w:space="0" w:color="000000"/>
            </w:tcBorders>
          </w:tcPr>
          <w:p w14:paraId="1618EF6C"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shd w:val="clear" w:color="auto" w:fill="FFFFFF"/>
              </w:rPr>
            </w:pPr>
            <w:proofErr w:type="spellStart"/>
            <w:r>
              <w:rPr>
                <w:rFonts w:ascii="Times New Roman" w:eastAsia="Times New Roman" w:hAnsi="Times New Roman" w:cs="Times New Roman"/>
                <w:color w:val="000000"/>
                <w:sz w:val="28"/>
                <w:szCs w:val="28"/>
                <w:shd w:val="clear" w:color="auto" w:fill="FFFFFF"/>
              </w:rPr>
              <w:t>Розглядати</w:t>
            </w:r>
            <w:proofErr w:type="spellEnd"/>
            <w:r>
              <w:rPr>
                <w:rFonts w:ascii="Times New Roman" w:eastAsia="Times New Roman" w:hAnsi="Times New Roman" w:cs="Times New Roman"/>
                <w:color w:val="000000"/>
                <w:sz w:val="28"/>
                <w:szCs w:val="28"/>
                <w:shd w:val="clear" w:color="auto" w:fill="FFFFFF"/>
              </w:rPr>
              <w:t xml:space="preserve"> на </w:t>
            </w:r>
            <w:proofErr w:type="spellStart"/>
            <w:r>
              <w:rPr>
                <w:rFonts w:ascii="Times New Roman" w:eastAsia="Times New Roman" w:hAnsi="Times New Roman" w:cs="Times New Roman"/>
                <w:color w:val="000000"/>
                <w:sz w:val="28"/>
                <w:szCs w:val="28"/>
                <w:shd w:val="clear" w:color="auto" w:fill="FFFFFF"/>
              </w:rPr>
              <w:t>нарадах</w:t>
            </w:r>
            <w:proofErr w:type="spellEnd"/>
            <w:r>
              <w:rPr>
                <w:rFonts w:ascii="Times New Roman" w:eastAsia="Times New Roman" w:hAnsi="Times New Roman" w:cs="Times New Roman"/>
                <w:color w:val="000000"/>
                <w:sz w:val="28"/>
                <w:szCs w:val="28"/>
                <w:shd w:val="clear" w:color="auto" w:fill="FFFFFF"/>
              </w:rPr>
              <w:t xml:space="preserve"> при директору </w:t>
            </w:r>
            <w:proofErr w:type="spellStart"/>
            <w:r>
              <w:rPr>
                <w:rFonts w:ascii="Times New Roman" w:eastAsia="Times New Roman" w:hAnsi="Times New Roman" w:cs="Times New Roman"/>
                <w:color w:val="000000"/>
                <w:sz w:val="28"/>
                <w:szCs w:val="28"/>
                <w:shd w:val="clear" w:color="auto" w:fill="FFFFFF"/>
              </w:rPr>
              <w:t>питання</w:t>
            </w:r>
            <w:proofErr w:type="spellEnd"/>
            <w:r>
              <w:rPr>
                <w:rFonts w:ascii="Times New Roman" w:eastAsia="Times New Roman" w:hAnsi="Times New Roman" w:cs="Times New Roman"/>
                <w:color w:val="000000"/>
                <w:sz w:val="28"/>
                <w:szCs w:val="28"/>
                <w:shd w:val="clear" w:color="auto" w:fill="FFFFFF"/>
              </w:rPr>
              <w:t xml:space="preserve"> «Про роботу </w:t>
            </w:r>
            <w:proofErr w:type="spellStart"/>
            <w:r>
              <w:rPr>
                <w:rFonts w:ascii="Times New Roman" w:eastAsia="Times New Roman" w:hAnsi="Times New Roman" w:cs="Times New Roman"/>
                <w:color w:val="000000"/>
                <w:sz w:val="28"/>
                <w:szCs w:val="28"/>
                <w:shd w:val="clear" w:color="auto" w:fill="FFFFFF"/>
              </w:rPr>
              <w:t>загальноосвітніх</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навчального</w:t>
            </w:r>
            <w:proofErr w:type="spellEnd"/>
            <w:r>
              <w:rPr>
                <w:rFonts w:ascii="Times New Roman" w:eastAsia="Times New Roman" w:hAnsi="Times New Roman" w:cs="Times New Roman"/>
                <w:color w:val="000000"/>
                <w:sz w:val="28"/>
                <w:szCs w:val="28"/>
                <w:shd w:val="clear" w:color="auto" w:fill="FFFFFF"/>
              </w:rPr>
              <w:t xml:space="preserve"> закладу з </w:t>
            </w:r>
            <w:proofErr w:type="spellStart"/>
            <w:r>
              <w:rPr>
                <w:rFonts w:ascii="Times New Roman" w:eastAsia="Times New Roman" w:hAnsi="Times New Roman" w:cs="Times New Roman"/>
                <w:color w:val="000000"/>
                <w:sz w:val="28"/>
                <w:szCs w:val="28"/>
                <w:shd w:val="clear" w:color="auto" w:fill="FFFFFF"/>
              </w:rPr>
              <w:t>питань</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профілактики</w:t>
            </w:r>
            <w:proofErr w:type="spellEnd"/>
            <w:r>
              <w:rPr>
                <w:rFonts w:ascii="Times New Roman" w:eastAsia="Times New Roman" w:hAnsi="Times New Roman" w:cs="Times New Roman"/>
                <w:color w:val="000000"/>
                <w:sz w:val="28"/>
                <w:szCs w:val="28"/>
                <w:shd w:val="clear" w:color="auto" w:fill="FFFFFF"/>
              </w:rPr>
              <w:t xml:space="preserve"> </w:t>
            </w:r>
            <w:proofErr w:type="spellStart"/>
            <w:proofErr w:type="gramStart"/>
            <w:r>
              <w:rPr>
                <w:rFonts w:ascii="Times New Roman" w:eastAsia="Times New Roman" w:hAnsi="Times New Roman" w:cs="Times New Roman"/>
                <w:color w:val="000000"/>
                <w:sz w:val="28"/>
                <w:szCs w:val="28"/>
                <w:shd w:val="clear" w:color="auto" w:fill="FFFFFF"/>
              </w:rPr>
              <w:t>правопорушень</w:t>
            </w:r>
            <w:proofErr w:type="spellEnd"/>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злочинності</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вживання</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алкогольних</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напоїв</w:t>
            </w:r>
            <w:proofErr w:type="spellEnd"/>
            <w:r>
              <w:rPr>
                <w:rFonts w:ascii="Times New Roman" w:eastAsia="Times New Roman" w:hAnsi="Times New Roman" w:cs="Times New Roman"/>
                <w:color w:val="000000"/>
                <w:sz w:val="28"/>
                <w:szCs w:val="28"/>
                <w:shd w:val="clear" w:color="auto" w:fill="FFFFFF"/>
              </w:rPr>
              <w:t xml:space="preserve"> , </w:t>
            </w:r>
            <w:proofErr w:type="spellStart"/>
            <w:r>
              <w:rPr>
                <w:rFonts w:ascii="Times New Roman" w:eastAsia="Times New Roman" w:hAnsi="Times New Roman" w:cs="Times New Roman"/>
                <w:color w:val="000000"/>
                <w:sz w:val="28"/>
                <w:szCs w:val="28"/>
                <w:shd w:val="clear" w:color="auto" w:fill="FFFFFF"/>
              </w:rPr>
              <w:t>тютюнових</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виробів</w:t>
            </w:r>
            <w:proofErr w:type="spellEnd"/>
            <w:r>
              <w:rPr>
                <w:rFonts w:ascii="Times New Roman" w:eastAsia="Times New Roman" w:hAnsi="Times New Roman" w:cs="Times New Roman"/>
                <w:color w:val="000000"/>
                <w:sz w:val="28"/>
                <w:szCs w:val="28"/>
                <w:shd w:val="clear" w:color="auto" w:fill="FFFFFF"/>
              </w:rPr>
              <w:t xml:space="preserve"> , </w:t>
            </w:r>
            <w:proofErr w:type="spellStart"/>
            <w:r>
              <w:rPr>
                <w:rFonts w:ascii="Times New Roman" w:eastAsia="Times New Roman" w:hAnsi="Times New Roman" w:cs="Times New Roman"/>
                <w:color w:val="000000"/>
                <w:sz w:val="28"/>
                <w:szCs w:val="28"/>
                <w:shd w:val="clear" w:color="auto" w:fill="FFFFFF"/>
              </w:rPr>
              <w:t>наркотичних</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речовин</w:t>
            </w:r>
            <w:proofErr w:type="spellEnd"/>
            <w:r>
              <w:rPr>
                <w:rFonts w:ascii="Times New Roman" w:eastAsia="Times New Roman" w:hAnsi="Times New Roman" w:cs="Times New Roman"/>
                <w:color w:val="000000"/>
                <w:sz w:val="28"/>
                <w:szCs w:val="28"/>
                <w:shd w:val="clear" w:color="auto" w:fill="FFFFFF"/>
              </w:rPr>
              <w:t xml:space="preserve"> та </w:t>
            </w:r>
            <w:proofErr w:type="spellStart"/>
            <w:r>
              <w:rPr>
                <w:rFonts w:ascii="Times New Roman" w:eastAsia="Times New Roman" w:hAnsi="Times New Roman" w:cs="Times New Roman"/>
                <w:color w:val="000000"/>
                <w:sz w:val="28"/>
                <w:szCs w:val="28"/>
                <w:shd w:val="clear" w:color="auto" w:fill="FFFFFF"/>
              </w:rPr>
              <w:t>інших</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негативних</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проявів</w:t>
            </w:r>
            <w:proofErr w:type="spellEnd"/>
            <w:r>
              <w:rPr>
                <w:rFonts w:ascii="Times New Roman" w:eastAsia="Times New Roman" w:hAnsi="Times New Roman" w:cs="Times New Roman"/>
                <w:color w:val="000000"/>
                <w:sz w:val="28"/>
                <w:szCs w:val="28"/>
                <w:shd w:val="clear" w:color="auto" w:fill="FFFFFF"/>
              </w:rPr>
              <w:t xml:space="preserve"> в </w:t>
            </w:r>
            <w:proofErr w:type="spellStart"/>
            <w:r>
              <w:rPr>
                <w:rFonts w:ascii="Times New Roman" w:eastAsia="Times New Roman" w:hAnsi="Times New Roman" w:cs="Times New Roman"/>
                <w:color w:val="000000"/>
                <w:sz w:val="28"/>
                <w:szCs w:val="28"/>
                <w:shd w:val="clear" w:color="auto" w:fill="FFFFFF"/>
              </w:rPr>
              <w:t>учнівському</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середовищі</w:t>
            </w:r>
            <w:proofErr w:type="spellEnd"/>
            <w:r>
              <w:rPr>
                <w:rFonts w:ascii="Times New Roman" w:eastAsia="Times New Roman" w:hAnsi="Times New Roman" w:cs="Times New Roman"/>
                <w:color w:val="000000"/>
                <w:sz w:val="28"/>
                <w:szCs w:val="28"/>
                <w:shd w:val="clear" w:color="auto" w:fill="FFFFFF"/>
              </w:rPr>
              <w:t>»</w:t>
            </w:r>
          </w:p>
        </w:tc>
        <w:tc>
          <w:tcPr>
            <w:tcW w:w="2790" w:type="dxa"/>
            <w:tcBorders>
              <w:top w:val="single" w:sz="4" w:space="0" w:color="000000"/>
              <w:left w:val="single" w:sz="4" w:space="0" w:color="000000"/>
              <w:bottom w:val="single" w:sz="4" w:space="0" w:color="000000"/>
              <w:right w:val="single" w:sz="4" w:space="0" w:color="000000"/>
            </w:tcBorders>
          </w:tcPr>
          <w:p w14:paraId="55A5CA77" w14:textId="77777777" w:rsidR="00261E1A" w:rsidRDefault="005B5B53">
            <w:pPr>
              <w:widowControl w:val="0"/>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Протягом</w:t>
            </w:r>
            <w:proofErr w:type="spellEnd"/>
            <w:r>
              <w:rPr>
                <w:rFonts w:ascii="Times New Roman" w:eastAsia="Times New Roman" w:hAnsi="Times New Roman" w:cs="Times New Roman"/>
                <w:bCs/>
                <w:sz w:val="28"/>
                <w:szCs w:val="28"/>
              </w:rPr>
              <w:t xml:space="preserve"> року</w:t>
            </w:r>
          </w:p>
        </w:tc>
        <w:tc>
          <w:tcPr>
            <w:tcW w:w="3737" w:type="dxa"/>
            <w:tcBorders>
              <w:top w:val="single" w:sz="4" w:space="0" w:color="000000"/>
              <w:left w:val="single" w:sz="4" w:space="0" w:color="000000"/>
              <w:bottom w:val="single" w:sz="4" w:space="0" w:color="000000"/>
              <w:right w:val="single" w:sz="4" w:space="0" w:color="000000"/>
            </w:tcBorders>
          </w:tcPr>
          <w:p w14:paraId="545514F7"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629" w:type="dxa"/>
            <w:tcBorders>
              <w:top w:val="single" w:sz="4" w:space="0" w:color="000000"/>
              <w:left w:val="single" w:sz="4" w:space="0" w:color="000000"/>
              <w:bottom w:val="single" w:sz="4" w:space="0" w:color="000000"/>
              <w:right w:val="single" w:sz="4" w:space="0" w:color="000000"/>
            </w:tcBorders>
          </w:tcPr>
          <w:p w14:paraId="5F122A7C"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29D9758A" w14:textId="77777777">
        <w:tc>
          <w:tcPr>
            <w:tcW w:w="1067" w:type="dxa"/>
            <w:tcBorders>
              <w:top w:val="single" w:sz="4" w:space="0" w:color="000000"/>
              <w:left w:val="single" w:sz="4" w:space="0" w:color="000000"/>
              <w:bottom w:val="single" w:sz="4" w:space="0" w:color="000000"/>
              <w:right w:val="single" w:sz="4" w:space="0" w:color="000000"/>
            </w:tcBorders>
          </w:tcPr>
          <w:p w14:paraId="0682EB80"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11</w:t>
            </w:r>
          </w:p>
        </w:tc>
        <w:tc>
          <w:tcPr>
            <w:tcW w:w="4563" w:type="dxa"/>
            <w:tcBorders>
              <w:top w:val="single" w:sz="4" w:space="0" w:color="000000"/>
              <w:left w:val="single" w:sz="4" w:space="0" w:color="000000"/>
              <w:bottom w:val="single" w:sz="4" w:space="0" w:color="000000"/>
              <w:right w:val="single" w:sz="4" w:space="0" w:color="000000"/>
            </w:tcBorders>
          </w:tcPr>
          <w:p w14:paraId="67913B94"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Проведення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інтерактивного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lastRenderedPageBreak/>
              <w:t>спілкування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Скаж</w:t>
            </w:r>
            <w:proofErr w:type="spellEnd"/>
            <w:r>
              <w:rPr>
                <w:rFonts w:ascii="Times New Roman" w:eastAsia="Times New Roman" w:hAnsi="Times New Roman" w:cs="Times New Roman"/>
                <w:color w:val="000000"/>
                <w:sz w:val="28"/>
                <w:szCs w:val="28"/>
                <w:lang w:val="uk-UA"/>
              </w:rPr>
              <w:t>е</w:t>
            </w:r>
            <w:proofErr w:type="spellStart"/>
            <w:r>
              <w:rPr>
                <w:rFonts w:ascii="Times New Roman" w:eastAsia="Times New Roman" w:hAnsi="Times New Roman" w:cs="Times New Roman"/>
                <w:color w:val="000000"/>
                <w:sz w:val="28"/>
                <w:szCs w:val="28"/>
              </w:rPr>
              <w:t>мо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палінню</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Ні</w:t>
            </w:r>
            <w:proofErr w:type="spellEnd"/>
            <w:r>
              <w:rPr>
                <w:rFonts w:ascii="Times New Roman" w:eastAsia="Times New Roman" w:hAnsi="Times New Roman" w:cs="Times New Roman"/>
                <w:color w:val="000000"/>
                <w:sz w:val="28"/>
                <w:szCs w:val="28"/>
              </w:rPr>
              <w:t>!”</w:t>
            </w:r>
          </w:p>
          <w:p w14:paraId="49A791CE" w14:textId="77777777" w:rsidR="00261E1A" w:rsidRDefault="00261E1A">
            <w:pPr>
              <w:widowControl w:val="0"/>
              <w:shd w:val="clear" w:color="auto" w:fill="FFFFFF"/>
              <w:spacing w:after="0" w:line="360" w:lineRule="auto"/>
              <w:rPr>
                <w:rFonts w:ascii="Times New Roman" w:eastAsia="Times New Roman" w:hAnsi="Times New Roman" w:cs="Times New Roman"/>
                <w:color w:val="000000"/>
                <w:sz w:val="18"/>
                <w:szCs w:val="18"/>
              </w:rPr>
            </w:pPr>
          </w:p>
          <w:p w14:paraId="3C915B09" w14:textId="77777777" w:rsidR="00261E1A" w:rsidRDefault="00261E1A">
            <w:pPr>
              <w:widowControl w:val="0"/>
              <w:shd w:val="clear" w:color="auto" w:fill="FFFFFF"/>
              <w:spacing w:after="0" w:line="360" w:lineRule="auto"/>
              <w:rPr>
                <w:rFonts w:ascii="Times New Roman" w:eastAsia="Times New Roman" w:hAnsi="Times New Roman" w:cs="Times New Roman"/>
                <w:color w:val="000000"/>
                <w:sz w:val="28"/>
                <w:szCs w:val="28"/>
                <w:shd w:val="clear" w:color="auto" w:fill="FFFFFF"/>
              </w:rPr>
            </w:pPr>
          </w:p>
        </w:tc>
        <w:tc>
          <w:tcPr>
            <w:tcW w:w="2790" w:type="dxa"/>
            <w:tcBorders>
              <w:top w:val="single" w:sz="4" w:space="0" w:color="000000"/>
              <w:left w:val="single" w:sz="4" w:space="0" w:color="000000"/>
              <w:bottom w:val="single" w:sz="4" w:space="0" w:color="000000"/>
              <w:right w:val="single" w:sz="4" w:space="0" w:color="000000"/>
            </w:tcBorders>
          </w:tcPr>
          <w:p w14:paraId="2F5E41E3" w14:textId="77777777" w:rsidR="00261E1A" w:rsidRDefault="005B5B53">
            <w:pPr>
              <w:widowControl w:val="0"/>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Жовтень, </w:t>
            </w:r>
            <w:proofErr w:type="spellStart"/>
            <w:r>
              <w:rPr>
                <w:rFonts w:ascii="Times New Roman" w:eastAsia="Times New Roman" w:hAnsi="Times New Roman" w:cs="Times New Roman"/>
                <w:bCs/>
                <w:sz w:val="28"/>
                <w:szCs w:val="28"/>
              </w:rPr>
              <w:t>березень</w:t>
            </w:r>
            <w:proofErr w:type="spellEnd"/>
          </w:p>
        </w:tc>
        <w:tc>
          <w:tcPr>
            <w:tcW w:w="3737" w:type="dxa"/>
            <w:tcBorders>
              <w:top w:val="single" w:sz="4" w:space="0" w:color="000000"/>
              <w:left w:val="single" w:sz="4" w:space="0" w:color="000000"/>
              <w:bottom w:val="single" w:sz="4" w:space="0" w:color="000000"/>
              <w:right w:val="single" w:sz="4" w:space="0" w:color="000000"/>
            </w:tcBorders>
          </w:tcPr>
          <w:p w14:paraId="4E125E3B"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Волощук М.І., </w:t>
            </w:r>
            <w:proofErr w:type="spellStart"/>
            <w:r>
              <w:rPr>
                <w:rFonts w:ascii="Times New Roman" w:eastAsia="Times New Roman" w:hAnsi="Times New Roman" w:cs="Times New Roman"/>
                <w:bCs/>
                <w:sz w:val="28"/>
                <w:szCs w:val="28"/>
                <w:lang w:val="uk-UA"/>
              </w:rPr>
              <w:t>Шіляк</w:t>
            </w:r>
            <w:proofErr w:type="spellEnd"/>
            <w:r>
              <w:rPr>
                <w:rFonts w:ascii="Times New Roman" w:eastAsia="Times New Roman" w:hAnsi="Times New Roman" w:cs="Times New Roman"/>
                <w:bCs/>
                <w:sz w:val="28"/>
                <w:szCs w:val="28"/>
                <w:lang w:val="uk-UA"/>
              </w:rPr>
              <w:t xml:space="preserve"> Т.А.</w:t>
            </w:r>
          </w:p>
        </w:tc>
        <w:tc>
          <w:tcPr>
            <w:tcW w:w="2629" w:type="dxa"/>
            <w:tcBorders>
              <w:top w:val="single" w:sz="4" w:space="0" w:color="000000"/>
              <w:left w:val="single" w:sz="4" w:space="0" w:color="000000"/>
              <w:bottom w:val="single" w:sz="4" w:space="0" w:color="000000"/>
              <w:right w:val="single" w:sz="4" w:space="0" w:color="000000"/>
            </w:tcBorders>
          </w:tcPr>
          <w:p w14:paraId="31B5E330"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0305D6ED" w14:textId="77777777">
        <w:trPr>
          <w:trHeight w:val="1209"/>
        </w:trPr>
        <w:tc>
          <w:tcPr>
            <w:tcW w:w="1067" w:type="dxa"/>
            <w:tcBorders>
              <w:top w:val="single" w:sz="4" w:space="0" w:color="000000"/>
              <w:left w:val="single" w:sz="4" w:space="0" w:color="000000"/>
              <w:bottom w:val="single" w:sz="4" w:space="0" w:color="000000"/>
              <w:right w:val="single" w:sz="4" w:space="0" w:color="000000"/>
            </w:tcBorders>
          </w:tcPr>
          <w:p w14:paraId="167F0574"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12</w:t>
            </w:r>
          </w:p>
        </w:tc>
        <w:tc>
          <w:tcPr>
            <w:tcW w:w="4563" w:type="dxa"/>
            <w:tcBorders>
              <w:top w:val="single" w:sz="4" w:space="0" w:color="000000"/>
              <w:left w:val="single" w:sz="4" w:space="0" w:color="000000"/>
              <w:bottom w:val="single" w:sz="4" w:space="0" w:color="000000"/>
              <w:right w:val="single" w:sz="4" w:space="0" w:color="000000"/>
            </w:tcBorders>
          </w:tcPr>
          <w:p w14:paraId="2200F036"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shd w:val="clear" w:color="auto" w:fill="FFFFFF"/>
              </w:rPr>
              <w:t>Просвітницький</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тренінг</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Умій</w:t>
            </w:r>
            <w:proofErr w:type="spellEnd"/>
            <w:r>
              <w:rPr>
                <w:rFonts w:ascii="Times New Roman" w:eastAsia="Times New Roman" w:hAnsi="Times New Roman" w:cs="Times New Roman"/>
                <w:color w:val="000000"/>
                <w:sz w:val="28"/>
                <w:szCs w:val="28"/>
                <w:shd w:val="clear" w:color="auto" w:fill="FFFFFF"/>
              </w:rPr>
              <w:t xml:space="preserve"> </w:t>
            </w:r>
            <w:proofErr w:type="spellStart"/>
            <w:proofErr w:type="gramStart"/>
            <w:r>
              <w:rPr>
                <w:rFonts w:ascii="Times New Roman" w:eastAsia="Times New Roman" w:hAnsi="Times New Roman" w:cs="Times New Roman"/>
                <w:color w:val="000000"/>
                <w:sz w:val="28"/>
                <w:szCs w:val="28"/>
                <w:shd w:val="clear" w:color="auto" w:fill="FFFFFF"/>
              </w:rPr>
              <w:t>сказати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Ні</w:t>
            </w:r>
            <w:proofErr w:type="spellEnd"/>
            <w:proofErr w:type="gramEnd"/>
            <w:r>
              <w:rPr>
                <w:rFonts w:ascii="Times New Roman" w:eastAsia="Times New Roman" w:hAnsi="Times New Roman" w:cs="Times New Roman"/>
                <w:color w:val="000000"/>
                <w:sz w:val="28"/>
                <w:szCs w:val="28"/>
                <w:shd w:val="clear" w:color="auto" w:fill="FFFFFF"/>
              </w:rPr>
              <w:t>!“”</w:t>
            </w:r>
          </w:p>
        </w:tc>
        <w:tc>
          <w:tcPr>
            <w:tcW w:w="2790" w:type="dxa"/>
            <w:tcBorders>
              <w:top w:val="single" w:sz="4" w:space="0" w:color="000000"/>
              <w:left w:val="single" w:sz="4" w:space="0" w:color="000000"/>
              <w:bottom w:val="single" w:sz="4" w:space="0" w:color="000000"/>
              <w:right w:val="single" w:sz="4" w:space="0" w:color="000000"/>
            </w:tcBorders>
          </w:tcPr>
          <w:p w14:paraId="190BFC85" w14:textId="77777777" w:rsidR="00261E1A" w:rsidRDefault="005B5B53">
            <w:pPr>
              <w:widowControl w:val="0"/>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Квітень</w:t>
            </w:r>
            <w:proofErr w:type="spellEnd"/>
          </w:p>
        </w:tc>
        <w:tc>
          <w:tcPr>
            <w:tcW w:w="3737" w:type="dxa"/>
            <w:tcBorders>
              <w:top w:val="single" w:sz="4" w:space="0" w:color="000000"/>
              <w:left w:val="single" w:sz="4" w:space="0" w:color="000000"/>
              <w:bottom w:val="single" w:sz="4" w:space="0" w:color="000000"/>
              <w:right w:val="single" w:sz="4" w:space="0" w:color="000000"/>
            </w:tcBorders>
          </w:tcPr>
          <w:p w14:paraId="7BE336EE"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Волощук М.І., </w:t>
            </w:r>
            <w:proofErr w:type="spellStart"/>
            <w:r>
              <w:rPr>
                <w:rFonts w:ascii="Times New Roman" w:eastAsia="Times New Roman" w:hAnsi="Times New Roman" w:cs="Times New Roman"/>
                <w:bCs/>
                <w:sz w:val="28"/>
                <w:szCs w:val="28"/>
                <w:lang w:val="uk-UA"/>
              </w:rPr>
              <w:t>Шіляк</w:t>
            </w:r>
            <w:proofErr w:type="spellEnd"/>
            <w:r>
              <w:rPr>
                <w:rFonts w:ascii="Times New Roman" w:eastAsia="Times New Roman" w:hAnsi="Times New Roman" w:cs="Times New Roman"/>
                <w:bCs/>
                <w:sz w:val="28"/>
                <w:szCs w:val="28"/>
                <w:lang w:val="uk-UA"/>
              </w:rPr>
              <w:t xml:space="preserve"> Т.А.</w:t>
            </w:r>
          </w:p>
        </w:tc>
        <w:tc>
          <w:tcPr>
            <w:tcW w:w="2629" w:type="dxa"/>
            <w:tcBorders>
              <w:top w:val="single" w:sz="4" w:space="0" w:color="000000"/>
              <w:left w:val="single" w:sz="4" w:space="0" w:color="000000"/>
              <w:bottom w:val="single" w:sz="4" w:space="0" w:color="000000"/>
              <w:right w:val="single" w:sz="4" w:space="0" w:color="000000"/>
            </w:tcBorders>
          </w:tcPr>
          <w:p w14:paraId="56BF46A4"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0630F492" w14:textId="77777777">
        <w:tc>
          <w:tcPr>
            <w:tcW w:w="1067" w:type="dxa"/>
            <w:tcBorders>
              <w:top w:val="single" w:sz="4" w:space="0" w:color="000000"/>
              <w:left w:val="single" w:sz="4" w:space="0" w:color="000000"/>
              <w:bottom w:val="single" w:sz="4" w:space="0" w:color="000000"/>
              <w:right w:val="single" w:sz="4" w:space="0" w:color="000000"/>
            </w:tcBorders>
          </w:tcPr>
          <w:p w14:paraId="1212F14E"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13</w:t>
            </w:r>
          </w:p>
        </w:tc>
        <w:tc>
          <w:tcPr>
            <w:tcW w:w="4563" w:type="dxa"/>
            <w:tcBorders>
              <w:top w:val="single" w:sz="4" w:space="0" w:color="000000"/>
              <w:left w:val="single" w:sz="4" w:space="0" w:color="000000"/>
              <w:bottom w:val="single" w:sz="4" w:space="0" w:color="000000"/>
              <w:right w:val="single" w:sz="4" w:space="0" w:color="000000"/>
            </w:tcBorders>
          </w:tcPr>
          <w:p w14:paraId="7BC00172"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Перегляд та </w:t>
            </w:r>
            <w:proofErr w:type="spellStart"/>
            <w:r>
              <w:rPr>
                <w:rFonts w:ascii="Times New Roman" w:eastAsia="Times New Roman" w:hAnsi="Times New Roman" w:cs="Times New Roman"/>
                <w:color w:val="000000"/>
                <w:sz w:val="28"/>
                <w:szCs w:val="28"/>
                <w:shd w:val="clear" w:color="auto" w:fill="FFFFFF"/>
              </w:rPr>
              <w:t>обговорення</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фільму</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Дивовижна</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легкість</w:t>
            </w:r>
            <w:proofErr w:type="spellEnd"/>
            <w:r>
              <w:rPr>
                <w:rFonts w:ascii="Times New Roman" w:eastAsia="Times New Roman" w:hAnsi="Times New Roman" w:cs="Times New Roman"/>
                <w:color w:val="000000"/>
                <w:sz w:val="28"/>
                <w:szCs w:val="28"/>
                <w:shd w:val="clear" w:color="auto" w:fill="FFFFFF"/>
              </w:rPr>
              <w:t>»</w:t>
            </w:r>
          </w:p>
        </w:tc>
        <w:tc>
          <w:tcPr>
            <w:tcW w:w="2790" w:type="dxa"/>
            <w:tcBorders>
              <w:top w:val="single" w:sz="4" w:space="0" w:color="000000"/>
              <w:left w:val="single" w:sz="4" w:space="0" w:color="000000"/>
              <w:bottom w:val="single" w:sz="4" w:space="0" w:color="000000"/>
              <w:right w:val="single" w:sz="4" w:space="0" w:color="000000"/>
            </w:tcBorders>
          </w:tcPr>
          <w:p w14:paraId="10046788" w14:textId="77777777" w:rsidR="00261E1A" w:rsidRDefault="005B5B53">
            <w:pPr>
              <w:widowControl w:val="0"/>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Травень</w:t>
            </w:r>
            <w:proofErr w:type="spellEnd"/>
          </w:p>
        </w:tc>
        <w:tc>
          <w:tcPr>
            <w:tcW w:w="3737" w:type="dxa"/>
            <w:tcBorders>
              <w:top w:val="single" w:sz="4" w:space="0" w:color="000000"/>
              <w:left w:val="single" w:sz="4" w:space="0" w:color="000000"/>
              <w:bottom w:val="single" w:sz="4" w:space="0" w:color="000000"/>
              <w:right w:val="single" w:sz="4" w:space="0" w:color="000000"/>
            </w:tcBorders>
          </w:tcPr>
          <w:p w14:paraId="14047C4A"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629" w:type="dxa"/>
            <w:tcBorders>
              <w:top w:val="single" w:sz="4" w:space="0" w:color="000000"/>
              <w:left w:val="single" w:sz="4" w:space="0" w:color="000000"/>
              <w:bottom w:val="single" w:sz="4" w:space="0" w:color="000000"/>
              <w:right w:val="single" w:sz="4" w:space="0" w:color="000000"/>
            </w:tcBorders>
          </w:tcPr>
          <w:p w14:paraId="0B20D8FC"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12EFAB23" w14:textId="77777777">
        <w:tc>
          <w:tcPr>
            <w:tcW w:w="1067" w:type="dxa"/>
            <w:tcBorders>
              <w:top w:val="single" w:sz="4" w:space="0" w:color="000000"/>
              <w:left w:val="single" w:sz="4" w:space="0" w:color="000000"/>
              <w:bottom w:val="single" w:sz="4" w:space="0" w:color="000000"/>
              <w:right w:val="single" w:sz="4" w:space="0" w:color="000000"/>
            </w:tcBorders>
          </w:tcPr>
          <w:p w14:paraId="1F234149"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14</w:t>
            </w:r>
          </w:p>
        </w:tc>
        <w:tc>
          <w:tcPr>
            <w:tcW w:w="4563" w:type="dxa"/>
            <w:tcBorders>
              <w:top w:val="single" w:sz="4" w:space="0" w:color="000000"/>
              <w:left w:val="single" w:sz="4" w:space="0" w:color="000000"/>
              <w:bottom w:val="single" w:sz="4" w:space="0" w:color="000000"/>
              <w:right w:val="single" w:sz="4" w:space="0" w:color="000000"/>
            </w:tcBorders>
          </w:tcPr>
          <w:p w14:paraId="268C427F" w14:textId="77777777" w:rsidR="00261E1A" w:rsidRDefault="005B5B53">
            <w:pPr>
              <w:widowControl w:val="0"/>
              <w:shd w:val="clear" w:color="auto" w:fill="FFFFFF"/>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uk-UA"/>
              </w:rPr>
              <w:t>З</w:t>
            </w:r>
            <w:proofErr w:type="spellStart"/>
            <w:r>
              <w:rPr>
                <w:rFonts w:ascii="Times New Roman" w:eastAsia="Times New Roman" w:hAnsi="Times New Roman" w:cs="Times New Roman"/>
                <w:color w:val="000000"/>
                <w:sz w:val="28"/>
                <w:szCs w:val="28"/>
                <w:shd w:val="clear" w:color="auto" w:fill="FFFFFF"/>
              </w:rPr>
              <w:t>устріч</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учнів</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школи</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зі</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спеціалістами</w:t>
            </w:r>
            <w:proofErr w:type="spellEnd"/>
            <w:r>
              <w:rPr>
                <w:rFonts w:ascii="Times New Roman" w:eastAsia="Times New Roman" w:hAnsi="Times New Roman" w:cs="Times New Roman"/>
                <w:color w:val="000000"/>
                <w:sz w:val="28"/>
                <w:szCs w:val="28"/>
                <w:shd w:val="clear" w:color="auto" w:fill="FFFFFF"/>
              </w:rPr>
              <w:t xml:space="preserve"> Центру </w:t>
            </w:r>
            <w:proofErr w:type="spellStart"/>
            <w:r>
              <w:rPr>
                <w:rFonts w:ascii="Times New Roman" w:eastAsia="Times New Roman" w:hAnsi="Times New Roman" w:cs="Times New Roman"/>
                <w:color w:val="000000"/>
                <w:sz w:val="28"/>
                <w:szCs w:val="28"/>
                <w:shd w:val="clear" w:color="auto" w:fill="FFFFFF"/>
              </w:rPr>
              <w:t>соціальних</w:t>
            </w:r>
            <w:proofErr w:type="spellEnd"/>
            <w:r>
              <w:rPr>
                <w:rFonts w:ascii="Times New Roman" w:eastAsia="Times New Roman" w:hAnsi="Times New Roman" w:cs="Times New Roman"/>
                <w:color w:val="000000"/>
                <w:sz w:val="28"/>
                <w:szCs w:val="28"/>
                <w:shd w:val="clear" w:color="auto" w:fill="FFFFFF"/>
              </w:rPr>
              <w:t xml:space="preserve"> служб для </w:t>
            </w:r>
            <w:proofErr w:type="spellStart"/>
            <w:r>
              <w:rPr>
                <w:rFonts w:ascii="Times New Roman" w:eastAsia="Times New Roman" w:hAnsi="Times New Roman" w:cs="Times New Roman"/>
                <w:color w:val="000000"/>
                <w:sz w:val="28"/>
                <w:szCs w:val="28"/>
                <w:shd w:val="clear" w:color="auto" w:fill="FFFFFF"/>
              </w:rPr>
              <w:t>сім’ї</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дітей</w:t>
            </w:r>
            <w:proofErr w:type="spellEnd"/>
            <w:r>
              <w:rPr>
                <w:rFonts w:ascii="Times New Roman" w:eastAsia="Times New Roman" w:hAnsi="Times New Roman" w:cs="Times New Roman"/>
                <w:color w:val="000000"/>
                <w:sz w:val="28"/>
                <w:szCs w:val="28"/>
                <w:shd w:val="clear" w:color="auto" w:fill="FFFFFF"/>
              </w:rPr>
              <w:t xml:space="preserve"> та </w:t>
            </w:r>
            <w:proofErr w:type="spellStart"/>
            <w:r>
              <w:rPr>
                <w:rFonts w:ascii="Times New Roman" w:eastAsia="Times New Roman" w:hAnsi="Times New Roman" w:cs="Times New Roman"/>
                <w:color w:val="000000"/>
                <w:sz w:val="28"/>
                <w:szCs w:val="28"/>
                <w:shd w:val="clear" w:color="auto" w:fill="FFFFFF"/>
              </w:rPr>
              <w:t>молоді</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Профілактика</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залежності</w:t>
            </w:r>
            <w:proofErr w:type="spellEnd"/>
            <w:r>
              <w:rPr>
                <w:rFonts w:ascii="Times New Roman" w:eastAsia="Times New Roman" w:hAnsi="Times New Roman" w:cs="Times New Roman"/>
                <w:color w:val="000000"/>
                <w:sz w:val="28"/>
                <w:szCs w:val="28"/>
                <w:shd w:val="clear" w:color="auto" w:fill="FFFFFF"/>
              </w:rPr>
              <w:t>”.</w:t>
            </w:r>
          </w:p>
        </w:tc>
        <w:tc>
          <w:tcPr>
            <w:tcW w:w="2790" w:type="dxa"/>
            <w:tcBorders>
              <w:top w:val="single" w:sz="4" w:space="0" w:color="000000"/>
              <w:left w:val="single" w:sz="4" w:space="0" w:color="000000"/>
              <w:bottom w:val="single" w:sz="4" w:space="0" w:color="000000"/>
              <w:right w:val="single" w:sz="4" w:space="0" w:color="000000"/>
            </w:tcBorders>
          </w:tcPr>
          <w:p w14:paraId="6DDFC5B8" w14:textId="77777777" w:rsidR="00261E1A" w:rsidRDefault="005B5B53">
            <w:pPr>
              <w:widowControl w:val="0"/>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Листопад, </w:t>
            </w:r>
            <w:proofErr w:type="spellStart"/>
            <w:r>
              <w:rPr>
                <w:rFonts w:ascii="Times New Roman" w:eastAsia="Times New Roman" w:hAnsi="Times New Roman" w:cs="Times New Roman"/>
                <w:bCs/>
                <w:sz w:val="28"/>
                <w:szCs w:val="28"/>
              </w:rPr>
              <w:t>квітень</w:t>
            </w:r>
            <w:proofErr w:type="spellEnd"/>
          </w:p>
        </w:tc>
        <w:tc>
          <w:tcPr>
            <w:tcW w:w="3737" w:type="dxa"/>
            <w:tcBorders>
              <w:top w:val="single" w:sz="4" w:space="0" w:color="000000"/>
              <w:left w:val="single" w:sz="4" w:space="0" w:color="000000"/>
              <w:bottom w:val="single" w:sz="4" w:space="0" w:color="000000"/>
              <w:right w:val="single" w:sz="4" w:space="0" w:color="000000"/>
            </w:tcBorders>
          </w:tcPr>
          <w:p w14:paraId="3CB11DE7"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Волощук М.І., </w:t>
            </w:r>
            <w:proofErr w:type="spellStart"/>
            <w:r>
              <w:rPr>
                <w:rFonts w:ascii="Times New Roman" w:eastAsia="Times New Roman" w:hAnsi="Times New Roman" w:cs="Times New Roman"/>
                <w:bCs/>
                <w:sz w:val="28"/>
                <w:szCs w:val="28"/>
                <w:lang w:val="uk-UA"/>
              </w:rPr>
              <w:t>Шіляк</w:t>
            </w:r>
            <w:proofErr w:type="spellEnd"/>
            <w:r>
              <w:rPr>
                <w:rFonts w:ascii="Times New Roman" w:eastAsia="Times New Roman" w:hAnsi="Times New Roman" w:cs="Times New Roman"/>
                <w:bCs/>
                <w:sz w:val="28"/>
                <w:szCs w:val="28"/>
                <w:lang w:val="uk-UA"/>
              </w:rPr>
              <w:t xml:space="preserve"> Т.А.</w:t>
            </w:r>
          </w:p>
        </w:tc>
        <w:tc>
          <w:tcPr>
            <w:tcW w:w="2629" w:type="dxa"/>
            <w:tcBorders>
              <w:top w:val="single" w:sz="4" w:space="0" w:color="000000"/>
              <w:left w:val="single" w:sz="4" w:space="0" w:color="000000"/>
              <w:bottom w:val="single" w:sz="4" w:space="0" w:color="000000"/>
              <w:right w:val="single" w:sz="4" w:space="0" w:color="000000"/>
            </w:tcBorders>
          </w:tcPr>
          <w:p w14:paraId="71D4FCB5"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r w:rsidR="00261E1A" w14:paraId="5EC9C58D" w14:textId="77777777">
        <w:tc>
          <w:tcPr>
            <w:tcW w:w="1067" w:type="dxa"/>
            <w:tcBorders>
              <w:top w:val="single" w:sz="4" w:space="0" w:color="000000"/>
              <w:left w:val="single" w:sz="4" w:space="0" w:color="000000"/>
              <w:bottom w:val="single" w:sz="4" w:space="0" w:color="000000"/>
              <w:right w:val="single" w:sz="4" w:space="0" w:color="000000"/>
            </w:tcBorders>
          </w:tcPr>
          <w:p w14:paraId="0F85091A"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15</w:t>
            </w:r>
          </w:p>
        </w:tc>
        <w:tc>
          <w:tcPr>
            <w:tcW w:w="4563" w:type="dxa"/>
            <w:tcBorders>
              <w:top w:val="single" w:sz="4" w:space="0" w:color="000000"/>
              <w:left w:val="single" w:sz="4" w:space="0" w:color="000000"/>
              <w:bottom w:val="single" w:sz="4" w:space="0" w:color="000000"/>
              <w:right w:val="single" w:sz="4" w:space="0" w:color="000000"/>
            </w:tcBorders>
          </w:tcPr>
          <w:p w14:paraId="7DBAE470" w14:textId="77777777" w:rsidR="00261E1A" w:rsidRDefault="005B5B53">
            <w:pPr>
              <w:widowControl w:val="0"/>
              <w:shd w:val="clear" w:color="auto" w:fill="FFFFFF"/>
              <w:spacing w:after="36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Провести конкурс «</w:t>
            </w:r>
            <w:proofErr w:type="spellStart"/>
            <w:r>
              <w:rPr>
                <w:rFonts w:ascii="Times New Roman" w:eastAsia="Times New Roman" w:hAnsi="Times New Roman" w:cs="Times New Roman"/>
                <w:color w:val="000000"/>
                <w:sz w:val="28"/>
                <w:szCs w:val="28"/>
              </w:rPr>
              <w:t>Кращий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клас</w:t>
            </w:r>
            <w:proofErr w:type="spellEnd"/>
            <w:r>
              <w:rPr>
                <w:rFonts w:ascii="Times New Roman" w:eastAsia="Times New Roman" w:hAnsi="Times New Roman" w:cs="Times New Roman"/>
                <w:color w:val="000000"/>
                <w:sz w:val="28"/>
                <w:szCs w:val="28"/>
              </w:rPr>
              <w:t xml:space="preserve"> року», «</w:t>
            </w:r>
            <w:proofErr w:type="spellStart"/>
            <w:r>
              <w:rPr>
                <w:rFonts w:ascii="Times New Roman" w:eastAsia="Times New Roman" w:hAnsi="Times New Roman" w:cs="Times New Roman"/>
                <w:color w:val="000000"/>
                <w:sz w:val="28"/>
                <w:szCs w:val="28"/>
              </w:rPr>
              <w:t>Кращий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ученьроку</w:t>
            </w:r>
            <w:proofErr w:type="spellEnd"/>
            <w:r>
              <w:rPr>
                <w:rFonts w:ascii="Times New Roman" w:eastAsia="Times New Roman" w:hAnsi="Times New Roman" w:cs="Times New Roman"/>
                <w:color w:val="000000"/>
                <w:sz w:val="28"/>
                <w:szCs w:val="28"/>
              </w:rPr>
              <w:t>».</w:t>
            </w:r>
          </w:p>
        </w:tc>
        <w:tc>
          <w:tcPr>
            <w:tcW w:w="2790" w:type="dxa"/>
            <w:tcBorders>
              <w:top w:val="single" w:sz="4" w:space="0" w:color="000000"/>
              <w:left w:val="single" w:sz="4" w:space="0" w:color="000000"/>
              <w:bottom w:val="single" w:sz="4" w:space="0" w:color="000000"/>
              <w:right w:val="single" w:sz="4" w:space="0" w:color="000000"/>
            </w:tcBorders>
          </w:tcPr>
          <w:p w14:paraId="05DA8D29" w14:textId="77777777" w:rsidR="00261E1A" w:rsidRDefault="005B5B53">
            <w:pPr>
              <w:widowControl w:val="0"/>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квітень</w:t>
            </w:r>
            <w:proofErr w:type="spellEnd"/>
          </w:p>
        </w:tc>
        <w:tc>
          <w:tcPr>
            <w:tcW w:w="3737" w:type="dxa"/>
            <w:tcBorders>
              <w:top w:val="single" w:sz="4" w:space="0" w:color="000000"/>
              <w:left w:val="single" w:sz="4" w:space="0" w:color="000000"/>
              <w:bottom w:val="single" w:sz="4" w:space="0" w:color="000000"/>
              <w:right w:val="single" w:sz="4" w:space="0" w:color="000000"/>
            </w:tcBorders>
          </w:tcPr>
          <w:p w14:paraId="2C6603B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Ю.Р.</w:t>
            </w:r>
          </w:p>
          <w:p w14:paraId="60AA12B8"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629" w:type="dxa"/>
            <w:tcBorders>
              <w:top w:val="single" w:sz="4" w:space="0" w:color="000000"/>
              <w:left w:val="single" w:sz="4" w:space="0" w:color="000000"/>
              <w:bottom w:val="single" w:sz="4" w:space="0" w:color="000000"/>
              <w:right w:val="single" w:sz="4" w:space="0" w:color="000000"/>
            </w:tcBorders>
          </w:tcPr>
          <w:p w14:paraId="779D0B5C"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r>
    </w:tbl>
    <w:p w14:paraId="7DAC993F"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617FFCB9" w14:textId="77777777" w:rsidR="00261E1A" w:rsidRDefault="005B5B53">
      <w:pPr>
        <w:spacing w:after="0" w:line="360" w:lineRule="auto"/>
        <w:jc w:val="center"/>
        <w:rPr>
          <w:rFonts w:ascii="Times New Roman" w:eastAsia="Times New Roman" w:hAnsi="Times New Roman" w:cs="Times New Roman"/>
          <w:b/>
          <w:bCs/>
          <w:i/>
          <w:color w:val="FF0000"/>
          <w:sz w:val="52"/>
          <w:szCs w:val="52"/>
          <w:lang w:val="uk-UA"/>
        </w:rPr>
      </w:pPr>
      <w:r>
        <w:rPr>
          <w:rFonts w:ascii="Times New Roman" w:eastAsia="Times New Roman" w:hAnsi="Times New Roman" w:cs="Times New Roman"/>
          <w:b/>
          <w:bCs/>
          <w:i/>
          <w:color w:val="FF0000"/>
          <w:sz w:val="52"/>
          <w:szCs w:val="52"/>
          <w:lang w:val="uk-UA"/>
        </w:rPr>
        <w:t>ІІ</w:t>
      </w:r>
      <w:r>
        <w:rPr>
          <w:rFonts w:ascii="Times New Roman" w:eastAsia="Times New Roman" w:hAnsi="Times New Roman" w:cs="Times New Roman"/>
          <w:b/>
          <w:bCs/>
          <w:i/>
          <w:color w:val="FF0000"/>
          <w:sz w:val="52"/>
          <w:szCs w:val="52"/>
          <w:lang w:val="en-US"/>
        </w:rPr>
        <w:t>I</w:t>
      </w:r>
      <w:r>
        <w:rPr>
          <w:rFonts w:ascii="Times New Roman" w:eastAsia="Times New Roman" w:hAnsi="Times New Roman" w:cs="Times New Roman"/>
          <w:b/>
          <w:bCs/>
          <w:i/>
          <w:color w:val="FF0000"/>
          <w:sz w:val="52"/>
          <w:szCs w:val="52"/>
          <w:lang w:val="uk-UA"/>
        </w:rPr>
        <w:t xml:space="preserve">. </w:t>
      </w:r>
      <w:r>
        <w:rPr>
          <w:rFonts w:ascii="Times New Roman" w:eastAsia="Times New Roman" w:hAnsi="Times New Roman" w:cs="Times New Roman"/>
          <w:b/>
          <w:bCs/>
          <w:i/>
          <w:color w:val="FF0000"/>
          <w:sz w:val="52"/>
          <w:szCs w:val="52"/>
          <w:lang w:val="uk-UA"/>
        </w:rPr>
        <w:t>Науково-методична робота з педагогічними кадрами</w:t>
      </w:r>
    </w:p>
    <w:p w14:paraId="060F2259" w14:textId="77777777" w:rsidR="00261E1A" w:rsidRDefault="00261E1A">
      <w:pPr>
        <w:spacing w:after="0" w:line="360" w:lineRule="auto"/>
        <w:jc w:val="center"/>
        <w:rPr>
          <w:rFonts w:ascii="Times New Roman" w:eastAsia="Times New Roman" w:hAnsi="Times New Roman" w:cs="Times New Roman"/>
          <w:b/>
          <w:bCs/>
          <w:sz w:val="28"/>
          <w:szCs w:val="28"/>
          <w:lang w:val="uk-UA"/>
        </w:rPr>
      </w:pPr>
    </w:p>
    <w:tbl>
      <w:tblPr>
        <w:tblW w:w="14678" w:type="dxa"/>
        <w:tblInd w:w="109" w:type="dxa"/>
        <w:tblLayout w:type="fixed"/>
        <w:tblLook w:val="01E0" w:firstRow="1" w:lastRow="1" w:firstColumn="1" w:lastColumn="1" w:noHBand="0" w:noVBand="0"/>
      </w:tblPr>
      <w:tblGrid>
        <w:gridCol w:w="673"/>
        <w:gridCol w:w="6776"/>
        <w:gridCol w:w="2844"/>
        <w:gridCol w:w="2193"/>
        <w:gridCol w:w="2192"/>
      </w:tblGrid>
      <w:tr w:rsidR="00261E1A" w14:paraId="4ABA8FE6" w14:textId="77777777">
        <w:tc>
          <w:tcPr>
            <w:tcW w:w="673" w:type="dxa"/>
            <w:tcBorders>
              <w:top w:val="single" w:sz="4" w:space="0" w:color="000000"/>
              <w:left w:val="single" w:sz="4" w:space="0" w:color="000000"/>
              <w:bottom w:val="single" w:sz="4" w:space="0" w:color="000000"/>
              <w:right w:val="single" w:sz="4" w:space="0" w:color="000000"/>
            </w:tcBorders>
          </w:tcPr>
          <w:p w14:paraId="0DA55B58"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w:t>
            </w:r>
          </w:p>
          <w:p w14:paraId="1BADFC7D"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п/п</w:t>
            </w:r>
          </w:p>
        </w:tc>
        <w:tc>
          <w:tcPr>
            <w:tcW w:w="6776" w:type="dxa"/>
            <w:tcBorders>
              <w:top w:val="single" w:sz="4" w:space="0" w:color="000000"/>
              <w:left w:val="single" w:sz="4" w:space="0" w:color="000000"/>
              <w:bottom w:val="single" w:sz="4" w:space="0" w:color="000000"/>
              <w:right w:val="single" w:sz="4" w:space="0" w:color="000000"/>
            </w:tcBorders>
          </w:tcPr>
          <w:p w14:paraId="7CBBFFC1"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Зміст роботи</w:t>
            </w:r>
          </w:p>
        </w:tc>
        <w:tc>
          <w:tcPr>
            <w:tcW w:w="2844" w:type="dxa"/>
            <w:tcBorders>
              <w:top w:val="single" w:sz="4" w:space="0" w:color="000000"/>
              <w:left w:val="single" w:sz="4" w:space="0" w:color="000000"/>
              <w:bottom w:val="single" w:sz="4" w:space="0" w:color="000000"/>
              <w:right w:val="single" w:sz="4" w:space="0" w:color="000000"/>
            </w:tcBorders>
          </w:tcPr>
          <w:p w14:paraId="534F7FBB"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Відповідальні</w:t>
            </w:r>
          </w:p>
        </w:tc>
        <w:tc>
          <w:tcPr>
            <w:tcW w:w="2193" w:type="dxa"/>
            <w:tcBorders>
              <w:top w:val="single" w:sz="4" w:space="0" w:color="000000"/>
              <w:left w:val="single" w:sz="4" w:space="0" w:color="000000"/>
              <w:bottom w:val="single" w:sz="4" w:space="0" w:color="000000"/>
              <w:right w:val="single" w:sz="4" w:space="0" w:color="000000"/>
            </w:tcBorders>
          </w:tcPr>
          <w:p w14:paraId="2BE40313"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Дата</w:t>
            </w:r>
          </w:p>
        </w:tc>
        <w:tc>
          <w:tcPr>
            <w:tcW w:w="2192" w:type="dxa"/>
            <w:tcBorders>
              <w:top w:val="single" w:sz="4" w:space="0" w:color="000000"/>
              <w:left w:val="single" w:sz="4" w:space="0" w:color="000000"/>
              <w:bottom w:val="single" w:sz="4" w:space="0" w:color="000000"/>
              <w:right w:val="single" w:sz="4" w:space="0" w:color="000000"/>
            </w:tcBorders>
          </w:tcPr>
          <w:p w14:paraId="6556B715"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Примітка</w:t>
            </w:r>
          </w:p>
        </w:tc>
      </w:tr>
      <w:tr w:rsidR="00261E1A" w14:paraId="608E06FA" w14:textId="77777777">
        <w:tc>
          <w:tcPr>
            <w:tcW w:w="673" w:type="dxa"/>
            <w:tcBorders>
              <w:top w:val="single" w:sz="4" w:space="0" w:color="000000"/>
              <w:left w:val="single" w:sz="4" w:space="0" w:color="000000"/>
              <w:bottom w:val="single" w:sz="4" w:space="0" w:color="000000"/>
              <w:right w:val="single" w:sz="4" w:space="0" w:color="000000"/>
            </w:tcBorders>
          </w:tcPr>
          <w:p w14:paraId="722F3A4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tc>
        <w:tc>
          <w:tcPr>
            <w:tcW w:w="6776" w:type="dxa"/>
            <w:tcBorders>
              <w:top w:val="single" w:sz="4" w:space="0" w:color="000000"/>
              <w:left w:val="single" w:sz="4" w:space="0" w:color="000000"/>
              <w:bottom w:val="single" w:sz="4" w:space="0" w:color="000000"/>
              <w:right w:val="single" w:sz="4" w:space="0" w:color="000000"/>
            </w:tcBorders>
          </w:tcPr>
          <w:p w14:paraId="18DB99D3"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Участь в методичних заходах щодо планування та організації роботи МО класних керівників</w:t>
            </w:r>
          </w:p>
          <w:p w14:paraId="3BA8FA03"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2844" w:type="dxa"/>
            <w:tcBorders>
              <w:top w:val="single" w:sz="4" w:space="0" w:color="000000"/>
              <w:left w:val="single" w:sz="4" w:space="0" w:color="000000"/>
              <w:bottom w:val="single" w:sz="4" w:space="0" w:color="000000"/>
              <w:right w:val="single" w:sz="4" w:space="0" w:color="000000"/>
            </w:tcBorders>
          </w:tcPr>
          <w:p w14:paraId="5C8C0E1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p w14:paraId="04049F3C"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193" w:type="dxa"/>
            <w:tcBorders>
              <w:top w:val="single" w:sz="4" w:space="0" w:color="000000"/>
              <w:left w:val="single" w:sz="4" w:space="0" w:color="000000"/>
              <w:bottom w:val="single" w:sz="4" w:space="0" w:color="000000"/>
              <w:right w:val="single" w:sz="4" w:space="0" w:color="000000"/>
            </w:tcBorders>
          </w:tcPr>
          <w:p w14:paraId="405D7A58"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92" w:type="dxa"/>
            <w:tcBorders>
              <w:top w:val="single" w:sz="4" w:space="0" w:color="000000"/>
              <w:left w:val="single" w:sz="4" w:space="0" w:color="000000"/>
              <w:bottom w:val="single" w:sz="4" w:space="0" w:color="000000"/>
              <w:right w:val="single" w:sz="4" w:space="0" w:color="000000"/>
            </w:tcBorders>
          </w:tcPr>
          <w:p w14:paraId="5D2B48A0"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3AD75D5D" w14:textId="77777777">
        <w:tc>
          <w:tcPr>
            <w:tcW w:w="673" w:type="dxa"/>
            <w:tcBorders>
              <w:top w:val="single" w:sz="4" w:space="0" w:color="000000"/>
              <w:left w:val="single" w:sz="4" w:space="0" w:color="000000"/>
              <w:bottom w:val="single" w:sz="4" w:space="0" w:color="000000"/>
              <w:right w:val="single" w:sz="4" w:space="0" w:color="000000"/>
            </w:tcBorders>
          </w:tcPr>
          <w:p w14:paraId="43AE916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p>
        </w:tc>
        <w:tc>
          <w:tcPr>
            <w:tcW w:w="6776" w:type="dxa"/>
            <w:tcBorders>
              <w:top w:val="single" w:sz="4" w:space="0" w:color="000000"/>
              <w:left w:val="single" w:sz="4" w:space="0" w:color="000000"/>
              <w:bottom w:val="single" w:sz="4" w:space="0" w:color="000000"/>
              <w:right w:val="single" w:sz="4" w:space="0" w:color="000000"/>
            </w:tcBorders>
          </w:tcPr>
          <w:p w14:paraId="1B0C8ABD"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Надання допомоги класним </w:t>
            </w:r>
            <w:r>
              <w:rPr>
                <w:rFonts w:ascii="Times New Roman" w:eastAsia="Times New Roman" w:hAnsi="Times New Roman" w:cs="Times New Roman"/>
                <w:bCs/>
                <w:sz w:val="28"/>
                <w:szCs w:val="28"/>
                <w:lang w:val="uk-UA"/>
              </w:rPr>
              <w:t>керівникам та вихователям в організації учнівського колективу</w:t>
            </w:r>
          </w:p>
          <w:p w14:paraId="4B332D3B"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2844" w:type="dxa"/>
            <w:tcBorders>
              <w:top w:val="single" w:sz="4" w:space="0" w:color="000000"/>
              <w:left w:val="single" w:sz="4" w:space="0" w:color="000000"/>
              <w:bottom w:val="single" w:sz="4" w:space="0" w:color="000000"/>
              <w:right w:val="single" w:sz="4" w:space="0" w:color="000000"/>
            </w:tcBorders>
          </w:tcPr>
          <w:p w14:paraId="055B0F99"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2193" w:type="dxa"/>
            <w:tcBorders>
              <w:top w:val="single" w:sz="4" w:space="0" w:color="000000"/>
              <w:left w:val="single" w:sz="4" w:space="0" w:color="000000"/>
              <w:bottom w:val="single" w:sz="4" w:space="0" w:color="000000"/>
              <w:right w:val="single" w:sz="4" w:space="0" w:color="000000"/>
            </w:tcBorders>
          </w:tcPr>
          <w:p w14:paraId="117207E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92" w:type="dxa"/>
            <w:tcBorders>
              <w:top w:val="single" w:sz="4" w:space="0" w:color="000000"/>
              <w:left w:val="single" w:sz="4" w:space="0" w:color="000000"/>
              <w:bottom w:val="single" w:sz="4" w:space="0" w:color="000000"/>
              <w:right w:val="single" w:sz="4" w:space="0" w:color="000000"/>
            </w:tcBorders>
          </w:tcPr>
          <w:p w14:paraId="5EA6AA12"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6947B1E6" w14:textId="77777777">
        <w:tc>
          <w:tcPr>
            <w:tcW w:w="673" w:type="dxa"/>
            <w:tcBorders>
              <w:top w:val="single" w:sz="4" w:space="0" w:color="000000"/>
              <w:left w:val="single" w:sz="4" w:space="0" w:color="000000"/>
              <w:bottom w:val="single" w:sz="4" w:space="0" w:color="000000"/>
              <w:right w:val="single" w:sz="4" w:space="0" w:color="000000"/>
            </w:tcBorders>
          </w:tcPr>
          <w:p w14:paraId="7325970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p>
        </w:tc>
        <w:tc>
          <w:tcPr>
            <w:tcW w:w="6776" w:type="dxa"/>
            <w:tcBorders>
              <w:top w:val="single" w:sz="4" w:space="0" w:color="000000"/>
              <w:left w:val="single" w:sz="4" w:space="0" w:color="000000"/>
              <w:bottom w:val="single" w:sz="4" w:space="0" w:color="000000"/>
              <w:right w:val="single" w:sz="4" w:space="0" w:color="000000"/>
            </w:tcBorders>
          </w:tcPr>
          <w:p w14:paraId="04206E2C" w14:textId="77777777" w:rsidR="00261E1A" w:rsidRDefault="005B5B53">
            <w:pPr>
              <w:widowControl w:val="0"/>
              <w:spacing w:after="0" w:line="360" w:lineRule="auto"/>
              <w:jc w:val="both"/>
              <w:rPr>
                <w:rFonts w:ascii="Times New Roman" w:eastAsia="Times New Roman" w:hAnsi="Times New Roman" w:cs="Times New Roman"/>
                <w:bCs/>
                <w:color w:val="000000"/>
                <w:spacing w:val="-2"/>
                <w:sz w:val="28"/>
                <w:szCs w:val="28"/>
                <w:lang w:val="uk-UA"/>
              </w:rPr>
            </w:pPr>
            <w:r>
              <w:rPr>
                <w:rFonts w:ascii="Times New Roman" w:eastAsia="Times New Roman" w:hAnsi="Times New Roman" w:cs="Times New Roman"/>
                <w:bCs/>
                <w:color w:val="000000"/>
                <w:spacing w:val="-6"/>
                <w:sz w:val="28"/>
                <w:szCs w:val="28"/>
                <w:lang w:val="uk-UA"/>
              </w:rPr>
              <w:t>Організувати  роботу   психолого-</w:t>
            </w:r>
            <w:proofErr w:type="spellStart"/>
            <w:r>
              <w:rPr>
                <w:rFonts w:ascii="Times New Roman" w:eastAsia="Times New Roman" w:hAnsi="Times New Roman" w:cs="Times New Roman"/>
                <w:bCs/>
                <w:color w:val="000000"/>
                <w:spacing w:val="-6"/>
                <w:sz w:val="28"/>
                <w:szCs w:val="28"/>
                <w:lang w:val="uk-UA"/>
              </w:rPr>
              <w:t>педагогічногічних</w:t>
            </w:r>
            <w:proofErr w:type="spellEnd"/>
            <w:r>
              <w:rPr>
                <w:rFonts w:ascii="Times New Roman" w:eastAsia="Times New Roman" w:hAnsi="Times New Roman" w:cs="Times New Roman"/>
                <w:bCs/>
                <w:color w:val="000000"/>
                <w:spacing w:val="-6"/>
                <w:sz w:val="28"/>
                <w:szCs w:val="28"/>
                <w:lang w:val="uk-UA"/>
              </w:rPr>
              <w:t xml:space="preserve"> </w:t>
            </w:r>
            <w:r>
              <w:rPr>
                <w:rFonts w:ascii="Times New Roman" w:eastAsia="Times New Roman" w:hAnsi="Times New Roman" w:cs="Times New Roman"/>
                <w:bCs/>
                <w:color w:val="000000"/>
                <w:spacing w:val="-2"/>
                <w:sz w:val="28"/>
                <w:szCs w:val="28"/>
                <w:lang w:val="uk-UA"/>
              </w:rPr>
              <w:t>семінарів    для     класних керівників</w:t>
            </w:r>
          </w:p>
          <w:p w14:paraId="6B2F341F"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2844" w:type="dxa"/>
            <w:tcBorders>
              <w:top w:val="single" w:sz="4" w:space="0" w:color="000000"/>
              <w:left w:val="single" w:sz="4" w:space="0" w:color="000000"/>
              <w:bottom w:val="single" w:sz="4" w:space="0" w:color="000000"/>
              <w:right w:val="single" w:sz="4" w:space="0" w:color="000000"/>
            </w:tcBorders>
          </w:tcPr>
          <w:p w14:paraId="0CEF749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p w14:paraId="59576FFC"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193" w:type="dxa"/>
            <w:tcBorders>
              <w:top w:val="single" w:sz="4" w:space="0" w:color="000000"/>
              <w:left w:val="single" w:sz="4" w:space="0" w:color="000000"/>
              <w:bottom w:val="single" w:sz="4" w:space="0" w:color="000000"/>
              <w:right w:val="single" w:sz="4" w:space="0" w:color="000000"/>
            </w:tcBorders>
          </w:tcPr>
          <w:p w14:paraId="0A6FEED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Вересень</w:t>
            </w:r>
          </w:p>
        </w:tc>
        <w:tc>
          <w:tcPr>
            <w:tcW w:w="2192" w:type="dxa"/>
            <w:tcBorders>
              <w:top w:val="single" w:sz="4" w:space="0" w:color="000000"/>
              <w:left w:val="single" w:sz="4" w:space="0" w:color="000000"/>
              <w:bottom w:val="single" w:sz="4" w:space="0" w:color="000000"/>
              <w:right w:val="single" w:sz="4" w:space="0" w:color="000000"/>
            </w:tcBorders>
          </w:tcPr>
          <w:p w14:paraId="03297A5B"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109541B7" w14:textId="77777777">
        <w:tc>
          <w:tcPr>
            <w:tcW w:w="673" w:type="dxa"/>
            <w:tcBorders>
              <w:top w:val="single" w:sz="4" w:space="0" w:color="000000"/>
              <w:left w:val="single" w:sz="4" w:space="0" w:color="000000"/>
              <w:bottom w:val="single" w:sz="4" w:space="0" w:color="000000"/>
              <w:right w:val="single" w:sz="4" w:space="0" w:color="000000"/>
            </w:tcBorders>
          </w:tcPr>
          <w:p w14:paraId="7E80B14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w:t>
            </w:r>
          </w:p>
        </w:tc>
        <w:tc>
          <w:tcPr>
            <w:tcW w:w="6776" w:type="dxa"/>
            <w:tcBorders>
              <w:top w:val="single" w:sz="4" w:space="0" w:color="000000"/>
              <w:left w:val="single" w:sz="4" w:space="0" w:color="000000"/>
              <w:bottom w:val="single" w:sz="4" w:space="0" w:color="000000"/>
              <w:right w:val="single" w:sz="4" w:space="0" w:color="000000"/>
            </w:tcBorders>
          </w:tcPr>
          <w:p w14:paraId="2A1DD0C7"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Допомога в плануванні та складанні сценаріїв </w:t>
            </w:r>
            <w:r>
              <w:rPr>
                <w:rFonts w:ascii="Times New Roman" w:eastAsia="Times New Roman" w:hAnsi="Times New Roman" w:cs="Times New Roman"/>
                <w:bCs/>
                <w:sz w:val="28"/>
                <w:szCs w:val="28"/>
                <w:lang w:val="uk-UA"/>
              </w:rPr>
              <w:t>виховних заходів, що проводять класні керівники з учнівськими колективами</w:t>
            </w:r>
          </w:p>
          <w:p w14:paraId="54DF2FFE"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2844" w:type="dxa"/>
            <w:tcBorders>
              <w:top w:val="single" w:sz="4" w:space="0" w:color="000000"/>
              <w:left w:val="single" w:sz="4" w:space="0" w:color="000000"/>
              <w:bottom w:val="single" w:sz="4" w:space="0" w:color="000000"/>
              <w:right w:val="single" w:sz="4" w:space="0" w:color="000000"/>
            </w:tcBorders>
          </w:tcPr>
          <w:p w14:paraId="11410AF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p w14:paraId="074EDB49"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193" w:type="dxa"/>
            <w:tcBorders>
              <w:top w:val="single" w:sz="4" w:space="0" w:color="000000"/>
              <w:left w:val="single" w:sz="4" w:space="0" w:color="000000"/>
              <w:bottom w:val="single" w:sz="4" w:space="0" w:color="000000"/>
              <w:right w:val="single" w:sz="4" w:space="0" w:color="000000"/>
            </w:tcBorders>
          </w:tcPr>
          <w:p w14:paraId="773F376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92" w:type="dxa"/>
            <w:tcBorders>
              <w:top w:val="single" w:sz="4" w:space="0" w:color="000000"/>
              <w:left w:val="single" w:sz="4" w:space="0" w:color="000000"/>
              <w:bottom w:val="single" w:sz="4" w:space="0" w:color="000000"/>
              <w:right w:val="single" w:sz="4" w:space="0" w:color="000000"/>
            </w:tcBorders>
          </w:tcPr>
          <w:p w14:paraId="4F3DCAAE"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7491ABBC" w14:textId="77777777">
        <w:tc>
          <w:tcPr>
            <w:tcW w:w="673" w:type="dxa"/>
            <w:tcBorders>
              <w:top w:val="single" w:sz="4" w:space="0" w:color="000000"/>
              <w:left w:val="single" w:sz="4" w:space="0" w:color="000000"/>
              <w:bottom w:val="single" w:sz="4" w:space="0" w:color="000000"/>
              <w:right w:val="single" w:sz="4" w:space="0" w:color="000000"/>
            </w:tcBorders>
          </w:tcPr>
          <w:p w14:paraId="4906CE6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5.</w:t>
            </w:r>
          </w:p>
        </w:tc>
        <w:tc>
          <w:tcPr>
            <w:tcW w:w="6776" w:type="dxa"/>
            <w:tcBorders>
              <w:top w:val="single" w:sz="4" w:space="0" w:color="000000"/>
              <w:left w:val="single" w:sz="4" w:space="0" w:color="000000"/>
              <w:bottom w:val="single" w:sz="4" w:space="0" w:color="000000"/>
              <w:right w:val="single" w:sz="4" w:space="0" w:color="000000"/>
            </w:tcBorders>
          </w:tcPr>
          <w:p w14:paraId="2529968B" w14:textId="77777777" w:rsidR="00261E1A" w:rsidRDefault="005B5B53">
            <w:pPr>
              <w:widowControl w:val="0"/>
              <w:shd w:val="clear" w:color="auto" w:fill="FFFFFF"/>
              <w:spacing w:after="0" w:line="360" w:lineRule="auto"/>
              <w:jc w:val="both"/>
              <w:rPr>
                <w:rFonts w:ascii="Times New Roman" w:eastAsia="Times New Roman" w:hAnsi="Times New Roman" w:cs="Times New Roman"/>
                <w:bCs/>
                <w:color w:val="000000"/>
                <w:spacing w:val="7"/>
                <w:sz w:val="28"/>
                <w:szCs w:val="28"/>
                <w:lang w:val="uk-UA"/>
              </w:rPr>
            </w:pPr>
            <w:r>
              <w:rPr>
                <w:rFonts w:ascii="Times New Roman" w:eastAsia="Times New Roman" w:hAnsi="Times New Roman" w:cs="Times New Roman"/>
                <w:bCs/>
                <w:color w:val="000000"/>
                <w:spacing w:val="7"/>
                <w:sz w:val="28"/>
                <w:szCs w:val="28"/>
                <w:lang w:val="uk-UA"/>
              </w:rPr>
              <w:t xml:space="preserve">Допомога в проведенні конференцій, круглих </w:t>
            </w:r>
            <w:r>
              <w:rPr>
                <w:rFonts w:ascii="Times New Roman" w:eastAsia="Times New Roman" w:hAnsi="Times New Roman" w:cs="Times New Roman"/>
                <w:bCs/>
                <w:color w:val="000000"/>
                <w:spacing w:val="7"/>
                <w:sz w:val="28"/>
                <w:szCs w:val="28"/>
                <w:lang w:val="uk-UA"/>
              </w:rPr>
              <w:lastRenderedPageBreak/>
              <w:t xml:space="preserve">столів, педагогічних читань для класних керівників  з питань роботи навчально-виховного комплексу щодо </w:t>
            </w:r>
            <w:r>
              <w:rPr>
                <w:rFonts w:ascii="Times New Roman" w:eastAsia="Times New Roman" w:hAnsi="Times New Roman" w:cs="Times New Roman"/>
                <w:bCs/>
                <w:color w:val="000000"/>
                <w:spacing w:val="7"/>
                <w:sz w:val="28"/>
                <w:szCs w:val="28"/>
                <w:lang w:val="uk-UA"/>
              </w:rPr>
              <w:t>патріотичного, правового, естетичного, екологічного  виховання школярів</w:t>
            </w:r>
          </w:p>
          <w:p w14:paraId="47812AC3"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844" w:type="dxa"/>
            <w:tcBorders>
              <w:top w:val="single" w:sz="4" w:space="0" w:color="000000"/>
              <w:left w:val="single" w:sz="4" w:space="0" w:color="000000"/>
              <w:bottom w:val="single" w:sz="4" w:space="0" w:color="000000"/>
              <w:right w:val="single" w:sz="4" w:space="0" w:color="000000"/>
            </w:tcBorders>
          </w:tcPr>
          <w:p w14:paraId="415253A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ЗВР</w:t>
            </w:r>
          </w:p>
          <w:p w14:paraId="0E5F2AB2"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193" w:type="dxa"/>
            <w:tcBorders>
              <w:top w:val="single" w:sz="4" w:space="0" w:color="000000"/>
              <w:left w:val="single" w:sz="4" w:space="0" w:color="000000"/>
              <w:bottom w:val="single" w:sz="4" w:space="0" w:color="000000"/>
              <w:right w:val="single" w:sz="4" w:space="0" w:color="000000"/>
            </w:tcBorders>
          </w:tcPr>
          <w:p w14:paraId="73F5B505"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Протягом року</w:t>
            </w:r>
          </w:p>
        </w:tc>
        <w:tc>
          <w:tcPr>
            <w:tcW w:w="2192" w:type="dxa"/>
            <w:tcBorders>
              <w:top w:val="single" w:sz="4" w:space="0" w:color="000000"/>
              <w:left w:val="single" w:sz="4" w:space="0" w:color="000000"/>
              <w:bottom w:val="single" w:sz="4" w:space="0" w:color="000000"/>
              <w:right w:val="single" w:sz="4" w:space="0" w:color="000000"/>
            </w:tcBorders>
          </w:tcPr>
          <w:p w14:paraId="342E7029"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bl>
    <w:p w14:paraId="13763925" w14:textId="77777777" w:rsidR="00261E1A" w:rsidRDefault="00261E1A">
      <w:pPr>
        <w:spacing w:after="0" w:line="360" w:lineRule="auto"/>
        <w:rPr>
          <w:rFonts w:ascii="Times New Roman" w:eastAsia="Times New Roman" w:hAnsi="Times New Roman" w:cs="Times New Roman"/>
          <w:b/>
          <w:bCs/>
          <w:sz w:val="28"/>
          <w:szCs w:val="28"/>
          <w:lang w:val="uk-UA"/>
        </w:rPr>
      </w:pPr>
    </w:p>
    <w:p w14:paraId="397AFF02" w14:textId="77777777" w:rsidR="00261E1A" w:rsidRDefault="00261E1A">
      <w:pPr>
        <w:spacing w:after="0" w:line="360" w:lineRule="auto"/>
        <w:rPr>
          <w:rFonts w:ascii="Times New Roman" w:eastAsia="Times New Roman" w:hAnsi="Times New Roman" w:cs="Times New Roman"/>
          <w:bCs/>
          <w:sz w:val="20"/>
          <w:szCs w:val="20"/>
          <w:lang w:val="uk-UA"/>
        </w:rPr>
      </w:pPr>
    </w:p>
    <w:p w14:paraId="3E95BCE7" w14:textId="77777777" w:rsidR="00261E1A" w:rsidRDefault="005B5B53">
      <w:pPr>
        <w:spacing w:after="0" w:line="360" w:lineRule="auto"/>
        <w:jc w:val="center"/>
        <w:rPr>
          <w:rFonts w:ascii="Times New Roman" w:eastAsia="Times New Roman" w:hAnsi="Times New Roman" w:cs="Times New Roman"/>
          <w:b/>
          <w:bCs/>
          <w:i/>
          <w:color w:val="FF0000"/>
          <w:sz w:val="52"/>
          <w:szCs w:val="52"/>
          <w:lang w:val="uk-UA"/>
        </w:rPr>
      </w:pPr>
      <w:r>
        <w:rPr>
          <w:rFonts w:ascii="Times New Roman" w:eastAsia="Times New Roman" w:hAnsi="Times New Roman" w:cs="Times New Roman"/>
          <w:b/>
          <w:bCs/>
          <w:i/>
          <w:color w:val="FF0000"/>
          <w:sz w:val="52"/>
          <w:szCs w:val="52"/>
          <w:lang w:val="uk-UA"/>
        </w:rPr>
        <w:t xml:space="preserve">ІV. </w:t>
      </w:r>
      <w:proofErr w:type="spellStart"/>
      <w:r>
        <w:rPr>
          <w:rFonts w:ascii="Times New Roman" w:eastAsia="Times New Roman" w:hAnsi="Times New Roman" w:cs="Times New Roman"/>
          <w:b/>
          <w:bCs/>
          <w:i/>
          <w:color w:val="FF0000"/>
          <w:sz w:val="52"/>
          <w:szCs w:val="52"/>
          <w:lang w:val="uk-UA"/>
        </w:rPr>
        <w:t>Проєктна</w:t>
      </w:r>
      <w:proofErr w:type="spellEnd"/>
      <w:r>
        <w:rPr>
          <w:rFonts w:ascii="Times New Roman" w:eastAsia="Times New Roman" w:hAnsi="Times New Roman" w:cs="Times New Roman"/>
          <w:b/>
          <w:bCs/>
          <w:i/>
          <w:color w:val="FF0000"/>
          <w:sz w:val="52"/>
          <w:szCs w:val="52"/>
          <w:lang w:val="uk-UA"/>
        </w:rPr>
        <w:t xml:space="preserve"> діяльність</w:t>
      </w:r>
    </w:p>
    <w:p w14:paraId="117CC735" w14:textId="77777777" w:rsidR="00261E1A" w:rsidRDefault="00261E1A">
      <w:pPr>
        <w:spacing w:after="0" w:line="360" w:lineRule="auto"/>
        <w:rPr>
          <w:rFonts w:ascii="Times New Roman" w:eastAsia="Times New Roman" w:hAnsi="Times New Roman" w:cs="Times New Roman"/>
          <w:b/>
          <w:bCs/>
          <w:sz w:val="28"/>
          <w:szCs w:val="28"/>
          <w:lang w:val="uk-UA"/>
        </w:rPr>
      </w:pPr>
    </w:p>
    <w:tbl>
      <w:tblPr>
        <w:tblW w:w="14459" w:type="dxa"/>
        <w:tblInd w:w="109" w:type="dxa"/>
        <w:tblLayout w:type="fixed"/>
        <w:tblLook w:val="01E0" w:firstRow="1" w:lastRow="1" w:firstColumn="1" w:lastColumn="1" w:noHBand="0" w:noVBand="0"/>
      </w:tblPr>
      <w:tblGrid>
        <w:gridCol w:w="672"/>
        <w:gridCol w:w="6414"/>
        <w:gridCol w:w="3404"/>
        <w:gridCol w:w="1843"/>
        <w:gridCol w:w="2126"/>
      </w:tblGrid>
      <w:tr w:rsidR="00261E1A" w14:paraId="40070427" w14:textId="77777777">
        <w:tc>
          <w:tcPr>
            <w:tcW w:w="672" w:type="dxa"/>
            <w:tcBorders>
              <w:top w:val="single" w:sz="4" w:space="0" w:color="000000"/>
              <w:left w:val="single" w:sz="4" w:space="0" w:color="000000"/>
              <w:bottom w:val="single" w:sz="4" w:space="0" w:color="000000"/>
              <w:right w:val="single" w:sz="4" w:space="0" w:color="000000"/>
            </w:tcBorders>
          </w:tcPr>
          <w:p w14:paraId="7AF2F532"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w:t>
            </w:r>
          </w:p>
          <w:p w14:paraId="55B5812A"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п/п</w:t>
            </w:r>
          </w:p>
        </w:tc>
        <w:tc>
          <w:tcPr>
            <w:tcW w:w="6414" w:type="dxa"/>
            <w:tcBorders>
              <w:top w:val="single" w:sz="4" w:space="0" w:color="000000"/>
              <w:left w:val="single" w:sz="4" w:space="0" w:color="000000"/>
              <w:bottom w:val="single" w:sz="4" w:space="0" w:color="000000"/>
              <w:right w:val="single" w:sz="4" w:space="0" w:color="000000"/>
            </w:tcBorders>
          </w:tcPr>
          <w:p w14:paraId="2F2907CB"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Зміст роботи</w:t>
            </w:r>
          </w:p>
        </w:tc>
        <w:tc>
          <w:tcPr>
            <w:tcW w:w="3404" w:type="dxa"/>
            <w:tcBorders>
              <w:top w:val="single" w:sz="4" w:space="0" w:color="000000"/>
              <w:left w:val="single" w:sz="4" w:space="0" w:color="000000"/>
              <w:bottom w:val="single" w:sz="4" w:space="0" w:color="000000"/>
              <w:right w:val="single" w:sz="4" w:space="0" w:color="000000"/>
            </w:tcBorders>
          </w:tcPr>
          <w:p w14:paraId="541CC0ED"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Відповідальні</w:t>
            </w:r>
          </w:p>
        </w:tc>
        <w:tc>
          <w:tcPr>
            <w:tcW w:w="1843" w:type="dxa"/>
            <w:tcBorders>
              <w:top w:val="single" w:sz="4" w:space="0" w:color="000000"/>
              <w:left w:val="single" w:sz="4" w:space="0" w:color="000000"/>
              <w:bottom w:val="single" w:sz="4" w:space="0" w:color="000000"/>
              <w:right w:val="single" w:sz="4" w:space="0" w:color="000000"/>
            </w:tcBorders>
          </w:tcPr>
          <w:p w14:paraId="6E221731"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Дата</w:t>
            </w:r>
          </w:p>
        </w:tc>
        <w:tc>
          <w:tcPr>
            <w:tcW w:w="2126" w:type="dxa"/>
            <w:tcBorders>
              <w:top w:val="single" w:sz="4" w:space="0" w:color="000000"/>
              <w:left w:val="single" w:sz="4" w:space="0" w:color="000000"/>
              <w:bottom w:val="single" w:sz="4" w:space="0" w:color="000000"/>
              <w:right w:val="single" w:sz="4" w:space="0" w:color="000000"/>
            </w:tcBorders>
          </w:tcPr>
          <w:p w14:paraId="2CE09D80"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Примітка</w:t>
            </w:r>
          </w:p>
        </w:tc>
      </w:tr>
      <w:tr w:rsidR="00261E1A" w14:paraId="62894E8E" w14:textId="77777777">
        <w:tc>
          <w:tcPr>
            <w:tcW w:w="672" w:type="dxa"/>
            <w:tcBorders>
              <w:top w:val="single" w:sz="4" w:space="0" w:color="000000"/>
              <w:left w:val="single" w:sz="4" w:space="0" w:color="000000"/>
              <w:bottom w:val="single" w:sz="4" w:space="0" w:color="000000"/>
              <w:right w:val="single" w:sz="4" w:space="0" w:color="000000"/>
            </w:tcBorders>
          </w:tcPr>
          <w:p w14:paraId="68371F09"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tc>
        <w:tc>
          <w:tcPr>
            <w:tcW w:w="6414" w:type="dxa"/>
            <w:tcBorders>
              <w:top w:val="single" w:sz="4" w:space="0" w:color="000000"/>
              <w:left w:val="single" w:sz="4" w:space="0" w:color="000000"/>
              <w:bottom w:val="single" w:sz="4" w:space="0" w:color="000000"/>
              <w:right w:val="single" w:sz="4" w:space="0" w:color="000000"/>
            </w:tcBorders>
          </w:tcPr>
          <w:p w14:paraId="25AE986D"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Проєкт</w:t>
            </w:r>
            <w:proofErr w:type="spellEnd"/>
            <w:r>
              <w:rPr>
                <w:rFonts w:ascii="Times New Roman" w:eastAsia="Times New Roman" w:hAnsi="Times New Roman" w:cs="Times New Roman"/>
                <w:bCs/>
                <w:sz w:val="28"/>
                <w:szCs w:val="28"/>
                <w:lang w:val="uk-UA"/>
              </w:rPr>
              <w:t xml:space="preserve"> «Ми діти твої, Україно!»</w:t>
            </w:r>
          </w:p>
        </w:tc>
        <w:tc>
          <w:tcPr>
            <w:tcW w:w="3404" w:type="dxa"/>
            <w:tcBorders>
              <w:top w:val="single" w:sz="4" w:space="0" w:color="000000"/>
              <w:left w:val="single" w:sz="4" w:space="0" w:color="000000"/>
              <w:bottom w:val="single" w:sz="4" w:space="0" w:color="000000"/>
              <w:right w:val="single" w:sz="4" w:space="0" w:color="000000"/>
            </w:tcBorders>
          </w:tcPr>
          <w:p w14:paraId="361A669D"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1843" w:type="dxa"/>
            <w:tcBorders>
              <w:top w:val="single" w:sz="4" w:space="0" w:color="000000"/>
              <w:left w:val="single" w:sz="4" w:space="0" w:color="000000"/>
              <w:bottom w:val="single" w:sz="4" w:space="0" w:color="000000"/>
              <w:right w:val="single" w:sz="4" w:space="0" w:color="000000"/>
            </w:tcBorders>
          </w:tcPr>
          <w:p w14:paraId="2DDF66C9"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tcPr>
          <w:p w14:paraId="6E76E703"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67534510" w14:textId="77777777">
        <w:tc>
          <w:tcPr>
            <w:tcW w:w="672" w:type="dxa"/>
            <w:tcBorders>
              <w:top w:val="single" w:sz="4" w:space="0" w:color="000000"/>
              <w:left w:val="single" w:sz="4" w:space="0" w:color="000000"/>
              <w:bottom w:val="single" w:sz="4" w:space="0" w:color="000000"/>
              <w:right w:val="single" w:sz="4" w:space="0" w:color="000000"/>
            </w:tcBorders>
          </w:tcPr>
          <w:p w14:paraId="4897902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p>
        </w:tc>
        <w:tc>
          <w:tcPr>
            <w:tcW w:w="6414" w:type="dxa"/>
            <w:tcBorders>
              <w:top w:val="single" w:sz="4" w:space="0" w:color="000000"/>
              <w:left w:val="single" w:sz="4" w:space="0" w:color="000000"/>
              <w:bottom w:val="single" w:sz="4" w:space="0" w:color="000000"/>
              <w:right w:val="single" w:sz="4" w:space="0" w:color="000000"/>
            </w:tcBorders>
          </w:tcPr>
          <w:p w14:paraId="7981F797"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Інтерактивні акції </w:t>
            </w:r>
            <w:r>
              <w:rPr>
                <w:rFonts w:ascii="Times New Roman" w:eastAsia="Times New Roman" w:hAnsi="Times New Roman" w:cs="Times New Roman"/>
                <w:bCs/>
                <w:sz w:val="28"/>
                <w:szCs w:val="28"/>
                <w:lang w:val="uk-UA"/>
              </w:rPr>
              <w:t>(відповідно до тематики виготовлення буклетів, пам’яток, тематичних календарів)</w:t>
            </w:r>
          </w:p>
        </w:tc>
        <w:tc>
          <w:tcPr>
            <w:tcW w:w="3404" w:type="dxa"/>
            <w:tcBorders>
              <w:top w:val="single" w:sz="4" w:space="0" w:color="000000"/>
              <w:left w:val="single" w:sz="4" w:space="0" w:color="000000"/>
              <w:bottom w:val="single" w:sz="4" w:space="0" w:color="000000"/>
              <w:right w:val="single" w:sz="4" w:space="0" w:color="000000"/>
            </w:tcBorders>
          </w:tcPr>
          <w:p w14:paraId="0A044A6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p w14:paraId="61A61BB7"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3C822953"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tcPr>
          <w:p w14:paraId="687839EE"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7F2B9FAB" w14:textId="77777777">
        <w:tc>
          <w:tcPr>
            <w:tcW w:w="672" w:type="dxa"/>
            <w:tcBorders>
              <w:top w:val="single" w:sz="4" w:space="0" w:color="000000"/>
              <w:left w:val="single" w:sz="4" w:space="0" w:color="000000"/>
              <w:bottom w:val="single" w:sz="4" w:space="0" w:color="000000"/>
              <w:right w:val="single" w:sz="4" w:space="0" w:color="000000"/>
            </w:tcBorders>
          </w:tcPr>
          <w:p w14:paraId="008D5C58"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w:t>
            </w:r>
          </w:p>
        </w:tc>
        <w:tc>
          <w:tcPr>
            <w:tcW w:w="6414" w:type="dxa"/>
            <w:tcBorders>
              <w:top w:val="single" w:sz="4" w:space="0" w:color="000000"/>
              <w:left w:val="single" w:sz="4" w:space="0" w:color="000000"/>
              <w:bottom w:val="single" w:sz="4" w:space="0" w:color="000000"/>
              <w:right w:val="single" w:sz="4" w:space="0" w:color="000000"/>
            </w:tcBorders>
          </w:tcPr>
          <w:p w14:paraId="4A1C542A"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Проєкт</w:t>
            </w:r>
            <w:proofErr w:type="spellEnd"/>
            <w:r>
              <w:rPr>
                <w:rFonts w:ascii="Times New Roman" w:eastAsia="Times New Roman" w:hAnsi="Times New Roman" w:cs="Times New Roman"/>
                <w:bCs/>
                <w:sz w:val="28"/>
                <w:szCs w:val="28"/>
                <w:lang w:val="uk-UA"/>
              </w:rPr>
              <w:t xml:space="preserve"> «Твори добро»</w:t>
            </w:r>
          </w:p>
        </w:tc>
        <w:tc>
          <w:tcPr>
            <w:tcW w:w="3404" w:type="dxa"/>
            <w:tcBorders>
              <w:top w:val="single" w:sz="4" w:space="0" w:color="000000"/>
              <w:left w:val="single" w:sz="4" w:space="0" w:color="000000"/>
              <w:bottom w:val="single" w:sz="4" w:space="0" w:color="000000"/>
              <w:right w:val="single" w:sz="4" w:space="0" w:color="000000"/>
            </w:tcBorders>
          </w:tcPr>
          <w:p w14:paraId="3BD5B1F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p w14:paraId="101831F6"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0B4161D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 xml:space="preserve">Протягом </w:t>
            </w:r>
            <w:r>
              <w:rPr>
                <w:rFonts w:ascii="Times New Roman" w:eastAsia="Times New Roman" w:hAnsi="Times New Roman" w:cs="Times New Roman"/>
                <w:bCs/>
                <w:sz w:val="28"/>
                <w:szCs w:val="28"/>
                <w:lang w:val="uk-UA"/>
              </w:rPr>
              <w:lastRenderedPageBreak/>
              <w:t>року</w:t>
            </w:r>
          </w:p>
        </w:tc>
        <w:tc>
          <w:tcPr>
            <w:tcW w:w="2126" w:type="dxa"/>
            <w:tcBorders>
              <w:top w:val="single" w:sz="4" w:space="0" w:color="000000"/>
              <w:left w:val="single" w:sz="4" w:space="0" w:color="000000"/>
              <w:bottom w:val="single" w:sz="4" w:space="0" w:color="000000"/>
              <w:right w:val="single" w:sz="4" w:space="0" w:color="000000"/>
            </w:tcBorders>
          </w:tcPr>
          <w:p w14:paraId="66525249"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034973ED" w14:textId="77777777">
        <w:tc>
          <w:tcPr>
            <w:tcW w:w="672" w:type="dxa"/>
            <w:tcBorders>
              <w:top w:val="single" w:sz="4" w:space="0" w:color="000000"/>
              <w:left w:val="single" w:sz="4" w:space="0" w:color="000000"/>
              <w:bottom w:val="single" w:sz="4" w:space="0" w:color="000000"/>
              <w:right w:val="single" w:sz="4" w:space="0" w:color="000000"/>
            </w:tcBorders>
          </w:tcPr>
          <w:p w14:paraId="47996B9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6.</w:t>
            </w:r>
          </w:p>
        </w:tc>
        <w:tc>
          <w:tcPr>
            <w:tcW w:w="6414" w:type="dxa"/>
            <w:tcBorders>
              <w:top w:val="single" w:sz="4" w:space="0" w:color="000000"/>
              <w:left w:val="single" w:sz="4" w:space="0" w:color="000000"/>
              <w:bottom w:val="single" w:sz="4" w:space="0" w:color="000000"/>
              <w:right w:val="single" w:sz="4" w:space="0" w:color="000000"/>
            </w:tcBorders>
          </w:tcPr>
          <w:p w14:paraId="63C06AAC" w14:textId="77777777" w:rsidR="00261E1A" w:rsidRDefault="005B5B53">
            <w:pPr>
              <w:widowControl w:val="0"/>
              <w:shd w:val="clear" w:color="auto" w:fill="FFFFFF"/>
              <w:spacing w:after="0" w:line="36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Інтерактивні форми роботи:  інформаційні вітальні, конференції, інтелектуальні ігри, заочні  </w:t>
            </w:r>
            <w:r>
              <w:rPr>
                <w:rFonts w:ascii="Times New Roman" w:eastAsia="Times New Roman" w:hAnsi="Times New Roman" w:cs="Times New Roman"/>
                <w:bCs/>
                <w:iCs/>
                <w:sz w:val="28"/>
                <w:szCs w:val="28"/>
                <w:lang w:val="uk-UA"/>
              </w:rPr>
              <w:t>подорожі, флешмоб,  екскурсії</w:t>
            </w:r>
          </w:p>
        </w:tc>
        <w:tc>
          <w:tcPr>
            <w:tcW w:w="3404" w:type="dxa"/>
            <w:tcBorders>
              <w:top w:val="single" w:sz="4" w:space="0" w:color="000000"/>
              <w:left w:val="single" w:sz="4" w:space="0" w:color="000000"/>
              <w:bottom w:val="single" w:sz="4" w:space="0" w:color="000000"/>
              <w:right w:val="single" w:sz="4" w:space="0" w:color="000000"/>
            </w:tcBorders>
          </w:tcPr>
          <w:p w14:paraId="67C92FE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1843" w:type="dxa"/>
            <w:tcBorders>
              <w:top w:val="single" w:sz="4" w:space="0" w:color="000000"/>
              <w:left w:val="single" w:sz="4" w:space="0" w:color="000000"/>
              <w:bottom w:val="single" w:sz="4" w:space="0" w:color="000000"/>
              <w:right w:val="single" w:sz="4" w:space="0" w:color="000000"/>
            </w:tcBorders>
          </w:tcPr>
          <w:p w14:paraId="2C3EE46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tcPr>
          <w:p w14:paraId="03CDA541"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3A323C25" w14:textId="77777777">
        <w:tc>
          <w:tcPr>
            <w:tcW w:w="672" w:type="dxa"/>
            <w:tcBorders>
              <w:top w:val="single" w:sz="4" w:space="0" w:color="000000"/>
              <w:left w:val="single" w:sz="4" w:space="0" w:color="000000"/>
              <w:bottom w:val="single" w:sz="4" w:space="0" w:color="000000"/>
              <w:right w:val="single" w:sz="4" w:space="0" w:color="000000"/>
            </w:tcBorders>
          </w:tcPr>
          <w:p w14:paraId="33F0FF4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7.</w:t>
            </w:r>
          </w:p>
        </w:tc>
        <w:tc>
          <w:tcPr>
            <w:tcW w:w="6414" w:type="dxa"/>
            <w:tcBorders>
              <w:top w:val="single" w:sz="4" w:space="0" w:color="000000"/>
              <w:left w:val="single" w:sz="4" w:space="0" w:color="000000"/>
              <w:bottom w:val="single" w:sz="4" w:space="0" w:color="000000"/>
              <w:right w:val="single" w:sz="4" w:space="0" w:color="000000"/>
            </w:tcBorders>
          </w:tcPr>
          <w:p w14:paraId="3F7CFDEA" w14:textId="77777777" w:rsidR="00261E1A" w:rsidRDefault="005B5B53">
            <w:pPr>
              <w:widowControl w:val="0"/>
              <w:shd w:val="clear" w:color="auto" w:fill="FFFFFF"/>
              <w:spacing w:after="0" w:line="360" w:lineRule="auto"/>
              <w:jc w:val="both"/>
              <w:rPr>
                <w:rFonts w:ascii="Times New Roman" w:eastAsia="Times New Roman" w:hAnsi="Times New Roman" w:cs="Times New Roman"/>
                <w:bCs/>
                <w:iCs/>
                <w:sz w:val="28"/>
                <w:szCs w:val="28"/>
                <w:lang w:val="uk-UA"/>
              </w:rPr>
            </w:pPr>
            <w:proofErr w:type="spellStart"/>
            <w:r>
              <w:rPr>
                <w:rFonts w:ascii="Times New Roman" w:eastAsia="Times New Roman" w:hAnsi="Times New Roman" w:cs="Times New Roman"/>
                <w:bCs/>
                <w:iCs/>
                <w:sz w:val="28"/>
                <w:szCs w:val="28"/>
                <w:lang w:val="uk-UA"/>
              </w:rPr>
              <w:t>Проєкт</w:t>
            </w:r>
            <w:proofErr w:type="spellEnd"/>
            <w:r>
              <w:rPr>
                <w:rFonts w:ascii="Times New Roman" w:eastAsia="Times New Roman" w:hAnsi="Times New Roman" w:cs="Times New Roman"/>
                <w:bCs/>
                <w:iCs/>
                <w:sz w:val="28"/>
                <w:szCs w:val="28"/>
                <w:lang w:val="uk-UA"/>
              </w:rPr>
              <w:t xml:space="preserve"> «Стоп, </w:t>
            </w:r>
            <w:proofErr w:type="spellStart"/>
            <w:r>
              <w:rPr>
                <w:rFonts w:ascii="Times New Roman" w:eastAsia="Times New Roman" w:hAnsi="Times New Roman" w:cs="Times New Roman"/>
                <w:bCs/>
                <w:iCs/>
                <w:sz w:val="28"/>
                <w:szCs w:val="28"/>
                <w:lang w:val="uk-UA"/>
              </w:rPr>
              <w:t>булінг</w:t>
            </w:r>
            <w:proofErr w:type="spellEnd"/>
            <w:r>
              <w:rPr>
                <w:rFonts w:ascii="Times New Roman" w:eastAsia="Times New Roman" w:hAnsi="Times New Roman" w:cs="Times New Roman"/>
                <w:bCs/>
                <w:iCs/>
                <w:sz w:val="28"/>
                <w:szCs w:val="28"/>
                <w:lang w:val="uk-UA"/>
              </w:rPr>
              <w:t>!»</w:t>
            </w:r>
          </w:p>
        </w:tc>
        <w:tc>
          <w:tcPr>
            <w:tcW w:w="3404" w:type="dxa"/>
            <w:tcBorders>
              <w:top w:val="single" w:sz="4" w:space="0" w:color="000000"/>
              <w:left w:val="single" w:sz="4" w:space="0" w:color="000000"/>
              <w:bottom w:val="single" w:sz="4" w:space="0" w:color="000000"/>
              <w:right w:val="single" w:sz="4" w:space="0" w:color="000000"/>
            </w:tcBorders>
          </w:tcPr>
          <w:p w14:paraId="3925C55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1843" w:type="dxa"/>
            <w:tcBorders>
              <w:top w:val="single" w:sz="4" w:space="0" w:color="000000"/>
              <w:left w:val="single" w:sz="4" w:space="0" w:color="000000"/>
              <w:bottom w:val="single" w:sz="4" w:space="0" w:color="000000"/>
              <w:right w:val="single" w:sz="4" w:space="0" w:color="000000"/>
            </w:tcBorders>
          </w:tcPr>
          <w:p w14:paraId="790F569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tcPr>
          <w:p w14:paraId="5C79D876"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p w14:paraId="49721F94"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2EC4C2F7" w14:textId="77777777">
        <w:tc>
          <w:tcPr>
            <w:tcW w:w="672" w:type="dxa"/>
            <w:tcBorders>
              <w:top w:val="single" w:sz="4" w:space="0" w:color="000000"/>
              <w:left w:val="single" w:sz="4" w:space="0" w:color="000000"/>
              <w:bottom w:val="single" w:sz="4" w:space="0" w:color="000000"/>
              <w:right w:val="single" w:sz="4" w:space="0" w:color="000000"/>
            </w:tcBorders>
          </w:tcPr>
          <w:p w14:paraId="343A26F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8.</w:t>
            </w:r>
          </w:p>
        </w:tc>
        <w:tc>
          <w:tcPr>
            <w:tcW w:w="6414" w:type="dxa"/>
            <w:tcBorders>
              <w:top w:val="single" w:sz="4" w:space="0" w:color="000000"/>
              <w:left w:val="single" w:sz="4" w:space="0" w:color="000000"/>
              <w:bottom w:val="single" w:sz="4" w:space="0" w:color="000000"/>
              <w:right w:val="single" w:sz="4" w:space="0" w:color="000000"/>
            </w:tcBorders>
          </w:tcPr>
          <w:p w14:paraId="35F4BAAD" w14:textId="77777777" w:rsidR="00261E1A" w:rsidRDefault="005B5B53">
            <w:pPr>
              <w:widowControl w:val="0"/>
              <w:shd w:val="clear" w:color="auto" w:fill="FFFFFF"/>
              <w:spacing w:after="0" w:line="360" w:lineRule="auto"/>
              <w:jc w:val="both"/>
              <w:rPr>
                <w:rFonts w:ascii="Times New Roman" w:eastAsia="Times New Roman" w:hAnsi="Times New Roman" w:cs="Times New Roman"/>
                <w:bCs/>
                <w:iCs/>
                <w:sz w:val="28"/>
                <w:szCs w:val="28"/>
                <w:lang w:val="uk-UA"/>
              </w:rPr>
            </w:pPr>
            <w:proofErr w:type="spellStart"/>
            <w:r>
              <w:rPr>
                <w:rFonts w:ascii="Times New Roman" w:eastAsia="Times New Roman" w:hAnsi="Times New Roman" w:cs="Times New Roman"/>
                <w:bCs/>
                <w:iCs/>
                <w:sz w:val="28"/>
                <w:szCs w:val="28"/>
                <w:lang w:val="uk-UA"/>
              </w:rPr>
              <w:t>Проєкт</w:t>
            </w:r>
            <w:proofErr w:type="spellEnd"/>
            <w:r>
              <w:rPr>
                <w:rFonts w:ascii="Times New Roman" w:eastAsia="Times New Roman" w:hAnsi="Times New Roman" w:cs="Times New Roman"/>
                <w:bCs/>
                <w:iCs/>
                <w:sz w:val="28"/>
                <w:szCs w:val="28"/>
                <w:lang w:val="uk-UA"/>
              </w:rPr>
              <w:t xml:space="preserve"> «Обдарована дитина»</w:t>
            </w:r>
          </w:p>
        </w:tc>
        <w:tc>
          <w:tcPr>
            <w:tcW w:w="3404" w:type="dxa"/>
            <w:tcBorders>
              <w:top w:val="single" w:sz="4" w:space="0" w:color="000000"/>
              <w:left w:val="single" w:sz="4" w:space="0" w:color="000000"/>
              <w:bottom w:val="single" w:sz="4" w:space="0" w:color="000000"/>
              <w:right w:val="single" w:sz="4" w:space="0" w:color="000000"/>
            </w:tcBorders>
          </w:tcPr>
          <w:p w14:paraId="08AA517F"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1843" w:type="dxa"/>
            <w:tcBorders>
              <w:top w:val="single" w:sz="4" w:space="0" w:color="000000"/>
              <w:left w:val="single" w:sz="4" w:space="0" w:color="000000"/>
              <w:bottom w:val="single" w:sz="4" w:space="0" w:color="000000"/>
              <w:right w:val="single" w:sz="4" w:space="0" w:color="000000"/>
            </w:tcBorders>
          </w:tcPr>
          <w:p w14:paraId="0905360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tcPr>
          <w:p w14:paraId="27F6698F"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p w14:paraId="333C6393"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bl>
    <w:p w14:paraId="4D7838EC" w14:textId="77777777" w:rsidR="00261E1A" w:rsidRDefault="005B5B53">
      <w:pPr>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r>
    </w:p>
    <w:p w14:paraId="182CA29C" w14:textId="77777777" w:rsidR="00261E1A" w:rsidRDefault="005B5B53">
      <w:pPr>
        <w:spacing w:after="0" w:line="360" w:lineRule="auto"/>
        <w:jc w:val="center"/>
        <w:rPr>
          <w:rFonts w:ascii="Times New Roman" w:eastAsia="Times New Roman" w:hAnsi="Times New Roman" w:cs="Times New Roman"/>
          <w:b/>
          <w:bCs/>
          <w:i/>
          <w:color w:val="FF0000"/>
          <w:sz w:val="52"/>
          <w:szCs w:val="52"/>
          <w:lang w:val="uk-UA"/>
        </w:rPr>
      </w:pPr>
      <w:r>
        <w:rPr>
          <w:rFonts w:ascii="Times New Roman" w:eastAsia="Times New Roman" w:hAnsi="Times New Roman" w:cs="Times New Roman"/>
          <w:b/>
          <w:bCs/>
          <w:i/>
          <w:color w:val="FF0000"/>
          <w:sz w:val="52"/>
          <w:szCs w:val="52"/>
          <w:lang w:val="en-US"/>
        </w:rPr>
        <w:t>V</w:t>
      </w:r>
      <w:r>
        <w:rPr>
          <w:rFonts w:ascii="Times New Roman" w:eastAsia="Times New Roman" w:hAnsi="Times New Roman" w:cs="Times New Roman"/>
          <w:b/>
          <w:bCs/>
          <w:i/>
          <w:color w:val="FF0000"/>
          <w:sz w:val="52"/>
          <w:szCs w:val="52"/>
          <w:lang w:val="uk-UA"/>
        </w:rPr>
        <w:t>.  Співпраця з органами учнівського самоврядування</w:t>
      </w:r>
    </w:p>
    <w:p w14:paraId="0366EB3B" w14:textId="77777777" w:rsidR="00261E1A" w:rsidRDefault="00261E1A">
      <w:pPr>
        <w:spacing w:after="0" w:line="360" w:lineRule="auto"/>
        <w:rPr>
          <w:rFonts w:ascii="Times New Roman" w:eastAsia="Times New Roman" w:hAnsi="Times New Roman" w:cs="Times New Roman"/>
          <w:bCs/>
          <w:sz w:val="28"/>
          <w:szCs w:val="28"/>
          <w:lang w:val="uk-UA"/>
        </w:rPr>
      </w:pPr>
    </w:p>
    <w:p w14:paraId="1E5ADE86" w14:textId="77777777" w:rsidR="00261E1A" w:rsidRDefault="00261E1A">
      <w:pPr>
        <w:spacing w:after="0" w:line="360" w:lineRule="auto"/>
        <w:ind w:left="-540"/>
        <w:jc w:val="center"/>
        <w:rPr>
          <w:rFonts w:ascii="Times New Roman" w:eastAsia="Times New Roman" w:hAnsi="Times New Roman" w:cs="Times New Roman"/>
          <w:bCs/>
          <w:sz w:val="28"/>
          <w:szCs w:val="28"/>
          <w:lang w:val="uk-UA"/>
        </w:rPr>
      </w:pPr>
    </w:p>
    <w:tbl>
      <w:tblPr>
        <w:tblW w:w="14678" w:type="dxa"/>
        <w:tblInd w:w="109" w:type="dxa"/>
        <w:tblLayout w:type="fixed"/>
        <w:tblLook w:val="01E0" w:firstRow="1" w:lastRow="1" w:firstColumn="1" w:lastColumn="1" w:noHBand="0" w:noVBand="0"/>
      </w:tblPr>
      <w:tblGrid>
        <w:gridCol w:w="673"/>
        <w:gridCol w:w="6758"/>
        <w:gridCol w:w="2868"/>
        <w:gridCol w:w="2190"/>
        <w:gridCol w:w="2189"/>
      </w:tblGrid>
      <w:tr w:rsidR="00261E1A" w14:paraId="19C59836" w14:textId="77777777">
        <w:tc>
          <w:tcPr>
            <w:tcW w:w="673" w:type="dxa"/>
            <w:tcBorders>
              <w:top w:val="single" w:sz="4" w:space="0" w:color="000000"/>
              <w:left w:val="single" w:sz="4" w:space="0" w:color="000000"/>
              <w:bottom w:val="single" w:sz="4" w:space="0" w:color="000000"/>
              <w:right w:val="single" w:sz="4" w:space="0" w:color="000000"/>
            </w:tcBorders>
          </w:tcPr>
          <w:p w14:paraId="1F1774FA"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w:t>
            </w:r>
          </w:p>
          <w:p w14:paraId="61EF5A6F"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п/п</w:t>
            </w:r>
          </w:p>
        </w:tc>
        <w:tc>
          <w:tcPr>
            <w:tcW w:w="6758" w:type="dxa"/>
            <w:tcBorders>
              <w:top w:val="single" w:sz="4" w:space="0" w:color="000000"/>
              <w:left w:val="single" w:sz="4" w:space="0" w:color="000000"/>
              <w:bottom w:val="single" w:sz="4" w:space="0" w:color="000000"/>
              <w:right w:val="single" w:sz="4" w:space="0" w:color="000000"/>
            </w:tcBorders>
          </w:tcPr>
          <w:p w14:paraId="366D3655"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Зміст роботи</w:t>
            </w:r>
          </w:p>
        </w:tc>
        <w:tc>
          <w:tcPr>
            <w:tcW w:w="2868" w:type="dxa"/>
            <w:tcBorders>
              <w:top w:val="single" w:sz="4" w:space="0" w:color="000000"/>
              <w:left w:val="single" w:sz="4" w:space="0" w:color="000000"/>
              <w:bottom w:val="single" w:sz="4" w:space="0" w:color="000000"/>
              <w:right w:val="single" w:sz="4" w:space="0" w:color="000000"/>
            </w:tcBorders>
          </w:tcPr>
          <w:p w14:paraId="16CA24D6"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Відповідальний</w:t>
            </w:r>
          </w:p>
        </w:tc>
        <w:tc>
          <w:tcPr>
            <w:tcW w:w="2190" w:type="dxa"/>
            <w:tcBorders>
              <w:top w:val="single" w:sz="4" w:space="0" w:color="000000"/>
              <w:left w:val="single" w:sz="4" w:space="0" w:color="000000"/>
              <w:bottom w:val="single" w:sz="4" w:space="0" w:color="000000"/>
              <w:right w:val="single" w:sz="4" w:space="0" w:color="000000"/>
            </w:tcBorders>
          </w:tcPr>
          <w:p w14:paraId="63F3E3EE"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Дата</w:t>
            </w:r>
          </w:p>
        </w:tc>
        <w:tc>
          <w:tcPr>
            <w:tcW w:w="2189" w:type="dxa"/>
            <w:tcBorders>
              <w:top w:val="single" w:sz="4" w:space="0" w:color="000000"/>
              <w:left w:val="single" w:sz="4" w:space="0" w:color="000000"/>
              <w:bottom w:val="single" w:sz="4" w:space="0" w:color="000000"/>
              <w:right w:val="single" w:sz="4" w:space="0" w:color="000000"/>
            </w:tcBorders>
          </w:tcPr>
          <w:p w14:paraId="1E7C1886"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Примітка</w:t>
            </w:r>
          </w:p>
        </w:tc>
      </w:tr>
      <w:tr w:rsidR="00261E1A" w14:paraId="05FBECB0" w14:textId="77777777">
        <w:tc>
          <w:tcPr>
            <w:tcW w:w="673" w:type="dxa"/>
            <w:tcBorders>
              <w:top w:val="single" w:sz="4" w:space="0" w:color="000000"/>
              <w:left w:val="single" w:sz="4" w:space="0" w:color="000000"/>
              <w:bottom w:val="single" w:sz="4" w:space="0" w:color="000000"/>
              <w:right w:val="single" w:sz="4" w:space="0" w:color="000000"/>
            </w:tcBorders>
          </w:tcPr>
          <w:p w14:paraId="4C6D06B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tc>
        <w:tc>
          <w:tcPr>
            <w:tcW w:w="6758" w:type="dxa"/>
            <w:tcBorders>
              <w:top w:val="single" w:sz="4" w:space="0" w:color="000000"/>
              <w:left w:val="single" w:sz="4" w:space="0" w:color="000000"/>
              <w:bottom w:val="single" w:sz="4" w:space="0" w:color="000000"/>
              <w:right w:val="single" w:sz="4" w:space="0" w:color="000000"/>
            </w:tcBorders>
          </w:tcPr>
          <w:p w14:paraId="0DA67B30"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Загальношкільна учнівська конференція;</w:t>
            </w:r>
          </w:p>
          <w:p w14:paraId="46D08D78"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p w14:paraId="49D014CD"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868" w:type="dxa"/>
            <w:tcBorders>
              <w:top w:val="single" w:sz="4" w:space="0" w:color="000000"/>
              <w:left w:val="single" w:sz="4" w:space="0" w:color="000000"/>
              <w:bottom w:val="single" w:sz="4" w:space="0" w:color="000000"/>
              <w:right w:val="single" w:sz="4" w:space="0" w:color="000000"/>
            </w:tcBorders>
          </w:tcPr>
          <w:p w14:paraId="4EBADF0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Педагог-організатор</w:t>
            </w:r>
          </w:p>
          <w:p w14:paraId="7209FDBB" w14:textId="77777777" w:rsidR="00261E1A" w:rsidRDefault="005B5B53">
            <w:pPr>
              <w:widowControl w:val="0"/>
              <w:spacing w:after="0" w:line="360" w:lineRule="auto"/>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lastRenderedPageBreak/>
              <w:t>Саджениця</w:t>
            </w:r>
            <w:proofErr w:type="spellEnd"/>
            <w:r>
              <w:rPr>
                <w:rFonts w:ascii="Times New Roman" w:eastAsia="Times New Roman" w:hAnsi="Times New Roman" w:cs="Times New Roman"/>
                <w:bCs/>
                <w:sz w:val="28"/>
                <w:szCs w:val="28"/>
                <w:lang w:val="uk-UA"/>
              </w:rPr>
              <w:t xml:space="preserve"> Ю. Р.</w:t>
            </w:r>
          </w:p>
        </w:tc>
        <w:tc>
          <w:tcPr>
            <w:tcW w:w="2190" w:type="dxa"/>
            <w:tcBorders>
              <w:top w:val="single" w:sz="4" w:space="0" w:color="000000"/>
              <w:left w:val="single" w:sz="4" w:space="0" w:color="000000"/>
              <w:bottom w:val="single" w:sz="4" w:space="0" w:color="000000"/>
              <w:right w:val="single" w:sz="4" w:space="0" w:color="000000"/>
            </w:tcBorders>
          </w:tcPr>
          <w:p w14:paraId="0457DD0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en-US"/>
              </w:rPr>
              <w:lastRenderedPageBreak/>
              <w:t>Вересень</w:t>
            </w:r>
            <w:proofErr w:type="spellEnd"/>
            <w:r>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lastRenderedPageBreak/>
              <w:t>травень</w:t>
            </w:r>
          </w:p>
        </w:tc>
        <w:tc>
          <w:tcPr>
            <w:tcW w:w="2189" w:type="dxa"/>
            <w:tcBorders>
              <w:top w:val="single" w:sz="4" w:space="0" w:color="000000"/>
              <w:left w:val="single" w:sz="4" w:space="0" w:color="000000"/>
              <w:bottom w:val="single" w:sz="4" w:space="0" w:color="000000"/>
              <w:right w:val="single" w:sz="4" w:space="0" w:color="000000"/>
            </w:tcBorders>
          </w:tcPr>
          <w:p w14:paraId="39C642C2"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3E16A682" w14:textId="77777777">
        <w:tc>
          <w:tcPr>
            <w:tcW w:w="673" w:type="dxa"/>
            <w:tcBorders>
              <w:top w:val="single" w:sz="4" w:space="0" w:color="000000"/>
              <w:left w:val="single" w:sz="4" w:space="0" w:color="000000"/>
              <w:bottom w:val="single" w:sz="4" w:space="0" w:color="000000"/>
              <w:right w:val="single" w:sz="4" w:space="0" w:color="000000"/>
            </w:tcBorders>
          </w:tcPr>
          <w:p w14:paraId="2CB3D81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p>
        </w:tc>
        <w:tc>
          <w:tcPr>
            <w:tcW w:w="6758" w:type="dxa"/>
            <w:tcBorders>
              <w:top w:val="single" w:sz="4" w:space="0" w:color="000000"/>
              <w:left w:val="single" w:sz="4" w:space="0" w:color="000000"/>
              <w:bottom w:val="single" w:sz="4" w:space="0" w:color="000000"/>
              <w:right w:val="single" w:sz="4" w:space="0" w:color="000000"/>
            </w:tcBorders>
          </w:tcPr>
          <w:p w14:paraId="0A76582E"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Вибори президента школи та склад Шкільного парламенту</w:t>
            </w:r>
          </w:p>
          <w:p w14:paraId="7921A46A"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p w14:paraId="1AAD7032"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868" w:type="dxa"/>
            <w:tcBorders>
              <w:top w:val="single" w:sz="4" w:space="0" w:color="000000"/>
              <w:left w:val="single" w:sz="4" w:space="0" w:color="000000"/>
              <w:bottom w:val="single" w:sz="4" w:space="0" w:color="000000"/>
              <w:right w:val="single" w:sz="4" w:space="0" w:color="000000"/>
            </w:tcBorders>
          </w:tcPr>
          <w:p w14:paraId="0AB5E10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p w14:paraId="7E872348"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190" w:type="dxa"/>
            <w:tcBorders>
              <w:top w:val="single" w:sz="4" w:space="0" w:color="000000"/>
              <w:left w:val="single" w:sz="4" w:space="0" w:color="000000"/>
              <w:bottom w:val="single" w:sz="4" w:space="0" w:color="000000"/>
              <w:right w:val="single" w:sz="4" w:space="0" w:color="000000"/>
            </w:tcBorders>
          </w:tcPr>
          <w:p w14:paraId="21617B8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До 20.09.2020р.</w:t>
            </w:r>
          </w:p>
        </w:tc>
        <w:tc>
          <w:tcPr>
            <w:tcW w:w="2189" w:type="dxa"/>
            <w:tcBorders>
              <w:top w:val="single" w:sz="4" w:space="0" w:color="000000"/>
              <w:left w:val="single" w:sz="4" w:space="0" w:color="000000"/>
              <w:bottom w:val="single" w:sz="4" w:space="0" w:color="000000"/>
              <w:right w:val="single" w:sz="4" w:space="0" w:color="000000"/>
            </w:tcBorders>
          </w:tcPr>
          <w:p w14:paraId="33CC4242"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4E88C575" w14:textId="77777777">
        <w:tc>
          <w:tcPr>
            <w:tcW w:w="673" w:type="dxa"/>
            <w:tcBorders>
              <w:top w:val="single" w:sz="4" w:space="0" w:color="000000"/>
              <w:left w:val="single" w:sz="4" w:space="0" w:color="000000"/>
              <w:bottom w:val="single" w:sz="4" w:space="0" w:color="000000"/>
              <w:right w:val="single" w:sz="4" w:space="0" w:color="000000"/>
            </w:tcBorders>
          </w:tcPr>
          <w:p w14:paraId="05FE9C7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p>
        </w:tc>
        <w:tc>
          <w:tcPr>
            <w:tcW w:w="6758" w:type="dxa"/>
            <w:tcBorders>
              <w:top w:val="single" w:sz="4" w:space="0" w:color="000000"/>
              <w:left w:val="single" w:sz="4" w:space="0" w:color="000000"/>
              <w:bottom w:val="single" w:sz="4" w:space="0" w:color="000000"/>
              <w:right w:val="single" w:sz="4" w:space="0" w:color="000000"/>
            </w:tcBorders>
          </w:tcPr>
          <w:p w14:paraId="13C5A03B"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Надання допомоги в </w:t>
            </w:r>
            <w:r>
              <w:rPr>
                <w:rFonts w:ascii="Times New Roman" w:eastAsia="Times New Roman" w:hAnsi="Times New Roman" w:cs="Times New Roman"/>
                <w:bCs/>
                <w:sz w:val="28"/>
                <w:szCs w:val="28"/>
                <w:lang w:val="uk-UA"/>
              </w:rPr>
              <w:t>плануванні та організація діяльності Шкільного парламенту</w:t>
            </w:r>
          </w:p>
          <w:p w14:paraId="1FA0BBD8"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868" w:type="dxa"/>
            <w:tcBorders>
              <w:top w:val="single" w:sz="4" w:space="0" w:color="000000"/>
              <w:left w:val="single" w:sz="4" w:space="0" w:color="000000"/>
              <w:bottom w:val="single" w:sz="4" w:space="0" w:color="000000"/>
              <w:right w:val="single" w:sz="4" w:space="0" w:color="000000"/>
            </w:tcBorders>
          </w:tcPr>
          <w:p w14:paraId="7453211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p w14:paraId="34293E1B"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190" w:type="dxa"/>
            <w:tcBorders>
              <w:top w:val="single" w:sz="4" w:space="0" w:color="000000"/>
              <w:left w:val="single" w:sz="4" w:space="0" w:color="000000"/>
              <w:bottom w:val="single" w:sz="4" w:space="0" w:color="000000"/>
              <w:right w:val="single" w:sz="4" w:space="0" w:color="000000"/>
            </w:tcBorders>
          </w:tcPr>
          <w:p w14:paraId="2D40680D"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вересень</w:t>
            </w:r>
          </w:p>
        </w:tc>
        <w:tc>
          <w:tcPr>
            <w:tcW w:w="2189" w:type="dxa"/>
            <w:tcBorders>
              <w:top w:val="single" w:sz="4" w:space="0" w:color="000000"/>
              <w:left w:val="single" w:sz="4" w:space="0" w:color="000000"/>
              <w:bottom w:val="single" w:sz="4" w:space="0" w:color="000000"/>
              <w:right w:val="single" w:sz="4" w:space="0" w:color="000000"/>
            </w:tcBorders>
          </w:tcPr>
          <w:p w14:paraId="1AE49730"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15939689" w14:textId="77777777">
        <w:tc>
          <w:tcPr>
            <w:tcW w:w="673" w:type="dxa"/>
            <w:tcBorders>
              <w:top w:val="single" w:sz="4" w:space="0" w:color="000000"/>
              <w:left w:val="single" w:sz="4" w:space="0" w:color="000000"/>
              <w:bottom w:val="single" w:sz="4" w:space="0" w:color="000000"/>
              <w:right w:val="single" w:sz="4" w:space="0" w:color="000000"/>
            </w:tcBorders>
          </w:tcPr>
          <w:p w14:paraId="700BFC1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w:t>
            </w:r>
          </w:p>
          <w:p w14:paraId="16D39983"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6758" w:type="dxa"/>
            <w:tcBorders>
              <w:top w:val="single" w:sz="4" w:space="0" w:color="000000"/>
              <w:left w:val="single" w:sz="4" w:space="0" w:color="000000"/>
              <w:bottom w:val="single" w:sz="4" w:space="0" w:color="000000"/>
              <w:right w:val="single" w:sz="4" w:space="0" w:color="000000"/>
            </w:tcBorders>
          </w:tcPr>
          <w:p w14:paraId="4EB4FA40"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Навчання учнівського активу за програмою  «ЛІДЕР»</w:t>
            </w:r>
          </w:p>
        </w:tc>
        <w:tc>
          <w:tcPr>
            <w:tcW w:w="2868" w:type="dxa"/>
            <w:tcBorders>
              <w:top w:val="single" w:sz="4" w:space="0" w:color="000000"/>
              <w:left w:val="single" w:sz="4" w:space="0" w:color="000000"/>
              <w:bottom w:val="single" w:sz="4" w:space="0" w:color="000000"/>
              <w:right w:val="single" w:sz="4" w:space="0" w:color="000000"/>
            </w:tcBorders>
          </w:tcPr>
          <w:p w14:paraId="0FF143E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p w14:paraId="35C7399B"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2190" w:type="dxa"/>
            <w:tcBorders>
              <w:top w:val="single" w:sz="4" w:space="0" w:color="000000"/>
              <w:left w:val="single" w:sz="4" w:space="0" w:color="000000"/>
              <w:bottom w:val="single" w:sz="4" w:space="0" w:color="000000"/>
              <w:right w:val="single" w:sz="4" w:space="0" w:color="000000"/>
            </w:tcBorders>
          </w:tcPr>
          <w:p w14:paraId="36F9C1BB"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89" w:type="dxa"/>
            <w:tcBorders>
              <w:top w:val="single" w:sz="4" w:space="0" w:color="000000"/>
              <w:left w:val="single" w:sz="4" w:space="0" w:color="000000"/>
              <w:bottom w:val="single" w:sz="4" w:space="0" w:color="000000"/>
              <w:right w:val="single" w:sz="4" w:space="0" w:color="000000"/>
            </w:tcBorders>
          </w:tcPr>
          <w:p w14:paraId="2689F548"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5F237756" w14:textId="77777777">
        <w:tc>
          <w:tcPr>
            <w:tcW w:w="673" w:type="dxa"/>
            <w:tcBorders>
              <w:top w:val="single" w:sz="4" w:space="0" w:color="000000"/>
              <w:left w:val="single" w:sz="4" w:space="0" w:color="000000"/>
              <w:bottom w:val="single" w:sz="4" w:space="0" w:color="000000"/>
              <w:right w:val="single" w:sz="4" w:space="0" w:color="000000"/>
            </w:tcBorders>
          </w:tcPr>
          <w:p w14:paraId="5A02D54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5.</w:t>
            </w:r>
          </w:p>
        </w:tc>
        <w:tc>
          <w:tcPr>
            <w:tcW w:w="6758" w:type="dxa"/>
            <w:tcBorders>
              <w:top w:val="single" w:sz="4" w:space="0" w:color="000000"/>
              <w:left w:val="single" w:sz="4" w:space="0" w:color="000000"/>
              <w:bottom w:val="single" w:sz="4" w:space="0" w:color="000000"/>
              <w:right w:val="single" w:sz="4" w:space="0" w:color="000000"/>
            </w:tcBorders>
          </w:tcPr>
          <w:p w14:paraId="39BC8731"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Допомога Шкільному парламенту у </w:t>
            </w:r>
            <w:r>
              <w:rPr>
                <w:rFonts w:ascii="Times New Roman" w:eastAsia="Times New Roman" w:hAnsi="Times New Roman" w:cs="Times New Roman"/>
                <w:bCs/>
                <w:sz w:val="28"/>
                <w:szCs w:val="28"/>
                <w:lang w:val="uk-UA"/>
              </w:rPr>
              <w:t xml:space="preserve">проведенні запланованих ними конкурсів, заходів, шкільних </w:t>
            </w:r>
            <w:proofErr w:type="spellStart"/>
            <w:r>
              <w:rPr>
                <w:rFonts w:ascii="Times New Roman" w:eastAsia="Times New Roman" w:hAnsi="Times New Roman" w:cs="Times New Roman"/>
                <w:bCs/>
                <w:sz w:val="28"/>
                <w:szCs w:val="28"/>
                <w:lang w:val="uk-UA"/>
              </w:rPr>
              <w:t>дискотек</w:t>
            </w:r>
            <w:proofErr w:type="spellEnd"/>
            <w:r>
              <w:rPr>
                <w:rFonts w:ascii="Times New Roman" w:eastAsia="Times New Roman" w:hAnsi="Times New Roman" w:cs="Times New Roman"/>
                <w:bCs/>
                <w:sz w:val="28"/>
                <w:szCs w:val="28"/>
                <w:lang w:val="uk-UA"/>
              </w:rPr>
              <w:t xml:space="preserve"> та ін.</w:t>
            </w:r>
          </w:p>
        </w:tc>
        <w:tc>
          <w:tcPr>
            <w:tcW w:w="2868" w:type="dxa"/>
            <w:tcBorders>
              <w:top w:val="single" w:sz="4" w:space="0" w:color="000000"/>
              <w:left w:val="single" w:sz="4" w:space="0" w:color="000000"/>
              <w:bottom w:val="single" w:sz="4" w:space="0" w:color="000000"/>
              <w:right w:val="single" w:sz="4" w:space="0" w:color="000000"/>
            </w:tcBorders>
          </w:tcPr>
          <w:p w14:paraId="109B3573"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tc>
        <w:tc>
          <w:tcPr>
            <w:tcW w:w="2190" w:type="dxa"/>
            <w:tcBorders>
              <w:top w:val="single" w:sz="4" w:space="0" w:color="000000"/>
              <w:left w:val="single" w:sz="4" w:space="0" w:color="000000"/>
              <w:bottom w:val="single" w:sz="4" w:space="0" w:color="000000"/>
              <w:right w:val="single" w:sz="4" w:space="0" w:color="000000"/>
            </w:tcBorders>
          </w:tcPr>
          <w:p w14:paraId="2D5E3DA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2189" w:type="dxa"/>
            <w:tcBorders>
              <w:top w:val="single" w:sz="4" w:space="0" w:color="000000"/>
              <w:left w:val="single" w:sz="4" w:space="0" w:color="000000"/>
              <w:bottom w:val="single" w:sz="4" w:space="0" w:color="000000"/>
              <w:right w:val="single" w:sz="4" w:space="0" w:color="000000"/>
            </w:tcBorders>
          </w:tcPr>
          <w:p w14:paraId="13708824"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bl>
    <w:p w14:paraId="6EA6092A"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72BA71D0" w14:textId="77777777" w:rsidR="00261E1A" w:rsidRDefault="00261E1A">
      <w:pPr>
        <w:spacing w:after="0" w:line="360" w:lineRule="auto"/>
        <w:rPr>
          <w:rFonts w:ascii="Times New Roman" w:eastAsia="Times New Roman" w:hAnsi="Times New Roman" w:cs="Times New Roman"/>
          <w:b/>
          <w:bCs/>
          <w:color w:val="000000"/>
          <w:sz w:val="28"/>
          <w:szCs w:val="28"/>
          <w:lang w:val="uk-UA" w:eastAsia="uk-UA"/>
        </w:rPr>
      </w:pPr>
    </w:p>
    <w:p w14:paraId="75AD2595" w14:textId="77777777" w:rsidR="00261E1A" w:rsidRDefault="00261E1A">
      <w:pPr>
        <w:spacing w:after="0" w:line="360" w:lineRule="auto"/>
        <w:rPr>
          <w:rFonts w:ascii="Times New Roman" w:eastAsia="Times New Roman" w:hAnsi="Times New Roman" w:cs="Times New Roman"/>
          <w:b/>
          <w:bCs/>
          <w:color w:val="FF0000"/>
          <w:sz w:val="52"/>
          <w:szCs w:val="52"/>
          <w:lang w:val="uk-UA" w:eastAsia="uk-UA"/>
        </w:rPr>
      </w:pPr>
    </w:p>
    <w:p w14:paraId="0E87AA10" w14:textId="77777777" w:rsidR="00261E1A" w:rsidRDefault="005B5B53">
      <w:pPr>
        <w:spacing w:after="0" w:line="360" w:lineRule="auto"/>
        <w:rPr>
          <w:rFonts w:ascii="Times New Roman" w:eastAsia="Times New Roman" w:hAnsi="Times New Roman" w:cs="Times New Roman"/>
          <w:b/>
          <w:bCs/>
          <w:color w:val="FF0000"/>
          <w:sz w:val="52"/>
          <w:szCs w:val="52"/>
          <w:lang w:val="uk-UA" w:eastAsia="uk-UA"/>
        </w:rPr>
      </w:pPr>
      <w:r>
        <w:rPr>
          <w:rFonts w:ascii="Times New Roman" w:eastAsia="Times New Roman" w:hAnsi="Times New Roman" w:cs="Times New Roman"/>
          <w:b/>
          <w:bCs/>
          <w:color w:val="FF0000"/>
          <w:sz w:val="52"/>
          <w:szCs w:val="52"/>
          <w:lang w:val="uk-UA" w:eastAsia="uk-UA"/>
        </w:rPr>
        <w:lastRenderedPageBreak/>
        <w:t xml:space="preserve">VI. Психологічний супровід </w:t>
      </w:r>
      <w:proofErr w:type="spellStart"/>
      <w:r>
        <w:rPr>
          <w:rFonts w:ascii="Times New Roman" w:eastAsia="Times New Roman" w:hAnsi="Times New Roman" w:cs="Times New Roman"/>
          <w:b/>
          <w:bCs/>
          <w:color w:val="FF0000"/>
          <w:sz w:val="52"/>
          <w:szCs w:val="52"/>
          <w:lang w:val="uk-UA" w:eastAsia="uk-UA"/>
        </w:rPr>
        <w:t>освітньо</w:t>
      </w:r>
      <w:proofErr w:type="spellEnd"/>
      <w:r>
        <w:rPr>
          <w:rFonts w:ascii="Times New Roman" w:eastAsia="Times New Roman" w:hAnsi="Times New Roman" w:cs="Times New Roman"/>
          <w:b/>
          <w:bCs/>
          <w:color w:val="FF0000"/>
          <w:sz w:val="52"/>
          <w:szCs w:val="52"/>
          <w:lang w:val="uk-UA" w:eastAsia="uk-UA"/>
        </w:rPr>
        <w:t>-виховного процесу</w:t>
      </w:r>
    </w:p>
    <w:p w14:paraId="0593CEB4" w14:textId="77777777" w:rsidR="00261E1A" w:rsidRDefault="00261E1A">
      <w:pPr>
        <w:spacing w:after="0" w:line="360" w:lineRule="auto"/>
        <w:rPr>
          <w:rFonts w:ascii="Times New Roman" w:eastAsia="Times New Roman" w:hAnsi="Times New Roman" w:cs="Times New Roman"/>
          <w:color w:val="FF0000"/>
          <w:sz w:val="52"/>
          <w:szCs w:val="52"/>
          <w:lang w:val="uk-UA" w:eastAsia="uk-UA"/>
        </w:rPr>
      </w:pPr>
    </w:p>
    <w:tbl>
      <w:tblPr>
        <w:tblW w:w="14850" w:type="dxa"/>
        <w:tblInd w:w="93" w:type="dxa"/>
        <w:tblLayout w:type="fixed"/>
        <w:tblLook w:val="04A0" w:firstRow="1" w:lastRow="0" w:firstColumn="1" w:lastColumn="0" w:noHBand="0" w:noVBand="1"/>
      </w:tblPr>
      <w:tblGrid>
        <w:gridCol w:w="537"/>
        <w:gridCol w:w="7084"/>
        <w:gridCol w:w="3544"/>
        <w:gridCol w:w="1843"/>
        <w:gridCol w:w="1842"/>
      </w:tblGrid>
      <w:tr w:rsidR="00261E1A" w14:paraId="794383FC" w14:textId="77777777">
        <w:tc>
          <w:tcPr>
            <w:tcW w:w="537" w:type="dxa"/>
            <w:tcBorders>
              <w:top w:val="single" w:sz="4" w:space="0" w:color="000000"/>
              <w:left w:val="single" w:sz="4" w:space="0" w:color="000000"/>
              <w:bottom w:val="single" w:sz="4" w:space="0" w:color="000000"/>
              <w:right w:val="single" w:sz="4" w:space="0" w:color="000000"/>
            </w:tcBorders>
          </w:tcPr>
          <w:p w14:paraId="126D8D49"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w:t>
            </w:r>
          </w:p>
        </w:tc>
        <w:tc>
          <w:tcPr>
            <w:tcW w:w="7084" w:type="dxa"/>
            <w:tcBorders>
              <w:top w:val="single" w:sz="4" w:space="0" w:color="000000"/>
              <w:left w:val="single" w:sz="4" w:space="0" w:color="000000"/>
              <w:bottom w:val="single" w:sz="4" w:space="0" w:color="000000"/>
              <w:right w:val="single" w:sz="4" w:space="0" w:color="000000"/>
            </w:tcBorders>
          </w:tcPr>
          <w:p w14:paraId="0FD1DE59"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Зміст роботи</w:t>
            </w:r>
          </w:p>
        </w:tc>
        <w:tc>
          <w:tcPr>
            <w:tcW w:w="3544" w:type="dxa"/>
            <w:tcBorders>
              <w:top w:val="single" w:sz="4" w:space="0" w:color="000000"/>
              <w:left w:val="single" w:sz="4" w:space="0" w:color="000000"/>
              <w:bottom w:val="single" w:sz="4" w:space="0" w:color="000000"/>
              <w:right w:val="single" w:sz="4" w:space="0" w:color="000000"/>
            </w:tcBorders>
          </w:tcPr>
          <w:p w14:paraId="014BB1FC"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Терміни</w:t>
            </w:r>
          </w:p>
        </w:tc>
        <w:tc>
          <w:tcPr>
            <w:tcW w:w="1843" w:type="dxa"/>
            <w:tcBorders>
              <w:top w:val="single" w:sz="4" w:space="0" w:color="000000"/>
              <w:left w:val="single" w:sz="4" w:space="0" w:color="000000"/>
              <w:bottom w:val="single" w:sz="4" w:space="0" w:color="000000"/>
              <w:right w:val="single" w:sz="4" w:space="0" w:color="000000"/>
            </w:tcBorders>
          </w:tcPr>
          <w:p w14:paraId="4FF7C61F"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Виконавці</w:t>
            </w:r>
          </w:p>
        </w:tc>
        <w:tc>
          <w:tcPr>
            <w:tcW w:w="1842" w:type="dxa"/>
            <w:tcBorders>
              <w:top w:val="single" w:sz="4" w:space="0" w:color="000000"/>
              <w:left w:val="single" w:sz="4" w:space="0" w:color="000000"/>
              <w:bottom w:val="single" w:sz="4" w:space="0" w:color="000000"/>
              <w:right w:val="single" w:sz="4" w:space="0" w:color="000000"/>
            </w:tcBorders>
          </w:tcPr>
          <w:p w14:paraId="6F78683B"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Примітка</w:t>
            </w:r>
          </w:p>
        </w:tc>
      </w:tr>
      <w:tr w:rsidR="00261E1A" w14:paraId="2437155F" w14:textId="77777777">
        <w:tc>
          <w:tcPr>
            <w:tcW w:w="537" w:type="dxa"/>
            <w:tcBorders>
              <w:top w:val="single" w:sz="4" w:space="0" w:color="000000"/>
              <w:left w:val="single" w:sz="4" w:space="0" w:color="000000"/>
              <w:bottom w:val="single" w:sz="4" w:space="0" w:color="000000"/>
              <w:right w:val="single" w:sz="4" w:space="0" w:color="000000"/>
            </w:tcBorders>
          </w:tcPr>
          <w:p w14:paraId="2E2B51C2"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7084" w:type="dxa"/>
            <w:tcBorders>
              <w:top w:val="single" w:sz="4" w:space="0" w:color="000000"/>
              <w:left w:val="single" w:sz="4" w:space="0" w:color="000000"/>
              <w:bottom w:val="single" w:sz="4" w:space="0" w:color="000000"/>
              <w:right w:val="single" w:sz="4" w:space="0" w:color="000000"/>
            </w:tcBorders>
          </w:tcPr>
          <w:p w14:paraId="4EEC5904" w14:textId="77777777" w:rsidR="00261E1A" w:rsidRDefault="005B5B53">
            <w:pPr>
              <w:widowControl w:val="0"/>
              <w:spacing w:after="0" w:line="360" w:lineRule="auto"/>
              <w:jc w:val="both"/>
              <w:rPr>
                <w:rFonts w:ascii="Times New Roman" w:eastAsia="Times New Roman" w:hAnsi="Times New Roman" w:cs="Times New Roman"/>
                <w:b/>
                <w:color w:val="FF0000"/>
                <w:sz w:val="28"/>
                <w:szCs w:val="28"/>
                <w:lang w:val="uk-UA"/>
              </w:rPr>
            </w:pPr>
            <w:r>
              <w:rPr>
                <w:rFonts w:ascii="Times New Roman" w:eastAsia="Times New Roman" w:hAnsi="Times New Roman" w:cs="Times New Roman"/>
                <w:b/>
                <w:bCs/>
                <w:color w:val="FF0000"/>
                <w:sz w:val="28"/>
                <w:szCs w:val="28"/>
                <w:lang w:val="uk-UA"/>
              </w:rPr>
              <w:t xml:space="preserve">І Діагностика  </w:t>
            </w:r>
            <w:r>
              <w:rPr>
                <w:rFonts w:ascii="Times New Roman" w:eastAsia="Times New Roman" w:hAnsi="Times New Roman" w:cs="Times New Roman"/>
                <w:b/>
                <w:bCs/>
                <w:color w:val="FF0000"/>
                <w:sz w:val="28"/>
                <w:szCs w:val="28"/>
                <w:lang w:val="uk-UA"/>
              </w:rPr>
              <w:t>негативних  проявів  поведінки та проблем насильства, булінгу:</w:t>
            </w:r>
          </w:p>
          <w:p w14:paraId="5C1FCA9D"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4AACD2E9"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6324015F"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1842" w:type="dxa"/>
            <w:tcBorders>
              <w:top w:val="single" w:sz="4" w:space="0" w:color="000000"/>
              <w:left w:val="single" w:sz="4" w:space="0" w:color="000000"/>
              <w:bottom w:val="single" w:sz="4" w:space="0" w:color="000000"/>
              <w:right w:val="single" w:sz="4" w:space="0" w:color="000000"/>
            </w:tcBorders>
          </w:tcPr>
          <w:p w14:paraId="77557359"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589EF747" w14:textId="77777777">
        <w:tc>
          <w:tcPr>
            <w:tcW w:w="537" w:type="dxa"/>
            <w:tcBorders>
              <w:top w:val="single" w:sz="4" w:space="0" w:color="000000"/>
              <w:left w:val="single" w:sz="4" w:space="0" w:color="000000"/>
              <w:bottom w:val="single" w:sz="4" w:space="0" w:color="000000"/>
              <w:right w:val="single" w:sz="4" w:space="0" w:color="000000"/>
            </w:tcBorders>
          </w:tcPr>
          <w:p w14:paraId="703B90AF"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1.</w:t>
            </w:r>
          </w:p>
        </w:tc>
        <w:tc>
          <w:tcPr>
            <w:tcW w:w="7084" w:type="dxa"/>
            <w:tcBorders>
              <w:top w:val="single" w:sz="4" w:space="0" w:color="000000"/>
              <w:left w:val="single" w:sz="4" w:space="0" w:color="000000"/>
              <w:bottom w:val="single" w:sz="4" w:space="0" w:color="000000"/>
              <w:right w:val="single" w:sz="4" w:space="0" w:color="000000"/>
            </w:tcBorders>
          </w:tcPr>
          <w:p w14:paraId="382A8C1A"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Проведення моніторингового опитування:</w:t>
            </w:r>
          </w:p>
          <w:p w14:paraId="534D851B"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 вивчення проблем насильства в сім’ї та школі </w:t>
            </w:r>
            <w:r>
              <w:rPr>
                <w:rFonts w:ascii="Times New Roman" w:eastAsia="Times New Roman" w:hAnsi="Times New Roman" w:cs="Times New Roman"/>
                <w:b/>
                <w:bCs/>
                <w:sz w:val="28"/>
                <w:szCs w:val="28"/>
                <w:lang w:val="uk-UA"/>
              </w:rPr>
              <w:t xml:space="preserve">спільно з соціальним педагогом </w:t>
            </w:r>
            <w:r>
              <w:rPr>
                <w:rFonts w:ascii="Times New Roman" w:eastAsia="Times New Roman" w:hAnsi="Times New Roman" w:cs="Times New Roman"/>
                <w:bCs/>
                <w:sz w:val="28"/>
                <w:szCs w:val="28"/>
                <w:lang w:val="uk-UA"/>
              </w:rPr>
              <w:t>(згідно розподілу)</w:t>
            </w:r>
          </w:p>
          <w:p w14:paraId="5FF83778" w14:textId="77777777" w:rsidR="00261E1A" w:rsidRDefault="00261E1A">
            <w:pPr>
              <w:widowControl w:val="0"/>
              <w:spacing w:after="0" w:line="360" w:lineRule="auto"/>
              <w:jc w:val="center"/>
              <w:rPr>
                <w:rFonts w:ascii="Times New Roman" w:eastAsia="Times New Roman" w:hAnsi="Times New Roman" w:cs="Times New Roman"/>
                <w:b/>
                <w:bCs/>
                <w:sz w:val="28"/>
                <w:szCs w:val="28"/>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5074EE8E"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Вересень-жовтень</w:t>
            </w:r>
          </w:p>
        </w:tc>
        <w:tc>
          <w:tcPr>
            <w:tcW w:w="1843" w:type="dxa"/>
            <w:tcBorders>
              <w:top w:val="single" w:sz="4" w:space="0" w:color="000000"/>
              <w:left w:val="single" w:sz="4" w:space="0" w:color="000000"/>
              <w:bottom w:val="single" w:sz="4" w:space="0" w:color="000000"/>
              <w:right w:val="single" w:sz="4" w:space="0" w:color="000000"/>
            </w:tcBorders>
          </w:tcPr>
          <w:p w14:paraId="30F0900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Практичний психолог та </w:t>
            </w:r>
            <w:r>
              <w:rPr>
                <w:rFonts w:ascii="Times New Roman" w:eastAsia="Times New Roman" w:hAnsi="Times New Roman" w:cs="Times New Roman"/>
                <w:bCs/>
                <w:sz w:val="28"/>
                <w:szCs w:val="28"/>
                <w:lang w:val="uk-UA" w:eastAsia="uk-UA"/>
              </w:rPr>
              <w:t>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17D16F13"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447CBD9D" w14:textId="77777777">
        <w:tc>
          <w:tcPr>
            <w:tcW w:w="537" w:type="dxa"/>
            <w:tcBorders>
              <w:top w:val="single" w:sz="4" w:space="0" w:color="000000"/>
              <w:left w:val="single" w:sz="4" w:space="0" w:color="000000"/>
              <w:bottom w:val="single" w:sz="4" w:space="0" w:color="000000"/>
              <w:right w:val="single" w:sz="4" w:space="0" w:color="000000"/>
            </w:tcBorders>
          </w:tcPr>
          <w:p w14:paraId="658154A7"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2.</w:t>
            </w:r>
          </w:p>
        </w:tc>
        <w:tc>
          <w:tcPr>
            <w:tcW w:w="7084" w:type="dxa"/>
            <w:tcBorders>
              <w:top w:val="single" w:sz="4" w:space="0" w:color="000000"/>
              <w:left w:val="single" w:sz="4" w:space="0" w:color="000000"/>
              <w:bottom w:val="single" w:sz="4" w:space="0" w:color="000000"/>
              <w:right w:val="single" w:sz="4" w:space="0" w:color="000000"/>
            </w:tcBorders>
          </w:tcPr>
          <w:p w14:paraId="2D998028"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Проведення поглибленої психодіагностики: - вивчення  індивідуальних особливостей пізнавальної та особистісної сфери учнів «групи ризику» (при наявності таких дітей) ( Анкетування «Молодь  і протиправна поведінка», « </w:t>
            </w:r>
            <w:r>
              <w:rPr>
                <w:rFonts w:ascii="Times New Roman" w:eastAsia="Times New Roman" w:hAnsi="Times New Roman" w:cs="Times New Roman"/>
                <w:bCs/>
                <w:sz w:val="28"/>
                <w:szCs w:val="28"/>
                <w:lang w:val="uk-UA"/>
              </w:rPr>
              <w:t>Наскільки ти адаптований до життя»</w:t>
            </w:r>
          </w:p>
          <w:p w14:paraId="74D6512D"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5CF51299"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Протягом року</w:t>
            </w:r>
          </w:p>
        </w:tc>
        <w:tc>
          <w:tcPr>
            <w:tcW w:w="1843" w:type="dxa"/>
            <w:tcBorders>
              <w:top w:val="single" w:sz="4" w:space="0" w:color="000000"/>
              <w:left w:val="single" w:sz="4" w:space="0" w:color="000000"/>
              <w:bottom w:val="single" w:sz="4" w:space="0" w:color="000000"/>
              <w:right w:val="single" w:sz="4" w:space="0" w:color="000000"/>
            </w:tcBorders>
          </w:tcPr>
          <w:p w14:paraId="40D75D1C"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Практичний психолог та 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211BD9BC"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1EC9BF9A" w14:textId="77777777">
        <w:tc>
          <w:tcPr>
            <w:tcW w:w="537" w:type="dxa"/>
            <w:tcBorders>
              <w:top w:val="single" w:sz="4" w:space="0" w:color="000000"/>
              <w:left w:val="single" w:sz="4" w:space="0" w:color="000000"/>
              <w:bottom w:val="single" w:sz="4" w:space="0" w:color="000000"/>
              <w:right w:val="single" w:sz="4" w:space="0" w:color="000000"/>
            </w:tcBorders>
          </w:tcPr>
          <w:p w14:paraId="00831258"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lastRenderedPageBreak/>
              <w:t>3.</w:t>
            </w:r>
          </w:p>
        </w:tc>
        <w:tc>
          <w:tcPr>
            <w:tcW w:w="7084" w:type="dxa"/>
            <w:tcBorders>
              <w:top w:val="single" w:sz="4" w:space="0" w:color="000000"/>
              <w:left w:val="single" w:sz="4" w:space="0" w:color="000000"/>
              <w:bottom w:val="single" w:sz="4" w:space="0" w:color="000000"/>
              <w:right w:val="single" w:sz="4" w:space="0" w:color="000000"/>
            </w:tcBorders>
          </w:tcPr>
          <w:p w14:paraId="3F63796F"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Експертне опитування педагогів</w:t>
            </w:r>
          </w:p>
          <w:p w14:paraId="66366B65"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50C2DF5A"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5EFF5B7B"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Практичний психолог та 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05656B15"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48EB1930" w14:textId="77777777">
        <w:tc>
          <w:tcPr>
            <w:tcW w:w="537" w:type="dxa"/>
            <w:tcBorders>
              <w:top w:val="single" w:sz="4" w:space="0" w:color="000000"/>
              <w:left w:val="single" w:sz="4" w:space="0" w:color="000000"/>
              <w:bottom w:val="single" w:sz="4" w:space="0" w:color="000000"/>
              <w:right w:val="single" w:sz="4" w:space="0" w:color="000000"/>
            </w:tcBorders>
          </w:tcPr>
          <w:p w14:paraId="3CC8288C"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4.</w:t>
            </w:r>
          </w:p>
        </w:tc>
        <w:tc>
          <w:tcPr>
            <w:tcW w:w="7084" w:type="dxa"/>
            <w:tcBorders>
              <w:top w:val="single" w:sz="4" w:space="0" w:color="000000"/>
              <w:left w:val="single" w:sz="4" w:space="0" w:color="000000"/>
              <w:bottom w:val="single" w:sz="4" w:space="0" w:color="000000"/>
              <w:right w:val="single" w:sz="4" w:space="0" w:color="000000"/>
            </w:tcBorders>
          </w:tcPr>
          <w:p w14:paraId="65C86623"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Анкетування та бесіди з питань протидії торгівлі людьми після перегляду</w:t>
            </w:r>
          </w:p>
          <w:p w14:paraId="54034067" w14:textId="77777777" w:rsidR="00261E1A" w:rsidRDefault="005B5B53">
            <w:pPr>
              <w:widowControl w:val="0"/>
              <w:spacing w:after="0" w:line="36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відеоматеріалів «Небезпечна гра», «Станція призначення життя», «Людина в різних життєвих ситуаціях».</w:t>
            </w:r>
          </w:p>
          <w:p w14:paraId="1BCA9AA5"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469B5CA5"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513E0254"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Практичний психолог та 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52EC28EE"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2D8F03FB" w14:textId="77777777">
        <w:tc>
          <w:tcPr>
            <w:tcW w:w="537" w:type="dxa"/>
            <w:tcBorders>
              <w:top w:val="single" w:sz="4" w:space="0" w:color="000000"/>
              <w:left w:val="single" w:sz="4" w:space="0" w:color="000000"/>
              <w:bottom w:val="single" w:sz="4" w:space="0" w:color="000000"/>
              <w:right w:val="single" w:sz="4" w:space="0" w:color="000000"/>
            </w:tcBorders>
          </w:tcPr>
          <w:p w14:paraId="7E322166"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5</w:t>
            </w:r>
          </w:p>
        </w:tc>
        <w:tc>
          <w:tcPr>
            <w:tcW w:w="7084" w:type="dxa"/>
            <w:tcBorders>
              <w:top w:val="single" w:sz="4" w:space="0" w:color="000000"/>
              <w:left w:val="single" w:sz="4" w:space="0" w:color="000000"/>
              <w:bottom w:val="single" w:sz="4" w:space="0" w:color="000000"/>
              <w:right w:val="single" w:sz="4" w:space="0" w:color="000000"/>
            </w:tcBorders>
          </w:tcPr>
          <w:p w14:paraId="64383386" w14:textId="77777777" w:rsidR="00261E1A" w:rsidRDefault="005B5B53">
            <w:pPr>
              <w:widowControl w:val="0"/>
              <w:spacing w:after="0" w:line="360" w:lineRule="auto"/>
              <w:jc w:val="center"/>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Анкетування учнів 8-10 класів за анкетою</w:t>
            </w:r>
          </w:p>
          <w:p w14:paraId="5B1D840E" w14:textId="77777777" w:rsidR="00261E1A" w:rsidRDefault="005B5B53">
            <w:pPr>
              <w:widowControl w:val="0"/>
              <w:spacing w:after="0" w:line="360" w:lineRule="auto"/>
              <w:jc w:val="center"/>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 xml:space="preserve"> «Інтернет-залежність»</w:t>
            </w:r>
          </w:p>
          <w:p w14:paraId="165FE7E7" w14:textId="77777777" w:rsidR="00261E1A" w:rsidRDefault="00261E1A">
            <w:pPr>
              <w:widowControl w:val="0"/>
              <w:spacing w:after="0" w:line="360" w:lineRule="auto"/>
              <w:jc w:val="center"/>
              <w:rPr>
                <w:rFonts w:ascii="Times New Roman" w:eastAsia="Times New Roman" w:hAnsi="Times New Roman" w:cs="Times New Roman"/>
                <w:bCs/>
                <w:sz w:val="28"/>
                <w:lang w:val="uk-UA"/>
              </w:rPr>
            </w:pPr>
          </w:p>
          <w:p w14:paraId="78504216"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3A043689"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4EACF904"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Практичний психолог</w:t>
            </w:r>
          </w:p>
        </w:tc>
        <w:tc>
          <w:tcPr>
            <w:tcW w:w="1842" w:type="dxa"/>
            <w:tcBorders>
              <w:top w:val="single" w:sz="4" w:space="0" w:color="000000"/>
              <w:left w:val="single" w:sz="4" w:space="0" w:color="000000"/>
              <w:bottom w:val="single" w:sz="4" w:space="0" w:color="000000"/>
              <w:right w:val="single" w:sz="4" w:space="0" w:color="000000"/>
            </w:tcBorders>
          </w:tcPr>
          <w:p w14:paraId="5CD9E0B9"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69817A02" w14:textId="77777777">
        <w:tc>
          <w:tcPr>
            <w:tcW w:w="537" w:type="dxa"/>
            <w:tcBorders>
              <w:top w:val="single" w:sz="4" w:space="0" w:color="000000"/>
              <w:left w:val="single" w:sz="4" w:space="0" w:color="000000"/>
              <w:bottom w:val="single" w:sz="4" w:space="0" w:color="000000"/>
              <w:right w:val="single" w:sz="4" w:space="0" w:color="000000"/>
            </w:tcBorders>
          </w:tcPr>
          <w:p w14:paraId="629887CD"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7084" w:type="dxa"/>
            <w:tcBorders>
              <w:top w:val="single" w:sz="4" w:space="0" w:color="000000"/>
              <w:left w:val="single" w:sz="4" w:space="0" w:color="000000"/>
              <w:bottom w:val="single" w:sz="4" w:space="0" w:color="000000"/>
              <w:right w:val="single" w:sz="4" w:space="0" w:color="000000"/>
            </w:tcBorders>
          </w:tcPr>
          <w:p w14:paraId="109EB897" w14:textId="77777777" w:rsidR="00261E1A" w:rsidRDefault="005B5B53">
            <w:pPr>
              <w:widowControl w:val="0"/>
              <w:spacing w:after="0" w:line="360" w:lineRule="auto"/>
              <w:jc w:val="both"/>
              <w:rPr>
                <w:rFonts w:ascii="Times New Roman" w:eastAsia="Times New Roman" w:hAnsi="Times New Roman" w:cs="Times New Roman"/>
                <w:b/>
                <w:bCs/>
                <w:color w:val="FF0000"/>
                <w:sz w:val="28"/>
                <w:szCs w:val="28"/>
                <w:lang w:val="uk-UA"/>
              </w:rPr>
            </w:pPr>
            <w:r>
              <w:rPr>
                <w:rFonts w:ascii="Times New Roman" w:eastAsia="Times New Roman" w:hAnsi="Times New Roman" w:cs="Times New Roman"/>
                <w:b/>
                <w:bCs/>
                <w:color w:val="FF0000"/>
                <w:sz w:val="28"/>
                <w:szCs w:val="28"/>
                <w:lang w:val="uk-UA"/>
              </w:rPr>
              <w:t xml:space="preserve">ІІ </w:t>
            </w:r>
            <w:r>
              <w:rPr>
                <w:rFonts w:ascii="Times New Roman" w:eastAsia="Times New Roman" w:hAnsi="Times New Roman" w:cs="Times New Roman"/>
                <w:b/>
                <w:bCs/>
                <w:color w:val="FF0000"/>
                <w:sz w:val="28"/>
                <w:szCs w:val="28"/>
                <w:lang w:val="uk-UA"/>
              </w:rPr>
              <w:t>Профілактика негативних проявів поведінки та насильства у шкільному і сімейному середовищі:</w:t>
            </w:r>
          </w:p>
          <w:p w14:paraId="341C28A9"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3750B0E3"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2D9ED7F9"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1842" w:type="dxa"/>
            <w:tcBorders>
              <w:top w:val="single" w:sz="4" w:space="0" w:color="000000"/>
              <w:left w:val="single" w:sz="4" w:space="0" w:color="000000"/>
              <w:bottom w:val="single" w:sz="4" w:space="0" w:color="000000"/>
              <w:right w:val="single" w:sz="4" w:space="0" w:color="000000"/>
            </w:tcBorders>
          </w:tcPr>
          <w:p w14:paraId="41D02753"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45BBC88D" w14:textId="77777777">
        <w:tc>
          <w:tcPr>
            <w:tcW w:w="537" w:type="dxa"/>
            <w:tcBorders>
              <w:top w:val="single" w:sz="4" w:space="0" w:color="000000"/>
              <w:left w:val="single" w:sz="4" w:space="0" w:color="000000"/>
              <w:bottom w:val="single" w:sz="4" w:space="0" w:color="000000"/>
              <w:right w:val="single" w:sz="4" w:space="0" w:color="000000"/>
            </w:tcBorders>
          </w:tcPr>
          <w:p w14:paraId="27329D48"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1</w:t>
            </w:r>
          </w:p>
        </w:tc>
        <w:tc>
          <w:tcPr>
            <w:tcW w:w="7084" w:type="dxa"/>
            <w:tcBorders>
              <w:top w:val="single" w:sz="4" w:space="0" w:color="000000"/>
              <w:left w:val="single" w:sz="4" w:space="0" w:color="000000"/>
              <w:bottom w:val="single" w:sz="4" w:space="0" w:color="000000"/>
              <w:right w:val="single" w:sz="4" w:space="0" w:color="000000"/>
            </w:tcBorders>
          </w:tcPr>
          <w:p w14:paraId="5BC8A4FA" w14:textId="77777777" w:rsidR="00261E1A" w:rsidRDefault="005B5B53">
            <w:pPr>
              <w:widowControl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Профілактичні заходи до Всесвітнього дня запобігання самогубства (10 вересня)</w:t>
            </w:r>
          </w:p>
          <w:p w14:paraId="3B6DF226"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lastRenderedPageBreak/>
              <w:t>- «Моє життя – мій вибір!»</w:t>
            </w:r>
          </w:p>
          <w:p w14:paraId="03EF61CB"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«Життя – найвища цінність»)</w:t>
            </w:r>
          </w:p>
          <w:p w14:paraId="11874EE3"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0EEA1F6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lastRenderedPageBreak/>
              <w:t>вересень</w:t>
            </w:r>
          </w:p>
        </w:tc>
        <w:tc>
          <w:tcPr>
            <w:tcW w:w="1843" w:type="dxa"/>
            <w:tcBorders>
              <w:top w:val="single" w:sz="4" w:space="0" w:color="000000"/>
              <w:left w:val="single" w:sz="4" w:space="0" w:color="000000"/>
              <w:bottom w:val="single" w:sz="4" w:space="0" w:color="000000"/>
              <w:right w:val="single" w:sz="4" w:space="0" w:color="000000"/>
            </w:tcBorders>
          </w:tcPr>
          <w:p w14:paraId="46C36A17"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 xml:space="preserve">Практичний психолог та </w:t>
            </w:r>
            <w:r>
              <w:rPr>
                <w:rFonts w:ascii="Times New Roman" w:eastAsia="Times New Roman" w:hAnsi="Times New Roman" w:cs="Times New Roman"/>
                <w:bCs/>
                <w:sz w:val="28"/>
                <w:szCs w:val="28"/>
                <w:lang w:val="uk-UA" w:eastAsia="uk-UA"/>
              </w:rPr>
              <w:lastRenderedPageBreak/>
              <w:t>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51C9CC9F"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61B2C830" w14:textId="77777777">
        <w:tc>
          <w:tcPr>
            <w:tcW w:w="537" w:type="dxa"/>
            <w:tcBorders>
              <w:top w:val="single" w:sz="4" w:space="0" w:color="000000"/>
              <w:left w:val="single" w:sz="4" w:space="0" w:color="000000"/>
              <w:bottom w:val="single" w:sz="4" w:space="0" w:color="000000"/>
              <w:right w:val="single" w:sz="4" w:space="0" w:color="000000"/>
            </w:tcBorders>
          </w:tcPr>
          <w:p w14:paraId="5009AC6D"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2</w:t>
            </w:r>
          </w:p>
        </w:tc>
        <w:tc>
          <w:tcPr>
            <w:tcW w:w="7084" w:type="dxa"/>
            <w:tcBorders>
              <w:top w:val="single" w:sz="4" w:space="0" w:color="000000"/>
              <w:left w:val="single" w:sz="4" w:space="0" w:color="000000"/>
              <w:bottom w:val="single" w:sz="4" w:space="0" w:color="000000"/>
              <w:right w:val="single" w:sz="4" w:space="0" w:color="000000"/>
            </w:tcBorders>
          </w:tcPr>
          <w:p w14:paraId="1E28BE52"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Проведення інтерактивних занять, тренінгів спрямованих на самопізнання, саморозвиток, здоровий спосіб життя, збереження психічного здоров′я, профілактику шкідливих звичок, переживання і стресів.</w:t>
            </w:r>
          </w:p>
          <w:p w14:paraId="1C1A18C6"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30351442" w14:textId="77777777" w:rsidR="00261E1A" w:rsidRDefault="005B5B53">
            <w:pPr>
              <w:widowControl w:val="0"/>
              <w:spacing w:after="0" w:line="360" w:lineRule="auto"/>
              <w:jc w:val="center"/>
              <w:rPr>
                <w:rFonts w:ascii="Times New Roman" w:eastAsia="Times New Roman" w:hAnsi="Times New Roman" w:cs="Times New Roman"/>
                <w:bCs/>
                <w:color w:val="002060"/>
                <w:sz w:val="28"/>
                <w:szCs w:val="28"/>
                <w:lang w:val="uk-UA" w:eastAsia="uk-UA"/>
              </w:rPr>
            </w:pPr>
            <w:r>
              <w:rPr>
                <w:rFonts w:ascii="Times New Roman" w:eastAsia="Times New Roman" w:hAnsi="Times New Roman" w:cs="Times New Roman"/>
                <w:bCs/>
                <w:color w:val="002060"/>
                <w:sz w:val="28"/>
                <w:szCs w:val="28"/>
                <w:lang w:val="uk-UA" w:eastAsia="uk-UA"/>
              </w:rPr>
              <w:t>Протягом року</w:t>
            </w:r>
          </w:p>
        </w:tc>
        <w:tc>
          <w:tcPr>
            <w:tcW w:w="1843" w:type="dxa"/>
            <w:tcBorders>
              <w:top w:val="single" w:sz="4" w:space="0" w:color="000000"/>
              <w:left w:val="single" w:sz="4" w:space="0" w:color="000000"/>
              <w:bottom w:val="single" w:sz="4" w:space="0" w:color="000000"/>
              <w:right w:val="single" w:sz="4" w:space="0" w:color="000000"/>
            </w:tcBorders>
          </w:tcPr>
          <w:p w14:paraId="7F5707E2"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Практичний психолог та 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48D6561F"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0174BFA8" w14:textId="77777777">
        <w:tc>
          <w:tcPr>
            <w:tcW w:w="537" w:type="dxa"/>
            <w:tcBorders>
              <w:top w:val="single" w:sz="4" w:space="0" w:color="000000"/>
              <w:left w:val="single" w:sz="4" w:space="0" w:color="000000"/>
              <w:bottom w:val="single" w:sz="4" w:space="0" w:color="000000"/>
              <w:right w:val="single" w:sz="4" w:space="0" w:color="000000"/>
            </w:tcBorders>
          </w:tcPr>
          <w:p w14:paraId="22B6CCFB"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3</w:t>
            </w:r>
          </w:p>
        </w:tc>
        <w:tc>
          <w:tcPr>
            <w:tcW w:w="7084" w:type="dxa"/>
            <w:tcBorders>
              <w:top w:val="single" w:sz="4" w:space="0" w:color="000000"/>
              <w:left w:val="single" w:sz="4" w:space="0" w:color="000000"/>
              <w:bottom w:val="single" w:sz="4" w:space="0" w:color="000000"/>
              <w:right w:val="single" w:sz="4" w:space="0" w:color="000000"/>
            </w:tcBorders>
          </w:tcPr>
          <w:p w14:paraId="59E2701B"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Проведення інтерактивних занять, тренінгів з метою попередження жорстокого поводження, насильства в сім’ї, булінгу в освітньому закладі:</w:t>
            </w:r>
          </w:p>
          <w:p w14:paraId="5EF39B1E"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«Умій дружити»</w:t>
            </w:r>
          </w:p>
          <w:p w14:paraId="4292A989"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«Усі ми різні – усі ми рівні»</w:t>
            </w:r>
          </w:p>
          <w:p w14:paraId="0F7ECC3B"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«Конструктивне спілкування як основа взаємовідносин»</w:t>
            </w:r>
          </w:p>
          <w:p w14:paraId="0E6DB6A6"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«Конфлікти: шляхи і методи їх подолання»</w:t>
            </w:r>
          </w:p>
          <w:p w14:paraId="2204AF29"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«Мистецтво конструктивної взаємодії»</w:t>
            </w:r>
          </w:p>
          <w:p w14:paraId="28C07BDB"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«Поважаючи інших, я поважаю себе»</w:t>
            </w:r>
          </w:p>
          <w:p w14:paraId="7B5C50BB" w14:textId="77777777" w:rsidR="00261E1A" w:rsidRDefault="005B5B53">
            <w:pPr>
              <w:widowControl w:val="0"/>
              <w:spacing w:after="0" w:line="36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xml:space="preserve">- тренінг «Зупинимо </w:t>
            </w:r>
            <w:proofErr w:type="spellStart"/>
            <w:r>
              <w:rPr>
                <w:rFonts w:ascii="Times New Roman" w:eastAsia="Times New Roman" w:hAnsi="Times New Roman" w:cs="Times New Roman"/>
                <w:bCs/>
                <w:i/>
                <w:sz w:val="28"/>
                <w:szCs w:val="28"/>
                <w:lang w:val="uk-UA"/>
              </w:rPr>
              <w:t>булінг</w:t>
            </w:r>
            <w:proofErr w:type="spellEnd"/>
            <w:r>
              <w:rPr>
                <w:rFonts w:ascii="Times New Roman" w:eastAsia="Times New Roman" w:hAnsi="Times New Roman" w:cs="Times New Roman"/>
                <w:bCs/>
                <w:i/>
                <w:sz w:val="28"/>
                <w:szCs w:val="28"/>
                <w:lang w:val="uk-UA"/>
              </w:rPr>
              <w:t xml:space="preserve"> разом!»)</w:t>
            </w:r>
          </w:p>
          <w:p w14:paraId="1F91FD69" w14:textId="77777777" w:rsidR="00261E1A" w:rsidRDefault="00261E1A">
            <w:pPr>
              <w:widowControl w:val="0"/>
              <w:spacing w:after="0" w:line="360" w:lineRule="auto"/>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3EB37924" w14:textId="77777777" w:rsidR="00261E1A" w:rsidRDefault="00261E1A">
            <w:pPr>
              <w:widowControl w:val="0"/>
              <w:spacing w:after="0" w:line="360" w:lineRule="auto"/>
              <w:rPr>
                <w:rFonts w:ascii="Times New Roman" w:eastAsia="Times New Roman" w:hAnsi="Times New Roman" w:cs="Times New Roman"/>
                <w:bCs/>
                <w:color w:val="002060"/>
                <w:sz w:val="28"/>
                <w:szCs w:val="28"/>
                <w:lang w:val="uk-UA" w:eastAsia="uk-UA"/>
              </w:rPr>
            </w:pPr>
          </w:p>
          <w:p w14:paraId="063B254F" w14:textId="77777777" w:rsidR="00261E1A" w:rsidRDefault="005B5B53">
            <w:pPr>
              <w:widowControl w:val="0"/>
              <w:spacing w:after="0" w:line="360" w:lineRule="auto"/>
              <w:rPr>
                <w:rFonts w:ascii="Times New Roman" w:eastAsia="Times New Roman" w:hAnsi="Times New Roman" w:cs="Times New Roman"/>
                <w:b/>
                <w:bCs/>
                <w:sz w:val="32"/>
                <w:szCs w:val="32"/>
                <w:lang w:val="uk-UA" w:eastAsia="uk-UA"/>
              </w:rPr>
            </w:pPr>
            <w:r>
              <w:rPr>
                <w:rFonts w:ascii="Times New Roman" w:eastAsia="Times New Roman" w:hAnsi="Times New Roman" w:cs="Times New Roman"/>
                <w:bCs/>
                <w:sz w:val="28"/>
                <w:szCs w:val="28"/>
                <w:lang w:val="uk-UA" w:eastAsia="uk-UA"/>
              </w:rPr>
              <w:t>Протягом року</w:t>
            </w:r>
          </w:p>
        </w:tc>
        <w:tc>
          <w:tcPr>
            <w:tcW w:w="1843" w:type="dxa"/>
            <w:tcBorders>
              <w:top w:val="single" w:sz="4" w:space="0" w:color="000000"/>
              <w:left w:val="single" w:sz="4" w:space="0" w:color="000000"/>
              <w:bottom w:val="single" w:sz="4" w:space="0" w:color="000000"/>
              <w:right w:val="single" w:sz="4" w:space="0" w:color="000000"/>
            </w:tcBorders>
          </w:tcPr>
          <w:p w14:paraId="26130943"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 xml:space="preserve">Практичний психолог та </w:t>
            </w:r>
            <w:r>
              <w:rPr>
                <w:rFonts w:ascii="Times New Roman" w:eastAsia="Times New Roman" w:hAnsi="Times New Roman" w:cs="Times New Roman"/>
                <w:bCs/>
                <w:sz w:val="28"/>
                <w:szCs w:val="28"/>
                <w:lang w:val="uk-UA" w:eastAsia="uk-UA"/>
              </w:rPr>
              <w:t>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435726B5"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358A5E86" w14:textId="77777777">
        <w:tc>
          <w:tcPr>
            <w:tcW w:w="537" w:type="dxa"/>
            <w:tcBorders>
              <w:top w:val="single" w:sz="4" w:space="0" w:color="000000"/>
              <w:left w:val="single" w:sz="4" w:space="0" w:color="000000"/>
              <w:bottom w:val="single" w:sz="4" w:space="0" w:color="000000"/>
              <w:right w:val="single" w:sz="4" w:space="0" w:color="000000"/>
            </w:tcBorders>
          </w:tcPr>
          <w:p w14:paraId="76E93199"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4</w:t>
            </w:r>
          </w:p>
        </w:tc>
        <w:tc>
          <w:tcPr>
            <w:tcW w:w="7084" w:type="dxa"/>
            <w:tcBorders>
              <w:top w:val="single" w:sz="4" w:space="0" w:color="000000"/>
              <w:left w:val="single" w:sz="4" w:space="0" w:color="000000"/>
              <w:bottom w:val="single" w:sz="4" w:space="0" w:color="000000"/>
              <w:right w:val="single" w:sz="4" w:space="0" w:color="000000"/>
            </w:tcBorders>
          </w:tcPr>
          <w:p w14:paraId="6B20A2CE"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Проведення інтерактивних занять, тренінгів з </w:t>
            </w:r>
            <w:r>
              <w:rPr>
                <w:rFonts w:ascii="Times New Roman" w:eastAsia="Times New Roman" w:hAnsi="Times New Roman" w:cs="Times New Roman"/>
                <w:b/>
                <w:bCs/>
                <w:sz w:val="28"/>
                <w:szCs w:val="28"/>
                <w:lang w:val="uk-UA"/>
              </w:rPr>
              <w:t>профілактики правопорушень:</w:t>
            </w:r>
          </w:p>
          <w:p w14:paraId="5E12B7B0"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«Я – громадянин світу: мої права та обов′язки.</w:t>
            </w:r>
          </w:p>
          <w:p w14:paraId="0F1DC8B6"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Просвітницька робота з учнями:</w:t>
            </w:r>
          </w:p>
          <w:p w14:paraId="04A9A591"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1Просвітницькі заходи до «Тижня толерантності» в рамках акції «16 днів </w:t>
            </w:r>
            <w:r>
              <w:rPr>
                <w:rFonts w:ascii="Times New Roman" w:eastAsia="Times New Roman" w:hAnsi="Times New Roman" w:cs="Times New Roman"/>
                <w:bCs/>
                <w:sz w:val="28"/>
                <w:szCs w:val="28"/>
                <w:lang w:val="uk-UA"/>
              </w:rPr>
              <w:t>проти насильства» (25 листопада-10 грудня)</w:t>
            </w:r>
          </w:p>
          <w:p w14:paraId="7B416F08"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184D916D"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Протягом року</w:t>
            </w:r>
          </w:p>
          <w:p w14:paraId="72D0BE76"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eastAsia="uk-UA"/>
              </w:rPr>
            </w:pPr>
          </w:p>
          <w:p w14:paraId="4D27BA17"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eastAsia="uk-UA"/>
              </w:rPr>
            </w:pPr>
          </w:p>
          <w:p w14:paraId="081ADCB3" w14:textId="77777777" w:rsidR="00261E1A" w:rsidRDefault="005B5B53">
            <w:pPr>
              <w:widowControl w:val="0"/>
              <w:spacing w:after="0" w:line="360" w:lineRule="auto"/>
              <w:jc w:val="center"/>
              <w:rPr>
                <w:rFonts w:ascii="Times New Roman" w:eastAsia="Times New Roman" w:hAnsi="Times New Roman" w:cs="Times New Roman"/>
                <w:b/>
                <w:bCs/>
                <w:sz w:val="32"/>
                <w:szCs w:val="32"/>
                <w:lang w:val="uk-UA" w:eastAsia="uk-UA"/>
              </w:rPr>
            </w:pPr>
            <w:r>
              <w:rPr>
                <w:rFonts w:ascii="Times New Roman" w:eastAsia="Times New Roman" w:hAnsi="Times New Roman" w:cs="Times New Roman"/>
                <w:bCs/>
                <w:sz w:val="28"/>
                <w:szCs w:val="28"/>
                <w:lang w:val="uk-UA" w:eastAsia="uk-UA"/>
              </w:rPr>
              <w:t>Листопад-грудень</w:t>
            </w:r>
          </w:p>
        </w:tc>
        <w:tc>
          <w:tcPr>
            <w:tcW w:w="1843" w:type="dxa"/>
            <w:tcBorders>
              <w:top w:val="single" w:sz="4" w:space="0" w:color="000000"/>
              <w:left w:val="single" w:sz="4" w:space="0" w:color="000000"/>
              <w:bottom w:val="single" w:sz="4" w:space="0" w:color="000000"/>
              <w:right w:val="single" w:sz="4" w:space="0" w:color="000000"/>
            </w:tcBorders>
          </w:tcPr>
          <w:p w14:paraId="0991786D"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Практичний психолог та 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2CC5A652"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256C2C3C" w14:textId="77777777">
        <w:tc>
          <w:tcPr>
            <w:tcW w:w="537" w:type="dxa"/>
            <w:tcBorders>
              <w:top w:val="single" w:sz="4" w:space="0" w:color="000000"/>
              <w:left w:val="single" w:sz="4" w:space="0" w:color="000000"/>
              <w:bottom w:val="single" w:sz="4" w:space="0" w:color="000000"/>
              <w:right w:val="single" w:sz="4" w:space="0" w:color="000000"/>
            </w:tcBorders>
          </w:tcPr>
          <w:p w14:paraId="18590024"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
                <w:bCs/>
                <w:color w:val="002060"/>
                <w:sz w:val="32"/>
                <w:szCs w:val="32"/>
                <w:lang w:val="uk-UA" w:eastAsia="uk-UA"/>
              </w:rPr>
              <w:t>5</w:t>
            </w:r>
          </w:p>
        </w:tc>
        <w:tc>
          <w:tcPr>
            <w:tcW w:w="7084" w:type="dxa"/>
            <w:tcBorders>
              <w:top w:val="single" w:sz="4" w:space="0" w:color="000000"/>
              <w:left w:val="single" w:sz="4" w:space="0" w:color="000000"/>
              <w:bottom w:val="single" w:sz="4" w:space="0" w:color="000000"/>
              <w:right w:val="single" w:sz="4" w:space="0" w:color="000000"/>
            </w:tcBorders>
          </w:tcPr>
          <w:p w14:paraId="2967272B"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Просвітницькі заходи до Всесвітнього дня порозуміння з ВІЛ-інфікованими людьми</w:t>
            </w:r>
          </w:p>
          <w:p w14:paraId="75565809"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«Молодь за здоровий спосіб життя» (1 грудня)</w:t>
            </w:r>
          </w:p>
          <w:p w14:paraId="0C7C530C"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188ABDEA" w14:textId="77777777" w:rsidR="00261E1A" w:rsidRDefault="005B5B53">
            <w:pPr>
              <w:widowControl w:val="0"/>
              <w:spacing w:after="0" w:line="360" w:lineRule="auto"/>
              <w:jc w:val="center"/>
              <w:rPr>
                <w:rFonts w:ascii="Times New Roman" w:eastAsia="Times New Roman" w:hAnsi="Times New Roman" w:cs="Times New Roman"/>
                <w:bCs/>
                <w:color w:val="002060"/>
                <w:sz w:val="28"/>
                <w:szCs w:val="28"/>
                <w:lang w:val="uk-UA" w:eastAsia="uk-UA"/>
              </w:rPr>
            </w:pPr>
            <w:r>
              <w:rPr>
                <w:rFonts w:ascii="Times New Roman" w:eastAsia="Times New Roman" w:hAnsi="Times New Roman" w:cs="Times New Roman"/>
                <w:bCs/>
                <w:color w:val="002060"/>
                <w:sz w:val="28"/>
                <w:szCs w:val="28"/>
                <w:lang w:val="uk-UA" w:eastAsia="uk-UA"/>
              </w:rPr>
              <w:t>грудень</w:t>
            </w:r>
          </w:p>
        </w:tc>
        <w:tc>
          <w:tcPr>
            <w:tcW w:w="1843" w:type="dxa"/>
            <w:tcBorders>
              <w:top w:val="single" w:sz="4" w:space="0" w:color="000000"/>
              <w:left w:val="single" w:sz="4" w:space="0" w:color="000000"/>
              <w:bottom w:val="single" w:sz="4" w:space="0" w:color="000000"/>
              <w:right w:val="single" w:sz="4" w:space="0" w:color="000000"/>
            </w:tcBorders>
          </w:tcPr>
          <w:p w14:paraId="1DA48996"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eastAsia="uk-UA"/>
              </w:rPr>
            </w:pPr>
            <w:r>
              <w:rPr>
                <w:rFonts w:ascii="Times New Roman" w:eastAsia="Times New Roman" w:hAnsi="Times New Roman" w:cs="Times New Roman"/>
                <w:bCs/>
                <w:sz w:val="28"/>
                <w:szCs w:val="28"/>
                <w:lang w:val="uk-UA" w:eastAsia="uk-UA"/>
              </w:rPr>
              <w:t>Практичний психолог та соціальний педагог</w:t>
            </w:r>
          </w:p>
        </w:tc>
        <w:tc>
          <w:tcPr>
            <w:tcW w:w="1842" w:type="dxa"/>
            <w:tcBorders>
              <w:top w:val="single" w:sz="4" w:space="0" w:color="000000"/>
              <w:left w:val="single" w:sz="4" w:space="0" w:color="000000"/>
              <w:bottom w:val="single" w:sz="4" w:space="0" w:color="000000"/>
              <w:right w:val="single" w:sz="4" w:space="0" w:color="000000"/>
            </w:tcBorders>
          </w:tcPr>
          <w:p w14:paraId="4C3EEF39" w14:textId="77777777" w:rsidR="00261E1A" w:rsidRDefault="00261E1A">
            <w:pPr>
              <w:widowControl w:val="0"/>
              <w:spacing w:after="0" w:line="360" w:lineRule="auto"/>
              <w:jc w:val="center"/>
              <w:rPr>
                <w:rFonts w:ascii="Times New Roman" w:eastAsia="Times New Roman" w:hAnsi="Times New Roman" w:cs="Times New Roman"/>
                <w:b/>
                <w:bCs/>
                <w:color w:val="002060"/>
                <w:sz w:val="32"/>
                <w:szCs w:val="32"/>
                <w:lang w:val="uk-UA" w:eastAsia="uk-UA"/>
              </w:rPr>
            </w:pPr>
          </w:p>
        </w:tc>
      </w:tr>
      <w:tr w:rsidR="00261E1A" w14:paraId="1304F49A" w14:textId="77777777">
        <w:tc>
          <w:tcPr>
            <w:tcW w:w="537" w:type="dxa"/>
            <w:tcBorders>
              <w:top w:val="single" w:sz="4" w:space="0" w:color="000000"/>
              <w:left w:val="single" w:sz="4" w:space="0" w:color="000000"/>
              <w:bottom w:val="single" w:sz="4" w:space="0" w:color="000000"/>
              <w:right w:val="single" w:sz="4" w:space="0" w:color="000000"/>
            </w:tcBorders>
          </w:tcPr>
          <w:p w14:paraId="41E9BB0F" w14:textId="77777777" w:rsidR="00261E1A" w:rsidRDefault="00261E1A">
            <w:pPr>
              <w:widowControl w:val="0"/>
              <w:spacing w:after="0" w:line="360" w:lineRule="auto"/>
              <w:rPr>
                <w:rFonts w:ascii="Times New Roman" w:eastAsia="Times New Roman" w:hAnsi="Times New Roman" w:cs="Times New Roman"/>
                <w:sz w:val="32"/>
                <w:szCs w:val="32"/>
                <w:lang w:val="uk-UA" w:eastAsia="uk-UA"/>
              </w:rPr>
            </w:pPr>
          </w:p>
        </w:tc>
        <w:tc>
          <w:tcPr>
            <w:tcW w:w="7084" w:type="dxa"/>
            <w:tcBorders>
              <w:top w:val="single" w:sz="4" w:space="0" w:color="000000"/>
              <w:left w:val="single" w:sz="4" w:space="0" w:color="000000"/>
              <w:bottom w:val="single" w:sz="4" w:space="0" w:color="000000"/>
              <w:right w:val="single" w:sz="4" w:space="0" w:color="000000"/>
            </w:tcBorders>
          </w:tcPr>
          <w:p w14:paraId="3EBA104E" w14:textId="77777777" w:rsidR="00261E1A" w:rsidRDefault="00261E1A">
            <w:pPr>
              <w:widowControl w:val="0"/>
              <w:spacing w:after="0" w:line="360" w:lineRule="auto"/>
              <w:rPr>
                <w:rFonts w:ascii="Times New Roman" w:eastAsia="Times New Roman" w:hAnsi="Times New Roman" w:cs="Times New Roman"/>
                <w:sz w:val="32"/>
                <w:szCs w:val="32"/>
                <w:lang w:val="uk-UA" w:eastAsia="uk-UA"/>
              </w:rPr>
            </w:pPr>
          </w:p>
        </w:tc>
        <w:tc>
          <w:tcPr>
            <w:tcW w:w="3544" w:type="dxa"/>
            <w:tcBorders>
              <w:top w:val="single" w:sz="4" w:space="0" w:color="000000"/>
              <w:left w:val="single" w:sz="4" w:space="0" w:color="000000"/>
              <w:bottom w:val="single" w:sz="4" w:space="0" w:color="000000"/>
              <w:right w:val="single" w:sz="4" w:space="0" w:color="000000"/>
            </w:tcBorders>
          </w:tcPr>
          <w:p w14:paraId="031062B9" w14:textId="77777777" w:rsidR="00261E1A" w:rsidRDefault="00261E1A">
            <w:pPr>
              <w:widowControl w:val="0"/>
              <w:spacing w:after="0" w:line="360" w:lineRule="auto"/>
              <w:rPr>
                <w:rFonts w:ascii="Times New Roman" w:eastAsia="Times New Roman" w:hAnsi="Times New Roman" w:cs="Times New Roman"/>
                <w:sz w:val="32"/>
                <w:szCs w:val="3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26A7F347" w14:textId="77777777" w:rsidR="00261E1A" w:rsidRDefault="00261E1A">
            <w:pPr>
              <w:widowControl w:val="0"/>
              <w:spacing w:after="0" w:line="360" w:lineRule="auto"/>
              <w:rPr>
                <w:rFonts w:ascii="Times New Roman" w:eastAsia="Times New Roman" w:hAnsi="Times New Roman" w:cs="Times New Roman"/>
                <w:sz w:val="32"/>
                <w:szCs w:val="32"/>
                <w:lang w:val="uk-UA" w:eastAsia="uk-UA"/>
              </w:rPr>
            </w:pPr>
          </w:p>
        </w:tc>
        <w:tc>
          <w:tcPr>
            <w:tcW w:w="1842" w:type="dxa"/>
            <w:tcBorders>
              <w:top w:val="single" w:sz="4" w:space="0" w:color="000000"/>
              <w:left w:val="single" w:sz="4" w:space="0" w:color="000000"/>
              <w:bottom w:val="single" w:sz="4" w:space="0" w:color="000000"/>
              <w:right w:val="single" w:sz="4" w:space="0" w:color="000000"/>
            </w:tcBorders>
          </w:tcPr>
          <w:p w14:paraId="142CBABF" w14:textId="77777777" w:rsidR="00261E1A" w:rsidRDefault="00261E1A">
            <w:pPr>
              <w:widowControl w:val="0"/>
              <w:spacing w:after="0" w:line="360" w:lineRule="auto"/>
              <w:rPr>
                <w:rFonts w:ascii="Times New Roman" w:eastAsia="Times New Roman" w:hAnsi="Times New Roman" w:cs="Times New Roman"/>
                <w:sz w:val="32"/>
                <w:szCs w:val="32"/>
                <w:lang w:val="uk-UA" w:eastAsia="uk-UA"/>
              </w:rPr>
            </w:pPr>
          </w:p>
        </w:tc>
      </w:tr>
    </w:tbl>
    <w:p w14:paraId="402868CD"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6949446E"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3AD32680"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5178BD9D"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200F03F5"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7B179243"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52530063"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5542AD1B"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79F7C829"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31C6C78E"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31E25366" w14:textId="77777777" w:rsidR="00261E1A" w:rsidRDefault="005B5B53">
      <w:pPr>
        <w:spacing w:after="0" w:line="360" w:lineRule="auto"/>
        <w:jc w:val="center"/>
        <w:rPr>
          <w:rFonts w:ascii="Times New Roman" w:eastAsia="Times New Roman" w:hAnsi="Times New Roman" w:cs="Times New Roman"/>
          <w:b/>
          <w:bCs/>
          <w:i/>
          <w:color w:val="FF0000"/>
          <w:sz w:val="52"/>
          <w:szCs w:val="52"/>
          <w:lang w:val="uk-UA"/>
        </w:rPr>
      </w:pPr>
      <w:r>
        <w:rPr>
          <w:rFonts w:ascii="Times New Roman" w:eastAsia="Times New Roman" w:hAnsi="Times New Roman" w:cs="Times New Roman"/>
          <w:b/>
          <w:bCs/>
          <w:i/>
          <w:color w:val="FF0000"/>
          <w:sz w:val="52"/>
          <w:szCs w:val="52"/>
          <w:lang w:val="en-US"/>
        </w:rPr>
        <w:t>V</w:t>
      </w:r>
      <w:proofErr w:type="spellStart"/>
      <w:r>
        <w:rPr>
          <w:rFonts w:ascii="Times New Roman" w:eastAsia="Times New Roman" w:hAnsi="Times New Roman" w:cs="Times New Roman"/>
          <w:b/>
          <w:bCs/>
          <w:i/>
          <w:color w:val="FF0000"/>
          <w:sz w:val="52"/>
          <w:szCs w:val="52"/>
          <w:lang w:val="uk-UA"/>
        </w:rPr>
        <w:t>ІІ.</w:t>
      </w:r>
      <w:r>
        <w:rPr>
          <w:rFonts w:ascii="Times New Roman" w:eastAsia="Times New Roman" w:hAnsi="Times New Roman" w:cs="Times New Roman"/>
          <w:b/>
          <w:bCs/>
          <w:i/>
          <w:color w:val="FF0000"/>
          <w:sz w:val="48"/>
          <w:szCs w:val="48"/>
          <w:lang w:val="uk-UA"/>
        </w:rPr>
        <w:t>Забезпечення</w:t>
      </w:r>
      <w:proofErr w:type="spellEnd"/>
      <w:r>
        <w:rPr>
          <w:rFonts w:ascii="Times New Roman" w:eastAsia="Times New Roman" w:hAnsi="Times New Roman" w:cs="Times New Roman"/>
          <w:b/>
          <w:bCs/>
          <w:i/>
          <w:color w:val="FF0000"/>
          <w:sz w:val="48"/>
          <w:szCs w:val="48"/>
          <w:lang w:val="uk-UA"/>
        </w:rPr>
        <w:t xml:space="preserve"> взаємодії сім’ї, школи, громадськості, </w:t>
      </w:r>
      <w:proofErr w:type="spellStart"/>
      <w:r>
        <w:rPr>
          <w:rFonts w:ascii="Times New Roman" w:eastAsia="Times New Roman" w:hAnsi="Times New Roman" w:cs="Times New Roman"/>
          <w:b/>
          <w:bCs/>
          <w:i/>
          <w:color w:val="FF0000"/>
          <w:sz w:val="48"/>
          <w:szCs w:val="48"/>
          <w:lang w:val="uk-UA"/>
        </w:rPr>
        <w:t>позашкілля</w:t>
      </w:r>
      <w:proofErr w:type="spellEnd"/>
    </w:p>
    <w:p w14:paraId="52A64E77" w14:textId="77777777" w:rsidR="00261E1A" w:rsidRDefault="00261E1A">
      <w:pPr>
        <w:spacing w:after="0" w:line="360" w:lineRule="auto"/>
        <w:jc w:val="center"/>
        <w:rPr>
          <w:rFonts w:ascii="Times New Roman" w:eastAsia="Times New Roman" w:hAnsi="Times New Roman" w:cs="Times New Roman"/>
          <w:b/>
          <w:bCs/>
          <w:color w:val="FF0000"/>
          <w:sz w:val="40"/>
          <w:szCs w:val="40"/>
          <w:lang w:val="uk-UA"/>
        </w:rPr>
      </w:pPr>
    </w:p>
    <w:tbl>
      <w:tblPr>
        <w:tblW w:w="14678" w:type="dxa"/>
        <w:tblInd w:w="109" w:type="dxa"/>
        <w:tblLayout w:type="fixed"/>
        <w:tblLook w:val="01E0" w:firstRow="1" w:lastRow="1" w:firstColumn="1" w:lastColumn="1" w:noHBand="0" w:noVBand="0"/>
      </w:tblPr>
      <w:tblGrid>
        <w:gridCol w:w="647"/>
        <w:gridCol w:w="6900"/>
        <w:gridCol w:w="3508"/>
        <w:gridCol w:w="1845"/>
        <w:gridCol w:w="1778"/>
      </w:tblGrid>
      <w:tr w:rsidR="00261E1A" w14:paraId="749E1C7F" w14:textId="77777777">
        <w:tc>
          <w:tcPr>
            <w:tcW w:w="647" w:type="dxa"/>
            <w:tcBorders>
              <w:top w:val="single" w:sz="4" w:space="0" w:color="000000"/>
              <w:left w:val="single" w:sz="4" w:space="0" w:color="000000"/>
              <w:bottom w:val="single" w:sz="4" w:space="0" w:color="000000"/>
              <w:right w:val="single" w:sz="4" w:space="0" w:color="000000"/>
            </w:tcBorders>
          </w:tcPr>
          <w:p w14:paraId="511CFFF9" w14:textId="77777777" w:rsidR="00261E1A" w:rsidRDefault="005B5B53">
            <w:pPr>
              <w:widowControl w:val="0"/>
              <w:spacing w:after="0" w:line="360" w:lineRule="auto"/>
              <w:jc w:val="center"/>
              <w:rPr>
                <w:rFonts w:ascii="Times New Roman" w:eastAsia="Times New Roman" w:hAnsi="Times New Roman" w:cs="Times New Roman"/>
                <w:b/>
                <w:bCs/>
                <w:color w:val="002060"/>
                <w:sz w:val="28"/>
                <w:szCs w:val="28"/>
                <w:lang w:val="uk-UA"/>
              </w:rPr>
            </w:pPr>
            <w:r>
              <w:rPr>
                <w:rFonts w:ascii="Times New Roman" w:eastAsia="Times New Roman" w:hAnsi="Times New Roman" w:cs="Times New Roman"/>
                <w:b/>
                <w:bCs/>
                <w:color w:val="002060"/>
                <w:sz w:val="28"/>
                <w:szCs w:val="28"/>
                <w:lang w:val="uk-UA"/>
              </w:rPr>
              <w:t>№</w:t>
            </w:r>
          </w:p>
          <w:p w14:paraId="6094DE01" w14:textId="77777777" w:rsidR="00261E1A" w:rsidRDefault="005B5B53">
            <w:pPr>
              <w:widowControl w:val="0"/>
              <w:spacing w:after="0" w:line="360" w:lineRule="auto"/>
              <w:jc w:val="center"/>
              <w:rPr>
                <w:rFonts w:ascii="Times New Roman" w:eastAsia="Times New Roman" w:hAnsi="Times New Roman" w:cs="Times New Roman"/>
                <w:bCs/>
                <w:color w:val="002060"/>
                <w:sz w:val="28"/>
                <w:szCs w:val="28"/>
                <w:lang w:val="uk-UA"/>
              </w:rPr>
            </w:pPr>
            <w:r>
              <w:rPr>
                <w:rFonts w:ascii="Times New Roman" w:eastAsia="Times New Roman" w:hAnsi="Times New Roman" w:cs="Times New Roman"/>
                <w:b/>
                <w:bCs/>
                <w:color w:val="002060"/>
                <w:sz w:val="28"/>
                <w:szCs w:val="28"/>
                <w:lang w:val="uk-UA"/>
              </w:rPr>
              <w:lastRenderedPageBreak/>
              <w:t>п/п</w:t>
            </w:r>
          </w:p>
        </w:tc>
        <w:tc>
          <w:tcPr>
            <w:tcW w:w="6900" w:type="dxa"/>
            <w:tcBorders>
              <w:top w:val="single" w:sz="4" w:space="0" w:color="000000"/>
              <w:left w:val="single" w:sz="4" w:space="0" w:color="000000"/>
              <w:bottom w:val="single" w:sz="4" w:space="0" w:color="000000"/>
              <w:right w:val="single" w:sz="4" w:space="0" w:color="000000"/>
            </w:tcBorders>
          </w:tcPr>
          <w:p w14:paraId="4A15B171"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lastRenderedPageBreak/>
              <w:t>Зміст роботи</w:t>
            </w:r>
          </w:p>
        </w:tc>
        <w:tc>
          <w:tcPr>
            <w:tcW w:w="3508" w:type="dxa"/>
            <w:tcBorders>
              <w:top w:val="single" w:sz="4" w:space="0" w:color="000000"/>
              <w:left w:val="single" w:sz="4" w:space="0" w:color="000000"/>
              <w:bottom w:val="single" w:sz="4" w:space="0" w:color="000000"/>
              <w:right w:val="single" w:sz="4" w:space="0" w:color="000000"/>
            </w:tcBorders>
          </w:tcPr>
          <w:p w14:paraId="3D45172A"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Відповідальний</w:t>
            </w:r>
          </w:p>
        </w:tc>
        <w:tc>
          <w:tcPr>
            <w:tcW w:w="1845" w:type="dxa"/>
            <w:tcBorders>
              <w:top w:val="single" w:sz="4" w:space="0" w:color="000000"/>
              <w:left w:val="single" w:sz="4" w:space="0" w:color="000000"/>
              <w:bottom w:val="single" w:sz="4" w:space="0" w:color="000000"/>
              <w:right w:val="single" w:sz="4" w:space="0" w:color="000000"/>
            </w:tcBorders>
          </w:tcPr>
          <w:p w14:paraId="1E967B4E"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Дата</w:t>
            </w:r>
          </w:p>
        </w:tc>
        <w:tc>
          <w:tcPr>
            <w:tcW w:w="1778" w:type="dxa"/>
            <w:tcBorders>
              <w:top w:val="single" w:sz="4" w:space="0" w:color="000000"/>
              <w:left w:val="single" w:sz="4" w:space="0" w:color="000000"/>
              <w:bottom w:val="single" w:sz="4" w:space="0" w:color="000000"/>
              <w:right w:val="single" w:sz="4" w:space="0" w:color="000000"/>
            </w:tcBorders>
          </w:tcPr>
          <w:p w14:paraId="0E051909"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Примітка</w:t>
            </w:r>
          </w:p>
        </w:tc>
      </w:tr>
      <w:tr w:rsidR="00261E1A" w14:paraId="79CE0DCF" w14:textId="77777777">
        <w:tc>
          <w:tcPr>
            <w:tcW w:w="647" w:type="dxa"/>
            <w:tcBorders>
              <w:top w:val="single" w:sz="4" w:space="0" w:color="000000"/>
              <w:left w:val="single" w:sz="4" w:space="0" w:color="000000"/>
              <w:bottom w:val="single" w:sz="4" w:space="0" w:color="000000"/>
              <w:right w:val="single" w:sz="4" w:space="0" w:color="000000"/>
            </w:tcBorders>
          </w:tcPr>
          <w:p w14:paraId="70B8371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tc>
        <w:tc>
          <w:tcPr>
            <w:tcW w:w="6900" w:type="dxa"/>
            <w:tcBorders>
              <w:top w:val="single" w:sz="4" w:space="0" w:color="000000"/>
              <w:left w:val="single" w:sz="4" w:space="0" w:color="000000"/>
              <w:bottom w:val="single" w:sz="4" w:space="0" w:color="000000"/>
              <w:right w:val="single" w:sz="4" w:space="0" w:color="000000"/>
            </w:tcBorders>
          </w:tcPr>
          <w:p w14:paraId="66271A7E"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Проводити загальношкільних батьківські збори</w:t>
            </w:r>
          </w:p>
          <w:p w14:paraId="05302E37"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(згідно </w:t>
            </w:r>
            <w:r>
              <w:rPr>
                <w:rFonts w:ascii="Times New Roman" w:eastAsia="Times New Roman" w:hAnsi="Times New Roman" w:cs="Times New Roman"/>
                <w:bCs/>
                <w:sz w:val="28"/>
                <w:szCs w:val="28"/>
                <w:lang w:val="uk-UA"/>
              </w:rPr>
              <w:t>запланованої тематики) (онлайн)</w:t>
            </w:r>
          </w:p>
          <w:p w14:paraId="2469B0AD"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3508" w:type="dxa"/>
            <w:tcBorders>
              <w:top w:val="single" w:sz="4" w:space="0" w:color="000000"/>
              <w:left w:val="single" w:sz="4" w:space="0" w:color="000000"/>
              <w:bottom w:val="single" w:sz="4" w:space="0" w:color="000000"/>
              <w:right w:val="single" w:sz="4" w:space="0" w:color="000000"/>
            </w:tcBorders>
          </w:tcPr>
          <w:p w14:paraId="05AB954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Адміністрація</w:t>
            </w:r>
          </w:p>
          <w:p w14:paraId="228A494A"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1845" w:type="dxa"/>
            <w:tcBorders>
              <w:top w:val="single" w:sz="4" w:space="0" w:color="000000"/>
              <w:left w:val="single" w:sz="4" w:space="0" w:color="000000"/>
              <w:bottom w:val="single" w:sz="4" w:space="0" w:color="000000"/>
              <w:right w:val="single" w:sz="4" w:space="0" w:color="000000"/>
            </w:tcBorders>
          </w:tcPr>
          <w:p w14:paraId="2E2A71D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1778" w:type="dxa"/>
            <w:tcBorders>
              <w:top w:val="single" w:sz="4" w:space="0" w:color="000000"/>
              <w:left w:val="single" w:sz="4" w:space="0" w:color="000000"/>
              <w:bottom w:val="single" w:sz="4" w:space="0" w:color="000000"/>
              <w:right w:val="single" w:sz="4" w:space="0" w:color="000000"/>
            </w:tcBorders>
          </w:tcPr>
          <w:p w14:paraId="2D5D929B"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3ABA46DC" w14:textId="77777777">
        <w:tc>
          <w:tcPr>
            <w:tcW w:w="647" w:type="dxa"/>
            <w:tcBorders>
              <w:top w:val="single" w:sz="4" w:space="0" w:color="000000"/>
              <w:left w:val="single" w:sz="4" w:space="0" w:color="000000"/>
              <w:bottom w:val="single" w:sz="4" w:space="0" w:color="000000"/>
              <w:right w:val="single" w:sz="4" w:space="0" w:color="000000"/>
            </w:tcBorders>
          </w:tcPr>
          <w:p w14:paraId="70F4C5A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p>
        </w:tc>
        <w:tc>
          <w:tcPr>
            <w:tcW w:w="6900" w:type="dxa"/>
            <w:tcBorders>
              <w:top w:val="single" w:sz="4" w:space="0" w:color="000000"/>
              <w:left w:val="single" w:sz="4" w:space="0" w:color="000000"/>
              <w:bottom w:val="single" w:sz="4" w:space="0" w:color="000000"/>
              <w:right w:val="single" w:sz="4" w:space="0" w:color="000000"/>
            </w:tcBorders>
          </w:tcPr>
          <w:p w14:paraId="79501A8B" w14:textId="77777777" w:rsidR="00261E1A" w:rsidRDefault="005B5B53">
            <w:pPr>
              <w:widowControl w:val="0"/>
              <w:spacing w:after="0" w:line="360" w:lineRule="auto"/>
              <w:jc w:val="both"/>
              <w:rPr>
                <w:rFonts w:ascii="Times New Roman" w:eastAsia="Times New Roman" w:hAnsi="Times New Roman" w:cs="Times New Roman"/>
                <w:bCs/>
                <w:color w:val="000000"/>
                <w:spacing w:val="-6"/>
                <w:sz w:val="28"/>
                <w:szCs w:val="28"/>
                <w:lang w:val="uk-UA"/>
              </w:rPr>
            </w:pPr>
            <w:r>
              <w:rPr>
                <w:rFonts w:ascii="Times New Roman" w:eastAsia="Times New Roman" w:hAnsi="Times New Roman" w:cs="Times New Roman"/>
                <w:bCs/>
                <w:color w:val="000000"/>
                <w:spacing w:val="-5"/>
                <w:sz w:val="28"/>
                <w:szCs w:val="28"/>
                <w:lang w:val="uk-UA"/>
              </w:rPr>
              <w:t xml:space="preserve">Здійснювати превентивну освіту батьків, залучати до </w:t>
            </w:r>
            <w:r>
              <w:rPr>
                <w:rFonts w:ascii="Times New Roman" w:eastAsia="Times New Roman" w:hAnsi="Times New Roman" w:cs="Times New Roman"/>
                <w:bCs/>
                <w:color w:val="000000"/>
                <w:spacing w:val="-6"/>
                <w:sz w:val="28"/>
                <w:szCs w:val="28"/>
                <w:lang w:val="uk-UA"/>
              </w:rPr>
              <w:t>цієї роботи медичних працівників</w:t>
            </w:r>
          </w:p>
          <w:p w14:paraId="11173638"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3508" w:type="dxa"/>
            <w:tcBorders>
              <w:top w:val="single" w:sz="4" w:space="0" w:color="000000"/>
              <w:left w:val="single" w:sz="4" w:space="0" w:color="000000"/>
              <w:bottom w:val="single" w:sz="4" w:space="0" w:color="000000"/>
              <w:right w:val="single" w:sz="4" w:space="0" w:color="000000"/>
            </w:tcBorders>
          </w:tcPr>
          <w:p w14:paraId="4287AF3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Шіляк</w:t>
            </w:r>
            <w:proofErr w:type="spellEnd"/>
            <w:r>
              <w:rPr>
                <w:rFonts w:ascii="Times New Roman" w:eastAsia="Times New Roman" w:hAnsi="Times New Roman" w:cs="Times New Roman"/>
                <w:bCs/>
                <w:sz w:val="28"/>
                <w:szCs w:val="28"/>
                <w:lang w:val="uk-UA"/>
              </w:rPr>
              <w:t xml:space="preserve"> Т.А., Волощук М.І.,</w:t>
            </w:r>
          </w:p>
        </w:tc>
        <w:tc>
          <w:tcPr>
            <w:tcW w:w="1845" w:type="dxa"/>
            <w:tcBorders>
              <w:top w:val="single" w:sz="4" w:space="0" w:color="000000"/>
              <w:left w:val="single" w:sz="4" w:space="0" w:color="000000"/>
              <w:bottom w:val="single" w:sz="4" w:space="0" w:color="000000"/>
              <w:right w:val="single" w:sz="4" w:space="0" w:color="000000"/>
            </w:tcBorders>
          </w:tcPr>
          <w:p w14:paraId="6A5A165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Грудень, квітень</w:t>
            </w:r>
          </w:p>
        </w:tc>
        <w:tc>
          <w:tcPr>
            <w:tcW w:w="1778" w:type="dxa"/>
            <w:tcBorders>
              <w:top w:val="single" w:sz="4" w:space="0" w:color="000000"/>
              <w:left w:val="single" w:sz="4" w:space="0" w:color="000000"/>
              <w:bottom w:val="single" w:sz="4" w:space="0" w:color="000000"/>
              <w:right w:val="single" w:sz="4" w:space="0" w:color="000000"/>
            </w:tcBorders>
          </w:tcPr>
          <w:p w14:paraId="1D17F261"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4E5A06AC" w14:textId="77777777">
        <w:tc>
          <w:tcPr>
            <w:tcW w:w="647" w:type="dxa"/>
            <w:tcBorders>
              <w:top w:val="single" w:sz="4" w:space="0" w:color="000000"/>
              <w:left w:val="single" w:sz="4" w:space="0" w:color="000000"/>
              <w:bottom w:val="single" w:sz="4" w:space="0" w:color="000000"/>
              <w:right w:val="single" w:sz="4" w:space="0" w:color="000000"/>
            </w:tcBorders>
          </w:tcPr>
          <w:p w14:paraId="173D34AD"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p>
        </w:tc>
        <w:tc>
          <w:tcPr>
            <w:tcW w:w="6900" w:type="dxa"/>
            <w:tcBorders>
              <w:top w:val="single" w:sz="4" w:space="0" w:color="000000"/>
              <w:left w:val="single" w:sz="4" w:space="0" w:color="000000"/>
              <w:bottom w:val="single" w:sz="4" w:space="0" w:color="000000"/>
              <w:right w:val="single" w:sz="4" w:space="0" w:color="000000"/>
            </w:tcBorders>
          </w:tcPr>
          <w:p w14:paraId="221A80A7"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Участь в онлайн-засіданнях голів </w:t>
            </w:r>
            <w:r>
              <w:rPr>
                <w:rFonts w:ascii="Times New Roman" w:eastAsia="Times New Roman" w:hAnsi="Times New Roman" w:cs="Times New Roman"/>
                <w:bCs/>
                <w:sz w:val="28"/>
                <w:szCs w:val="28"/>
                <w:lang w:val="uk-UA"/>
              </w:rPr>
              <w:t>батьківського комітету</w:t>
            </w:r>
          </w:p>
          <w:p w14:paraId="6DC65C29"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3508" w:type="dxa"/>
            <w:tcBorders>
              <w:top w:val="single" w:sz="4" w:space="0" w:color="000000"/>
              <w:left w:val="single" w:sz="4" w:space="0" w:color="000000"/>
              <w:bottom w:val="single" w:sz="4" w:space="0" w:color="000000"/>
              <w:right w:val="single" w:sz="4" w:space="0" w:color="000000"/>
            </w:tcBorders>
          </w:tcPr>
          <w:p w14:paraId="6DCA746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Веляник</w:t>
            </w:r>
            <w:proofErr w:type="spellEnd"/>
            <w:r>
              <w:rPr>
                <w:rFonts w:ascii="Times New Roman" w:eastAsia="Times New Roman" w:hAnsi="Times New Roman" w:cs="Times New Roman"/>
                <w:bCs/>
                <w:sz w:val="28"/>
                <w:szCs w:val="28"/>
                <w:lang w:val="uk-UA"/>
              </w:rPr>
              <w:t xml:space="preserve"> І.Р.</w:t>
            </w:r>
          </w:p>
          <w:p w14:paraId="0AE04F4A"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1845" w:type="dxa"/>
            <w:tcBorders>
              <w:top w:val="single" w:sz="4" w:space="0" w:color="000000"/>
              <w:left w:val="single" w:sz="4" w:space="0" w:color="000000"/>
              <w:bottom w:val="single" w:sz="4" w:space="0" w:color="000000"/>
              <w:right w:val="single" w:sz="4" w:space="0" w:color="000000"/>
            </w:tcBorders>
          </w:tcPr>
          <w:p w14:paraId="5A4E827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1778" w:type="dxa"/>
            <w:tcBorders>
              <w:top w:val="single" w:sz="4" w:space="0" w:color="000000"/>
              <w:left w:val="single" w:sz="4" w:space="0" w:color="000000"/>
              <w:bottom w:val="single" w:sz="4" w:space="0" w:color="000000"/>
              <w:right w:val="single" w:sz="4" w:space="0" w:color="000000"/>
            </w:tcBorders>
          </w:tcPr>
          <w:p w14:paraId="10EF7B4E"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4C7CF0E5" w14:textId="77777777">
        <w:tc>
          <w:tcPr>
            <w:tcW w:w="647" w:type="dxa"/>
            <w:tcBorders>
              <w:top w:val="single" w:sz="4" w:space="0" w:color="000000"/>
              <w:left w:val="single" w:sz="4" w:space="0" w:color="000000"/>
              <w:bottom w:val="single" w:sz="4" w:space="0" w:color="000000"/>
              <w:right w:val="single" w:sz="4" w:space="0" w:color="000000"/>
            </w:tcBorders>
          </w:tcPr>
          <w:p w14:paraId="6EBEDC2F"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w:t>
            </w:r>
          </w:p>
        </w:tc>
        <w:tc>
          <w:tcPr>
            <w:tcW w:w="6900" w:type="dxa"/>
            <w:tcBorders>
              <w:top w:val="single" w:sz="4" w:space="0" w:color="000000"/>
              <w:left w:val="single" w:sz="4" w:space="0" w:color="000000"/>
              <w:bottom w:val="single" w:sz="4" w:space="0" w:color="000000"/>
              <w:right w:val="single" w:sz="4" w:space="0" w:color="000000"/>
            </w:tcBorders>
          </w:tcPr>
          <w:p w14:paraId="2B11DFE7" w14:textId="77777777" w:rsidR="00261E1A" w:rsidRDefault="005B5B53">
            <w:pPr>
              <w:widowControl w:val="0"/>
              <w:spacing w:after="0" w:line="360" w:lineRule="auto"/>
              <w:jc w:val="both"/>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Допомога в організації роботи батьківського всеобучу</w:t>
            </w:r>
          </w:p>
          <w:p w14:paraId="67C758E3" w14:textId="77777777" w:rsidR="00261E1A" w:rsidRDefault="005B5B53">
            <w:pPr>
              <w:widowControl w:val="0"/>
              <w:spacing w:after="0" w:line="360" w:lineRule="auto"/>
              <w:jc w:val="both"/>
              <w:rPr>
                <w:rFonts w:ascii="Times New Roman" w:eastAsia="Times New Roman" w:hAnsi="Times New Roman" w:cs="Times New Roman"/>
                <w:bCs/>
                <w:color w:val="000000"/>
                <w:spacing w:val="-4"/>
                <w:sz w:val="28"/>
                <w:szCs w:val="28"/>
                <w:lang w:val="uk-UA"/>
              </w:rPr>
            </w:pPr>
            <w:r>
              <w:rPr>
                <w:rFonts w:ascii="Times New Roman" w:eastAsia="Times New Roman" w:hAnsi="Times New Roman" w:cs="Times New Roman"/>
                <w:bCs/>
                <w:color w:val="000000"/>
                <w:spacing w:val="-4"/>
                <w:sz w:val="28"/>
                <w:szCs w:val="28"/>
                <w:lang w:val="uk-UA"/>
              </w:rPr>
              <w:t>(згідно окремого плану)</w:t>
            </w:r>
          </w:p>
          <w:p w14:paraId="65A9F09A"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3508" w:type="dxa"/>
            <w:tcBorders>
              <w:top w:val="single" w:sz="4" w:space="0" w:color="000000"/>
              <w:left w:val="single" w:sz="4" w:space="0" w:color="000000"/>
              <w:bottom w:val="single" w:sz="4" w:space="0" w:color="000000"/>
              <w:right w:val="single" w:sz="4" w:space="0" w:color="000000"/>
            </w:tcBorders>
          </w:tcPr>
          <w:p w14:paraId="4380329D"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1845" w:type="dxa"/>
            <w:tcBorders>
              <w:top w:val="single" w:sz="4" w:space="0" w:color="000000"/>
              <w:left w:val="single" w:sz="4" w:space="0" w:color="000000"/>
              <w:bottom w:val="single" w:sz="4" w:space="0" w:color="000000"/>
              <w:right w:val="single" w:sz="4" w:space="0" w:color="000000"/>
            </w:tcBorders>
          </w:tcPr>
          <w:p w14:paraId="282295BE"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1778" w:type="dxa"/>
            <w:tcBorders>
              <w:top w:val="single" w:sz="4" w:space="0" w:color="000000"/>
              <w:left w:val="single" w:sz="4" w:space="0" w:color="000000"/>
              <w:bottom w:val="single" w:sz="4" w:space="0" w:color="000000"/>
              <w:right w:val="single" w:sz="4" w:space="0" w:color="000000"/>
            </w:tcBorders>
          </w:tcPr>
          <w:p w14:paraId="51D7524B"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188FF4FD" w14:textId="77777777">
        <w:tc>
          <w:tcPr>
            <w:tcW w:w="647" w:type="dxa"/>
            <w:tcBorders>
              <w:top w:val="single" w:sz="4" w:space="0" w:color="000000"/>
              <w:left w:val="single" w:sz="4" w:space="0" w:color="000000"/>
              <w:bottom w:val="single" w:sz="4" w:space="0" w:color="000000"/>
              <w:right w:val="single" w:sz="4" w:space="0" w:color="000000"/>
            </w:tcBorders>
          </w:tcPr>
          <w:p w14:paraId="70325F6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5.</w:t>
            </w:r>
          </w:p>
        </w:tc>
        <w:tc>
          <w:tcPr>
            <w:tcW w:w="6900" w:type="dxa"/>
            <w:tcBorders>
              <w:top w:val="single" w:sz="4" w:space="0" w:color="000000"/>
              <w:left w:val="single" w:sz="4" w:space="0" w:color="000000"/>
              <w:bottom w:val="single" w:sz="4" w:space="0" w:color="000000"/>
              <w:right w:val="single" w:sz="4" w:space="0" w:color="000000"/>
            </w:tcBorders>
          </w:tcPr>
          <w:p w14:paraId="5781CC13" w14:textId="77777777" w:rsidR="00261E1A" w:rsidRDefault="005B5B53">
            <w:pPr>
              <w:widowControl w:val="0"/>
              <w:spacing w:after="0" w:line="360" w:lineRule="auto"/>
              <w:jc w:val="both"/>
              <w:rPr>
                <w:rFonts w:ascii="Times New Roman" w:eastAsia="Times New Roman" w:hAnsi="Times New Roman" w:cs="Times New Roman"/>
                <w:bCs/>
                <w:color w:val="000000"/>
                <w:spacing w:val="-6"/>
                <w:sz w:val="28"/>
                <w:szCs w:val="28"/>
                <w:lang w:val="uk-UA"/>
              </w:rPr>
            </w:pPr>
            <w:r>
              <w:rPr>
                <w:rFonts w:ascii="Times New Roman" w:eastAsia="Times New Roman" w:hAnsi="Times New Roman" w:cs="Times New Roman"/>
                <w:bCs/>
                <w:color w:val="000000"/>
                <w:spacing w:val="-5"/>
                <w:sz w:val="28"/>
                <w:szCs w:val="28"/>
                <w:lang w:val="uk-UA"/>
              </w:rPr>
              <w:t xml:space="preserve">Здійснювати правову освіту батьків, залучати до </w:t>
            </w:r>
            <w:r>
              <w:rPr>
                <w:rFonts w:ascii="Times New Roman" w:eastAsia="Times New Roman" w:hAnsi="Times New Roman" w:cs="Times New Roman"/>
                <w:bCs/>
                <w:color w:val="000000"/>
                <w:spacing w:val="-6"/>
                <w:sz w:val="28"/>
                <w:szCs w:val="28"/>
                <w:lang w:val="uk-UA"/>
              </w:rPr>
              <w:t>цієї роботи працівників правоохоронних органів</w:t>
            </w:r>
          </w:p>
          <w:p w14:paraId="297EEBD1"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3508" w:type="dxa"/>
            <w:tcBorders>
              <w:top w:val="single" w:sz="4" w:space="0" w:color="000000"/>
              <w:left w:val="single" w:sz="4" w:space="0" w:color="000000"/>
              <w:bottom w:val="single" w:sz="4" w:space="0" w:color="000000"/>
              <w:right w:val="single" w:sz="4" w:space="0" w:color="000000"/>
            </w:tcBorders>
          </w:tcPr>
          <w:p w14:paraId="05296E85"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1845" w:type="dxa"/>
            <w:tcBorders>
              <w:top w:val="single" w:sz="4" w:space="0" w:color="000000"/>
              <w:left w:val="single" w:sz="4" w:space="0" w:color="000000"/>
              <w:bottom w:val="single" w:sz="4" w:space="0" w:color="000000"/>
              <w:right w:val="single" w:sz="4" w:space="0" w:color="000000"/>
            </w:tcBorders>
          </w:tcPr>
          <w:p w14:paraId="2181A3A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1778" w:type="dxa"/>
            <w:tcBorders>
              <w:top w:val="single" w:sz="4" w:space="0" w:color="000000"/>
              <w:left w:val="single" w:sz="4" w:space="0" w:color="000000"/>
              <w:bottom w:val="single" w:sz="4" w:space="0" w:color="000000"/>
              <w:right w:val="single" w:sz="4" w:space="0" w:color="000000"/>
            </w:tcBorders>
          </w:tcPr>
          <w:p w14:paraId="056F43FD"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10657D46" w14:textId="77777777">
        <w:tc>
          <w:tcPr>
            <w:tcW w:w="647" w:type="dxa"/>
            <w:tcBorders>
              <w:top w:val="single" w:sz="4" w:space="0" w:color="000000"/>
              <w:left w:val="single" w:sz="4" w:space="0" w:color="000000"/>
              <w:bottom w:val="single" w:sz="4" w:space="0" w:color="000000"/>
              <w:right w:val="single" w:sz="4" w:space="0" w:color="000000"/>
            </w:tcBorders>
          </w:tcPr>
          <w:p w14:paraId="65B64A9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6.</w:t>
            </w:r>
          </w:p>
        </w:tc>
        <w:tc>
          <w:tcPr>
            <w:tcW w:w="6900" w:type="dxa"/>
            <w:tcBorders>
              <w:top w:val="single" w:sz="4" w:space="0" w:color="000000"/>
              <w:left w:val="single" w:sz="4" w:space="0" w:color="000000"/>
              <w:bottom w:val="single" w:sz="4" w:space="0" w:color="000000"/>
              <w:right w:val="single" w:sz="4" w:space="0" w:color="000000"/>
            </w:tcBorders>
          </w:tcPr>
          <w:p w14:paraId="1D58D4BB" w14:textId="77777777" w:rsidR="00261E1A" w:rsidRDefault="005B5B53">
            <w:pPr>
              <w:widowControl w:val="0"/>
              <w:shd w:val="clear" w:color="auto" w:fill="FFFFFF"/>
              <w:spacing w:after="0" w:line="360" w:lineRule="auto"/>
              <w:ind w:hanging="5"/>
              <w:rPr>
                <w:rFonts w:ascii="Times New Roman" w:eastAsia="Times New Roman" w:hAnsi="Times New Roman" w:cs="Times New Roman"/>
                <w:bCs/>
                <w:spacing w:val="-2"/>
                <w:sz w:val="28"/>
                <w:szCs w:val="28"/>
                <w:lang w:val="uk-UA"/>
              </w:rPr>
            </w:pPr>
            <w:r>
              <w:rPr>
                <w:rFonts w:ascii="Times New Roman" w:eastAsia="Times New Roman" w:hAnsi="Times New Roman" w:cs="Times New Roman"/>
                <w:bCs/>
                <w:spacing w:val="-2"/>
                <w:sz w:val="28"/>
                <w:szCs w:val="28"/>
                <w:lang w:val="uk-UA"/>
              </w:rPr>
              <w:t>Налагодити співпрацю з Тисменицькою районною радою</w:t>
            </w:r>
          </w:p>
          <w:p w14:paraId="73E5DB27" w14:textId="77777777" w:rsidR="00261E1A" w:rsidRDefault="00261E1A">
            <w:pPr>
              <w:widowControl w:val="0"/>
              <w:shd w:val="clear" w:color="auto" w:fill="FFFFFF"/>
              <w:spacing w:after="0" w:line="360" w:lineRule="auto"/>
              <w:ind w:hanging="5"/>
              <w:rPr>
                <w:rFonts w:ascii="Times New Roman" w:eastAsia="Times New Roman" w:hAnsi="Times New Roman" w:cs="Times New Roman"/>
                <w:bCs/>
                <w:spacing w:val="-2"/>
                <w:sz w:val="28"/>
                <w:szCs w:val="28"/>
                <w:lang w:val="uk-UA"/>
              </w:rPr>
            </w:pPr>
          </w:p>
        </w:tc>
        <w:tc>
          <w:tcPr>
            <w:tcW w:w="3508" w:type="dxa"/>
            <w:tcBorders>
              <w:top w:val="single" w:sz="4" w:space="0" w:color="000000"/>
              <w:left w:val="single" w:sz="4" w:space="0" w:color="000000"/>
              <w:bottom w:val="single" w:sz="4" w:space="0" w:color="000000"/>
              <w:right w:val="single" w:sz="4" w:space="0" w:color="000000"/>
            </w:tcBorders>
          </w:tcPr>
          <w:p w14:paraId="54156379"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Педагог-організатор </w:t>
            </w:r>
            <w:proofErr w:type="spellStart"/>
            <w:r>
              <w:rPr>
                <w:rFonts w:ascii="Times New Roman" w:eastAsia="Times New Roman" w:hAnsi="Times New Roman" w:cs="Times New Roman"/>
                <w:bCs/>
                <w:sz w:val="28"/>
                <w:szCs w:val="28"/>
                <w:lang w:val="uk-UA"/>
              </w:rPr>
              <w:t>Веляник</w:t>
            </w:r>
            <w:proofErr w:type="spellEnd"/>
            <w:r>
              <w:rPr>
                <w:rFonts w:ascii="Times New Roman" w:eastAsia="Times New Roman" w:hAnsi="Times New Roman" w:cs="Times New Roman"/>
                <w:bCs/>
                <w:sz w:val="28"/>
                <w:szCs w:val="28"/>
                <w:lang w:val="uk-UA"/>
              </w:rPr>
              <w:t xml:space="preserve"> І.Р.</w:t>
            </w:r>
          </w:p>
          <w:p w14:paraId="5395FFFC"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tc>
        <w:tc>
          <w:tcPr>
            <w:tcW w:w="1845" w:type="dxa"/>
            <w:tcBorders>
              <w:top w:val="single" w:sz="4" w:space="0" w:color="000000"/>
              <w:left w:val="single" w:sz="4" w:space="0" w:color="000000"/>
              <w:bottom w:val="single" w:sz="4" w:space="0" w:color="000000"/>
              <w:right w:val="single" w:sz="4" w:space="0" w:color="000000"/>
            </w:tcBorders>
          </w:tcPr>
          <w:p w14:paraId="3C8A3705"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жовтень</w:t>
            </w:r>
          </w:p>
        </w:tc>
        <w:tc>
          <w:tcPr>
            <w:tcW w:w="1778" w:type="dxa"/>
            <w:tcBorders>
              <w:top w:val="single" w:sz="4" w:space="0" w:color="000000"/>
              <w:left w:val="single" w:sz="4" w:space="0" w:color="000000"/>
              <w:bottom w:val="single" w:sz="4" w:space="0" w:color="000000"/>
              <w:right w:val="single" w:sz="4" w:space="0" w:color="000000"/>
            </w:tcBorders>
          </w:tcPr>
          <w:p w14:paraId="1D6D97CE"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bl>
    <w:p w14:paraId="2083AC31"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76718B65" w14:textId="77777777" w:rsidR="00261E1A" w:rsidRDefault="00261E1A">
      <w:pPr>
        <w:spacing w:after="0" w:line="360" w:lineRule="auto"/>
        <w:rPr>
          <w:rFonts w:ascii="Times New Roman" w:eastAsia="Times New Roman" w:hAnsi="Times New Roman" w:cs="Times New Roman"/>
          <w:b/>
          <w:bCs/>
          <w:i/>
          <w:color w:val="FF0000"/>
          <w:sz w:val="52"/>
          <w:szCs w:val="52"/>
          <w:lang w:val="uk-UA"/>
        </w:rPr>
      </w:pPr>
    </w:p>
    <w:p w14:paraId="7CFD9959" w14:textId="77777777" w:rsidR="00261E1A" w:rsidRDefault="00261E1A">
      <w:pPr>
        <w:spacing w:after="0" w:line="360" w:lineRule="auto"/>
        <w:jc w:val="both"/>
        <w:rPr>
          <w:rFonts w:ascii="Times New Roman" w:eastAsia="Times New Roman" w:hAnsi="Times New Roman" w:cs="Times New Roman"/>
          <w:b/>
          <w:bCs/>
          <w:color w:val="FF0000"/>
          <w:sz w:val="28"/>
          <w:szCs w:val="28"/>
          <w:lang w:val="uk-UA" w:eastAsia="uk-UA"/>
        </w:rPr>
      </w:pPr>
    </w:p>
    <w:p w14:paraId="27F0EEAF" w14:textId="77777777" w:rsidR="00261E1A" w:rsidRDefault="005B5B53">
      <w:pPr>
        <w:spacing w:after="0" w:line="360" w:lineRule="auto"/>
        <w:jc w:val="both"/>
        <w:rPr>
          <w:rFonts w:ascii="Times New Roman" w:eastAsia="Times New Roman" w:hAnsi="Times New Roman" w:cs="Times New Roman"/>
          <w:b/>
          <w:bCs/>
          <w:color w:val="FF0000"/>
          <w:sz w:val="56"/>
          <w:szCs w:val="56"/>
          <w:lang w:val="uk-UA" w:eastAsia="uk-UA"/>
        </w:rPr>
      </w:pPr>
      <w:r>
        <w:rPr>
          <w:rFonts w:ascii="Times New Roman" w:eastAsia="Times New Roman" w:hAnsi="Times New Roman" w:cs="Times New Roman"/>
          <w:b/>
          <w:bCs/>
          <w:color w:val="FF0000"/>
          <w:sz w:val="56"/>
          <w:szCs w:val="56"/>
          <w:lang w:val="uk-UA" w:eastAsia="uk-UA"/>
        </w:rPr>
        <w:t xml:space="preserve">VIIІ. Забезпечення якості </w:t>
      </w:r>
      <w:r>
        <w:rPr>
          <w:rFonts w:ascii="Times New Roman" w:eastAsia="Times New Roman" w:hAnsi="Times New Roman" w:cs="Times New Roman"/>
          <w:b/>
          <w:bCs/>
          <w:color w:val="FF0000"/>
          <w:sz w:val="56"/>
          <w:szCs w:val="56"/>
          <w:lang w:val="uk-UA" w:eastAsia="uk-UA"/>
        </w:rPr>
        <w:t>загальної середньої освіти</w:t>
      </w:r>
    </w:p>
    <w:p w14:paraId="61017315" w14:textId="77777777" w:rsidR="00261E1A" w:rsidRDefault="00261E1A">
      <w:pPr>
        <w:spacing w:after="0" w:line="360" w:lineRule="auto"/>
        <w:jc w:val="both"/>
        <w:rPr>
          <w:rFonts w:ascii="Times New Roman" w:eastAsia="Times New Roman" w:hAnsi="Times New Roman" w:cs="Times New Roman"/>
          <w:sz w:val="56"/>
          <w:szCs w:val="56"/>
          <w:lang w:val="uk-UA" w:eastAsia="uk-UA"/>
        </w:rPr>
      </w:pPr>
    </w:p>
    <w:tbl>
      <w:tblPr>
        <w:tblW w:w="14850" w:type="dxa"/>
        <w:tblInd w:w="93" w:type="dxa"/>
        <w:tblLayout w:type="fixed"/>
        <w:tblLook w:val="04A0" w:firstRow="1" w:lastRow="0" w:firstColumn="1" w:lastColumn="0" w:noHBand="0" w:noVBand="1"/>
      </w:tblPr>
      <w:tblGrid>
        <w:gridCol w:w="537"/>
        <w:gridCol w:w="5826"/>
        <w:gridCol w:w="3956"/>
        <w:gridCol w:w="2545"/>
        <w:gridCol w:w="1986"/>
      </w:tblGrid>
      <w:tr w:rsidR="00261E1A" w14:paraId="7A89E591" w14:textId="77777777">
        <w:tc>
          <w:tcPr>
            <w:tcW w:w="537" w:type="dxa"/>
            <w:tcBorders>
              <w:top w:val="single" w:sz="4" w:space="0" w:color="000000"/>
              <w:left w:val="single" w:sz="4" w:space="0" w:color="000000"/>
              <w:bottom w:val="single" w:sz="4" w:space="0" w:color="000000"/>
              <w:right w:val="single" w:sz="4" w:space="0" w:color="000000"/>
            </w:tcBorders>
          </w:tcPr>
          <w:p w14:paraId="0FA8DFB9"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w:t>
            </w:r>
          </w:p>
        </w:tc>
        <w:tc>
          <w:tcPr>
            <w:tcW w:w="5826" w:type="dxa"/>
            <w:tcBorders>
              <w:top w:val="single" w:sz="4" w:space="0" w:color="000000"/>
              <w:left w:val="single" w:sz="4" w:space="0" w:color="000000"/>
              <w:bottom w:val="single" w:sz="4" w:space="0" w:color="000000"/>
              <w:right w:val="single" w:sz="4" w:space="0" w:color="000000"/>
            </w:tcBorders>
          </w:tcPr>
          <w:p w14:paraId="5C9B6FAE"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Зміст роботи</w:t>
            </w:r>
          </w:p>
        </w:tc>
        <w:tc>
          <w:tcPr>
            <w:tcW w:w="3956" w:type="dxa"/>
            <w:tcBorders>
              <w:top w:val="single" w:sz="4" w:space="0" w:color="000000"/>
              <w:left w:val="single" w:sz="4" w:space="0" w:color="000000"/>
              <w:bottom w:val="single" w:sz="4" w:space="0" w:color="000000"/>
              <w:right w:val="single" w:sz="4" w:space="0" w:color="000000"/>
            </w:tcBorders>
          </w:tcPr>
          <w:p w14:paraId="52185E3F"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Терміни</w:t>
            </w:r>
          </w:p>
        </w:tc>
        <w:tc>
          <w:tcPr>
            <w:tcW w:w="2545" w:type="dxa"/>
            <w:tcBorders>
              <w:top w:val="single" w:sz="4" w:space="0" w:color="000000"/>
              <w:left w:val="single" w:sz="4" w:space="0" w:color="000000"/>
              <w:bottom w:val="single" w:sz="4" w:space="0" w:color="000000"/>
              <w:right w:val="single" w:sz="4" w:space="0" w:color="000000"/>
            </w:tcBorders>
          </w:tcPr>
          <w:p w14:paraId="0BE47048"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Виконавці</w:t>
            </w:r>
          </w:p>
        </w:tc>
        <w:tc>
          <w:tcPr>
            <w:tcW w:w="1986" w:type="dxa"/>
            <w:tcBorders>
              <w:top w:val="single" w:sz="4" w:space="0" w:color="000000"/>
              <w:left w:val="single" w:sz="4" w:space="0" w:color="000000"/>
              <w:bottom w:val="single" w:sz="4" w:space="0" w:color="000000"/>
              <w:right w:val="single" w:sz="4" w:space="0" w:color="000000"/>
            </w:tcBorders>
          </w:tcPr>
          <w:p w14:paraId="55B42204" w14:textId="77777777" w:rsidR="00261E1A" w:rsidRDefault="005B5B53">
            <w:pPr>
              <w:widowControl w:val="0"/>
              <w:spacing w:after="0" w:line="360" w:lineRule="auto"/>
              <w:jc w:val="center"/>
              <w:rPr>
                <w:rFonts w:ascii="Times New Roman" w:eastAsia="Times New Roman" w:hAnsi="Times New Roman" w:cs="Times New Roman"/>
                <w:color w:val="002060"/>
                <w:sz w:val="32"/>
                <w:szCs w:val="32"/>
                <w:lang w:val="uk-UA" w:eastAsia="uk-UA"/>
              </w:rPr>
            </w:pPr>
            <w:r>
              <w:rPr>
                <w:rFonts w:ascii="Times New Roman" w:eastAsia="Times New Roman" w:hAnsi="Times New Roman" w:cs="Times New Roman"/>
                <w:b/>
                <w:bCs/>
                <w:color w:val="002060"/>
                <w:sz w:val="32"/>
                <w:szCs w:val="32"/>
                <w:lang w:val="uk-UA" w:eastAsia="uk-UA"/>
              </w:rPr>
              <w:t>Примітка</w:t>
            </w:r>
          </w:p>
        </w:tc>
      </w:tr>
      <w:tr w:rsidR="00261E1A" w14:paraId="7BAA207B" w14:textId="77777777">
        <w:tc>
          <w:tcPr>
            <w:tcW w:w="14850" w:type="dxa"/>
            <w:gridSpan w:val="5"/>
            <w:tcBorders>
              <w:top w:val="single" w:sz="4" w:space="0" w:color="000000"/>
              <w:left w:val="single" w:sz="4" w:space="0" w:color="000000"/>
              <w:bottom w:val="single" w:sz="4" w:space="0" w:color="000000"/>
              <w:right w:val="single" w:sz="4" w:space="0" w:color="000000"/>
            </w:tcBorders>
          </w:tcPr>
          <w:p w14:paraId="1738DE05" w14:textId="77777777" w:rsidR="00261E1A" w:rsidRDefault="005B5B53">
            <w:pPr>
              <w:widowControl w:val="0"/>
              <w:spacing w:after="0" w:line="360" w:lineRule="auto"/>
              <w:rPr>
                <w:rFonts w:ascii="Times New Roman" w:eastAsia="Times New Roman" w:hAnsi="Times New Roman" w:cs="Times New Roman"/>
                <w:color w:val="FF0000"/>
                <w:sz w:val="52"/>
                <w:szCs w:val="52"/>
                <w:lang w:val="uk-UA" w:eastAsia="uk-UA"/>
              </w:rPr>
            </w:pPr>
            <w:r>
              <w:rPr>
                <w:rFonts w:ascii="Times New Roman" w:eastAsia="Times New Roman" w:hAnsi="Times New Roman" w:cs="Times New Roman"/>
                <w:b/>
                <w:bCs/>
                <w:i/>
                <w:iCs/>
                <w:color w:val="FF0000"/>
                <w:sz w:val="52"/>
                <w:szCs w:val="52"/>
                <w:lang w:val="uk-UA" w:eastAsia="uk-UA"/>
              </w:rPr>
              <w:t>8.1. Заходи з інституційного аудиту</w:t>
            </w:r>
          </w:p>
        </w:tc>
      </w:tr>
      <w:tr w:rsidR="00261E1A" w14:paraId="10FD2E24" w14:textId="77777777">
        <w:tc>
          <w:tcPr>
            <w:tcW w:w="537" w:type="dxa"/>
            <w:tcBorders>
              <w:top w:val="single" w:sz="4" w:space="0" w:color="000000"/>
              <w:left w:val="single" w:sz="4" w:space="0" w:color="000000"/>
              <w:bottom w:val="single" w:sz="4" w:space="0" w:color="000000"/>
              <w:right w:val="single" w:sz="4" w:space="0" w:color="000000"/>
            </w:tcBorders>
          </w:tcPr>
          <w:p w14:paraId="48AD1781"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5826" w:type="dxa"/>
            <w:tcBorders>
              <w:top w:val="single" w:sz="4" w:space="0" w:color="000000"/>
              <w:left w:val="single" w:sz="4" w:space="0" w:color="000000"/>
              <w:bottom w:val="single" w:sz="4" w:space="0" w:color="000000"/>
              <w:right w:val="single" w:sz="4" w:space="0" w:color="000000"/>
            </w:tcBorders>
          </w:tcPr>
          <w:p w14:paraId="336B7D6A"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3956" w:type="dxa"/>
            <w:tcBorders>
              <w:top w:val="single" w:sz="4" w:space="0" w:color="000000"/>
              <w:left w:val="single" w:sz="4" w:space="0" w:color="000000"/>
              <w:bottom w:val="single" w:sz="4" w:space="0" w:color="000000"/>
              <w:right w:val="single" w:sz="4" w:space="0" w:color="000000"/>
            </w:tcBorders>
          </w:tcPr>
          <w:p w14:paraId="3DB72546"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2545" w:type="dxa"/>
            <w:tcBorders>
              <w:top w:val="single" w:sz="4" w:space="0" w:color="000000"/>
              <w:left w:val="single" w:sz="4" w:space="0" w:color="000000"/>
              <w:bottom w:val="single" w:sz="4" w:space="0" w:color="000000"/>
              <w:right w:val="single" w:sz="4" w:space="0" w:color="000000"/>
            </w:tcBorders>
          </w:tcPr>
          <w:p w14:paraId="361DB922"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1986" w:type="dxa"/>
            <w:tcBorders>
              <w:top w:val="single" w:sz="4" w:space="0" w:color="000000"/>
              <w:left w:val="single" w:sz="4" w:space="0" w:color="000000"/>
              <w:bottom w:val="single" w:sz="4" w:space="0" w:color="000000"/>
              <w:right w:val="single" w:sz="4" w:space="0" w:color="000000"/>
            </w:tcBorders>
          </w:tcPr>
          <w:p w14:paraId="2D542ADD"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596F9CA8" w14:textId="77777777">
        <w:tc>
          <w:tcPr>
            <w:tcW w:w="537" w:type="dxa"/>
            <w:tcBorders>
              <w:top w:val="single" w:sz="4" w:space="0" w:color="000000"/>
              <w:left w:val="single" w:sz="4" w:space="0" w:color="000000"/>
              <w:bottom w:val="single" w:sz="4" w:space="0" w:color="000000"/>
              <w:right w:val="single" w:sz="4" w:space="0" w:color="000000"/>
            </w:tcBorders>
          </w:tcPr>
          <w:p w14:paraId="5BDFC3FD"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5826" w:type="dxa"/>
            <w:tcBorders>
              <w:top w:val="single" w:sz="4" w:space="0" w:color="000000"/>
              <w:left w:val="single" w:sz="4" w:space="0" w:color="000000"/>
              <w:bottom w:val="single" w:sz="4" w:space="0" w:color="000000"/>
              <w:right w:val="single" w:sz="4" w:space="0" w:color="000000"/>
            </w:tcBorders>
          </w:tcPr>
          <w:p w14:paraId="326EA17E"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3956" w:type="dxa"/>
            <w:tcBorders>
              <w:top w:val="single" w:sz="4" w:space="0" w:color="000000"/>
              <w:left w:val="single" w:sz="4" w:space="0" w:color="000000"/>
              <w:bottom w:val="single" w:sz="4" w:space="0" w:color="000000"/>
              <w:right w:val="single" w:sz="4" w:space="0" w:color="000000"/>
            </w:tcBorders>
          </w:tcPr>
          <w:p w14:paraId="59363DC8"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2545" w:type="dxa"/>
            <w:tcBorders>
              <w:top w:val="single" w:sz="4" w:space="0" w:color="000000"/>
              <w:left w:val="single" w:sz="4" w:space="0" w:color="000000"/>
              <w:bottom w:val="single" w:sz="4" w:space="0" w:color="000000"/>
              <w:right w:val="single" w:sz="4" w:space="0" w:color="000000"/>
            </w:tcBorders>
          </w:tcPr>
          <w:p w14:paraId="10ED07C9"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1986" w:type="dxa"/>
            <w:tcBorders>
              <w:top w:val="single" w:sz="4" w:space="0" w:color="000000"/>
              <w:left w:val="single" w:sz="4" w:space="0" w:color="000000"/>
              <w:bottom w:val="single" w:sz="4" w:space="0" w:color="000000"/>
              <w:right w:val="single" w:sz="4" w:space="0" w:color="000000"/>
            </w:tcBorders>
          </w:tcPr>
          <w:p w14:paraId="70507399"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3B58910C" w14:textId="77777777">
        <w:tc>
          <w:tcPr>
            <w:tcW w:w="537" w:type="dxa"/>
            <w:tcBorders>
              <w:top w:val="single" w:sz="4" w:space="0" w:color="000000"/>
              <w:left w:val="single" w:sz="4" w:space="0" w:color="000000"/>
              <w:bottom w:val="single" w:sz="4" w:space="0" w:color="000000"/>
              <w:right w:val="single" w:sz="4" w:space="0" w:color="000000"/>
            </w:tcBorders>
          </w:tcPr>
          <w:p w14:paraId="29D9BE69"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5826" w:type="dxa"/>
            <w:tcBorders>
              <w:top w:val="single" w:sz="4" w:space="0" w:color="000000"/>
              <w:left w:val="single" w:sz="4" w:space="0" w:color="000000"/>
              <w:bottom w:val="single" w:sz="4" w:space="0" w:color="000000"/>
              <w:right w:val="single" w:sz="4" w:space="0" w:color="000000"/>
            </w:tcBorders>
          </w:tcPr>
          <w:p w14:paraId="216A92C5"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3956" w:type="dxa"/>
            <w:tcBorders>
              <w:top w:val="single" w:sz="4" w:space="0" w:color="000000"/>
              <w:left w:val="single" w:sz="4" w:space="0" w:color="000000"/>
              <w:bottom w:val="single" w:sz="4" w:space="0" w:color="000000"/>
              <w:right w:val="single" w:sz="4" w:space="0" w:color="000000"/>
            </w:tcBorders>
          </w:tcPr>
          <w:p w14:paraId="108D5421"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2545" w:type="dxa"/>
            <w:tcBorders>
              <w:top w:val="single" w:sz="4" w:space="0" w:color="000000"/>
              <w:left w:val="single" w:sz="4" w:space="0" w:color="000000"/>
              <w:bottom w:val="single" w:sz="4" w:space="0" w:color="000000"/>
              <w:right w:val="single" w:sz="4" w:space="0" w:color="000000"/>
            </w:tcBorders>
          </w:tcPr>
          <w:p w14:paraId="18E1312F"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1986" w:type="dxa"/>
            <w:tcBorders>
              <w:top w:val="single" w:sz="4" w:space="0" w:color="000000"/>
              <w:left w:val="single" w:sz="4" w:space="0" w:color="000000"/>
              <w:bottom w:val="single" w:sz="4" w:space="0" w:color="000000"/>
              <w:right w:val="single" w:sz="4" w:space="0" w:color="000000"/>
            </w:tcBorders>
          </w:tcPr>
          <w:p w14:paraId="12289E96"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2F61B584" w14:textId="77777777">
        <w:tc>
          <w:tcPr>
            <w:tcW w:w="537" w:type="dxa"/>
            <w:tcBorders>
              <w:top w:val="single" w:sz="4" w:space="0" w:color="000000"/>
              <w:left w:val="single" w:sz="4" w:space="0" w:color="000000"/>
              <w:bottom w:val="single" w:sz="4" w:space="0" w:color="000000"/>
              <w:right w:val="single" w:sz="4" w:space="0" w:color="000000"/>
            </w:tcBorders>
          </w:tcPr>
          <w:p w14:paraId="4FC147CF"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5826" w:type="dxa"/>
            <w:tcBorders>
              <w:top w:val="single" w:sz="4" w:space="0" w:color="000000"/>
              <w:left w:val="single" w:sz="4" w:space="0" w:color="000000"/>
              <w:bottom w:val="single" w:sz="4" w:space="0" w:color="000000"/>
              <w:right w:val="single" w:sz="4" w:space="0" w:color="000000"/>
            </w:tcBorders>
          </w:tcPr>
          <w:p w14:paraId="44ECB0DB"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3956" w:type="dxa"/>
            <w:tcBorders>
              <w:top w:val="single" w:sz="4" w:space="0" w:color="000000"/>
              <w:left w:val="single" w:sz="4" w:space="0" w:color="000000"/>
              <w:bottom w:val="single" w:sz="4" w:space="0" w:color="000000"/>
              <w:right w:val="single" w:sz="4" w:space="0" w:color="000000"/>
            </w:tcBorders>
          </w:tcPr>
          <w:p w14:paraId="4749A789"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2545" w:type="dxa"/>
            <w:tcBorders>
              <w:top w:val="single" w:sz="4" w:space="0" w:color="000000"/>
              <w:left w:val="single" w:sz="4" w:space="0" w:color="000000"/>
              <w:bottom w:val="single" w:sz="4" w:space="0" w:color="000000"/>
              <w:right w:val="single" w:sz="4" w:space="0" w:color="000000"/>
            </w:tcBorders>
          </w:tcPr>
          <w:p w14:paraId="6FAD14C6"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1986" w:type="dxa"/>
            <w:tcBorders>
              <w:top w:val="single" w:sz="4" w:space="0" w:color="000000"/>
              <w:left w:val="single" w:sz="4" w:space="0" w:color="000000"/>
              <w:bottom w:val="single" w:sz="4" w:space="0" w:color="000000"/>
              <w:right w:val="single" w:sz="4" w:space="0" w:color="000000"/>
            </w:tcBorders>
          </w:tcPr>
          <w:p w14:paraId="5E02E03F"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4D61EACD" w14:textId="77777777">
        <w:tc>
          <w:tcPr>
            <w:tcW w:w="537" w:type="dxa"/>
            <w:tcBorders>
              <w:top w:val="single" w:sz="4" w:space="0" w:color="000000"/>
              <w:left w:val="single" w:sz="4" w:space="0" w:color="000000"/>
              <w:bottom w:val="single" w:sz="4" w:space="0" w:color="000000"/>
              <w:right w:val="single" w:sz="4" w:space="0" w:color="000000"/>
            </w:tcBorders>
          </w:tcPr>
          <w:p w14:paraId="527D609E"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5826" w:type="dxa"/>
            <w:tcBorders>
              <w:top w:val="single" w:sz="4" w:space="0" w:color="000000"/>
              <w:left w:val="single" w:sz="4" w:space="0" w:color="000000"/>
              <w:bottom w:val="single" w:sz="4" w:space="0" w:color="000000"/>
              <w:right w:val="single" w:sz="4" w:space="0" w:color="000000"/>
            </w:tcBorders>
          </w:tcPr>
          <w:p w14:paraId="2EF07B2B"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3956" w:type="dxa"/>
            <w:tcBorders>
              <w:top w:val="single" w:sz="4" w:space="0" w:color="000000"/>
              <w:left w:val="single" w:sz="4" w:space="0" w:color="000000"/>
              <w:bottom w:val="single" w:sz="4" w:space="0" w:color="000000"/>
              <w:right w:val="single" w:sz="4" w:space="0" w:color="000000"/>
            </w:tcBorders>
          </w:tcPr>
          <w:p w14:paraId="5AB1FE6E"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2545" w:type="dxa"/>
            <w:tcBorders>
              <w:top w:val="single" w:sz="4" w:space="0" w:color="000000"/>
              <w:left w:val="single" w:sz="4" w:space="0" w:color="000000"/>
              <w:bottom w:val="single" w:sz="4" w:space="0" w:color="000000"/>
              <w:right w:val="single" w:sz="4" w:space="0" w:color="000000"/>
            </w:tcBorders>
          </w:tcPr>
          <w:p w14:paraId="797AABAE"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1986" w:type="dxa"/>
            <w:tcBorders>
              <w:top w:val="single" w:sz="4" w:space="0" w:color="000000"/>
              <w:left w:val="single" w:sz="4" w:space="0" w:color="000000"/>
              <w:bottom w:val="single" w:sz="4" w:space="0" w:color="000000"/>
              <w:right w:val="single" w:sz="4" w:space="0" w:color="000000"/>
            </w:tcBorders>
          </w:tcPr>
          <w:p w14:paraId="72193DBA"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13FF09F1" w14:textId="77777777">
        <w:tc>
          <w:tcPr>
            <w:tcW w:w="14850" w:type="dxa"/>
            <w:gridSpan w:val="5"/>
            <w:tcBorders>
              <w:top w:val="single" w:sz="4" w:space="0" w:color="000000"/>
              <w:left w:val="single" w:sz="4" w:space="0" w:color="000000"/>
              <w:bottom w:val="single" w:sz="4" w:space="0" w:color="000000"/>
              <w:right w:val="single" w:sz="4" w:space="0" w:color="000000"/>
            </w:tcBorders>
          </w:tcPr>
          <w:p w14:paraId="40799968" w14:textId="77777777" w:rsidR="00261E1A" w:rsidRDefault="005B5B53">
            <w:pPr>
              <w:widowControl w:val="0"/>
              <w:spacing w:after="0" w:line="360" w:lineRule="auto"/>
              <w:rPr>
                <w:rFonts w:ascii="Times New Roman" w:eastAsia="Times New Roman" w:hAnsi="Times New Roman" w:cs="Times New Roman"/>
                <w:sz w:val="52"/>
                <w:szCs w:val="52"/>
                <w:lang w:val="uk-UA" w:eastAsia="uk-UA"/>
              </w:rPr>
            </w:pPr>
            <w:r>
              <w:rPr>
                <w:rFonts w:ascii="Times New Roman" w:eastAsia="Times New Roman" w:hAnsi="Times New Roman" w:cs="Times New Roman"/>
                <w:b/>
                <w:bCs/>
                <w:i/>
                <w:iCs/>
                <w:color w:val="FF0000"/>
                <w:sz w:val="52"/>
                <w:szCs w:val="52"/>
                <w:lang w:val="uk-UA" w:eastAsia="uk-UA"/>
              </w:rPr>
              <w:t xml:space="preserve">8.2. Моніторинг якості </w:t>
            </w:r>
            <w:proofErr w:type="spellStart"/>
            <w:r>
              <w:rPr>
                <w:rFonts w:ascii="Times New Roman" w:eastAsia="Times New Roman" w:hAnsi="Times New Roman" w:cs="Times New Roman"/>
                <w:b/>
                <w:bCs/>
                <w:i/>
                <w:iCs/>
                <w:color w:val="FF0000"/>
                <w:sz w:val="52"/>
                <w:szCs w:val="52"/>
                <w:lang w:val="uk-UA" w:eastAsia="uk-UA"/>
              </w:rPr>
              <w:t>освітньо</w:t>
            </w:r>
            <w:proofErr w:type="spellEnd"/>
            <w:r>
              <w:rPr>
                <w:rFonts w:ascii="Times New Roman" w:eastAsia="Times New Roman" w:hAnsi="Times New Roman" w:cs="Times New Roman"/>
                <w:b/>
                <w:bCs/>
                <w:i/>
                <w:iCs/>
                <w:color w:val="FF0000"/>
                <w:sz w:val="52"/>
                <w:szCs w:val="52"/>
                <w:lang w:val="uk-UA" w:eastAsia="uk-UA"/>
              </w:rPr>
              <w:t>-виховного процесу</w:t>
            </w:r>
          </w:p>
        </w:tc>
      </w:tr>
      <w:tr w:rsidR="00261E1A" w14:paraId="4B6DE531" w14:textId="77777777">
        <w:tc>
          <w:tcPr>
            <w:tcW w:w="537" w:type="dxa"/>
            <w:tcBorders>
              <w:top w:val="single" w:sz="4" w:space="0" w:color="000000"/>
              <w:left w:val="single" w:sz="4" w:space="0" w:color="000000"/>
              <w:bottom w:val="single" w:sz="4" w:space="0" w:color="000000"/>
              <w:right w:val="single" w:sz="4" w:space="0" w:color="000000"/>
            </w:tcBorders>
          </w:tcPr>
          <w:p w14:paraId="3A2D3041"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5826" w:type="dxa"/>
            <w:tcBorders>
              <w:top w:val="single" w:sz="4" w:space="0" w:color="000000"/>
              <w:left w:val="single" w:sz="4" w:space="0" w:color="000000"/>
              <w:bottom w:val="single" w:sz="4" w:space="0" w:color="000000"/>
              <w:right w:val="single" w:sz="4" w:space="0" w:color="000000"/>
            </w:tcBorders>
          </w:tcPr>
          <w:p w14:paraId="72A0EEF3"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Проводити анкетування (педагогічних </w:t>
            </w:r>
            <w:r>
              <w:rPr>
                <w:rFonts w:ascii="Times New Roman" w:eastAsia="Times New Roman" w:hAnsi="Times New Roman" w:cs="Times New Roman"/>
                <w:sz w:val="28"/>
                <w:szCs w:val="28"/>
                <w:lang w:val="uk-UA" w:eastAsia="uk-UA"/>
              </w:rPr>
              <w:lastRenderedPageBreak/>
              <w:t xml:space="preserve">працівників, учнів, </w:t>
            </w:r>
            <w:r>
              <w:rPr>
                <w:rFonts w:ascii="Times New Roman" w:eastAsia="Times New Roman" w:hAnsi="Times New Roman" w:cs="Times New Roman"/>
                <w:sz w:val="28"/>
                <w:szCs w:val="28"/>
                <w:lang w:val="uk-UA" w:eastAsia="uk-UA"/>
              </w:rPr>
              <w:t>батьків)щодо організації виховної роботи ліцею.</w:t>
            </w:r>
          </w:p>
        </w:tc>
        <w:tc>
          <w:tcPr>
            <w:tcW w:w="3956" w:type="dxa"/>
            <w:tcBorders>
              <w:top w:val="single" w:sz="4" w:space="0" w:color="000000"/>
              <w:left w:val="single" w:sz="4" w:space="0" w:color="000000"/>
              <w:bottom w:val="single" w:sz="4" w:space="0" w:color="000000"/>
              <w:right w:val="single" w:sz="4" w:space="0" w:color="000000"/>
            </w:tcBorders>
          </w:tcPr>
          <w:p w14:paraId="22FBC91B"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Два рази на рік</w:t>
            </w:r>
          </w:p>
          <w:p w14:paraId="305EC8C8"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(грудень, травень)</w:t>
            </w:r>
          </w:p>
        </w:tc>
        <w:tc>
          <w:tcPr>
            <w:tcW w:w="2545" w:type="dxa"/>
            <w:tcBorders>
              <w:top w:val="single" w:sz="4" w:space="0" w:color="000000"/>
              <w:left w:val="single" w:sz="4" w:space="0" w:color="000000"/>
              <w:bottom w:val="single" w:sz="4" w:space="0" w:color="000000"/>
              <w:right w:val="single" w:sz="4" w:space="0" w:color="000000"/>
            </w:tcBorders>
          </w:tcPr>
          <w:p w14:paraId="3F496E6F"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ЗДВР</w:t>
            </w:r>
          </w:p>
        </w:tc>
        <w:tc>
          <w:tcPr>
            <w:tcW w:w="1986" w:type="dxa"/>
            <w:tcBorders>
              <w:top w:val="single" w:sz="4" w:space="0" w:color="000000"/>
              <w:left w:val="single" w:sz="4" w:space="0" w:color="000000"/>
              <w:bottom w:val="single" w:sz="4" w:space="0" w:color="000000"/>
              <w:right w:val="single" w:sz="4" w:space="0" w:color="000000"/>
            </w:tcBorders>
          </w:tcPr>
          <w:p w14:paraId="7F1E60A0"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1236D405" w14:textId="77777777">
        <w:tc>
          <w:tcPr>
            <w:tcW w:w="537" w:type="dxa"/>
            <w:tcBorders>
              <w:top w:val="single" w:sz="4" w:space="0" w:color="000000"/>
              <w:left w:val="single" w:sz="4" w:space="0" w:color="000000"/>
              <w:bottom w:val="single" w:sz="4" w:space="0" w:color="000000"/>
              <w:right w:val="single" w:sz="4" w:space="0" w:color="000000"/>
            </w:tcBorders>
          </w:tcPr>
          <w:p w14:paraId="51FE676F"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5826" w:type="dxa"/>
            <w:tcBorders>
              <w:top w:val="single" w:sz="4" w:space="0" w:color="000000"/>
              <w:left w:val="single" w:sz="4" w:space="0" w:color="000000"/>
              <w:bottom w:val="single" w:sz="4" w:space="0" w:color="000000"/>
              <w:right w:val="single" w:sz="4" w:space="0" w:color="000000"/>
            </w:tcBorders>
          </w:tcPr>
          <w:p w14:paraId="27D2F6FA"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Проводити анкетування щодо діяльності учнівського самоврядування</w:t>
            </w:r>
          </w:p>
        </w:tc>
        <w:tc>
          <w:tcPr>
            <w:tcW w:w="3956" w:type="dxa"/>
            <w:tcBorders>
              <w:top w:val="single" w:sz="4" w:space="0" w:color="000000"/>
              <w:left w:val="single" w:sz="4" w:space="0" w:color="000000"/>
              <w:bottom w:val="single" w:sz="4" w:space="0" w:color="000000"/>
              <w:right w:val="single" w:sz="4" w:space="0" w:color="000000"/>
            </w:tcBorders>
          </w:tcPr>
          <w:p w14:paraId="63598CA4"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Два рази на рік</w:t>
            </w:r>
          </w:p>
          <w:p w14:paraId="7D7555C7"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(грудень, травень)</w:t>
            </w:r>
          </w:p>
        </w:tc>
        <w:tc>
          <w:tcPr>
            <w:tcW w:w="2545" w:type="dxa"/>
            <w:tcBorders>
              <w:top w:val="single" w:sz="4" w:space="0" w:color="000000"/>
              <w:left w:val="single" w:sz="4" w:space="0" w:color="000000"/>
              <w:bottom w:val="single" w:sz="4" w:space="0" w:color="000000"/>
              <w:right w:val="single" w:sz="4" w:space="0" w:color="000000"/>
            </w:tcBorders>
          </w:tcPr>
          <w:p w14:paraId="1968AA35"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ЗДВР</w:t>
            </w:r>
          </w:p>
        </w:tc>
        <w:tc>
          <w:tcPr>
            <w:tcW w:w="1986" w:type="dxa"/>
            <w:tcBorders>
              <w:top w:val="single" w:sz="4" w:space="0" w:color="000000"/>
              <w:left w:val="single" w:sz="4" w:space="0" w:color="000000"/>
              <w:bottom w:val="single" w:sz="4" w:space="0" w:color="000000"/>
              <w:right w:val="single" w:sz="4" w:space="0" w:color="000000"/>
            </w:tcBorders>
          </w:tcPr>
          <w:p w14:paraId="5F5670EB"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73F91076" w14:textId="77777777">
        <w:tc>
          <w:tcPr>
            <w:tcW w:w="537" w:type="dxa"/>
            <w:tcBorders>
              <w:top w:val="single" w:sz="4" w:space="0" w:color="000000"/>
              <w:left w:val="single" w:sz="4" w:space="0" w:color="000000"/>
              <w:bottom w:val="single" w:sz="4" w:space="0" w:color="000000"/>
              <w:right w:val="single" w:sz="4" w:space="0" w:color="000000"/>
            </w:tcBorders>
          </w:tcPr>
          <w:p w14:paraId="5C7085D4"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5826" w:type="dxa"/>
            <w:tcBorders>
              <w:top w:val="single" w:sz="4" w:space="0" w:color="000000"/>
              <w:left w:val="single" w:sz="4" w:space="0" w:color="000000"/>
              <w:bottom w:val="single" w:sz="4" w:space="0" w:color="000000"/>
              <w:right w:val="single" w:sz="4" w:space="0" w:color="000000"/>
            </w:tcBorders>
          </w:tcPr>
          <w:p w14:paraId="63CAF0D4"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Проводити моніторинг рівня вихованості учнів</w:t>
            </w:r>
          </w:p>
        </w:tc>
        <w:tc>
          <w:tcPr>
            <w:tcW w:w="3956" w:type="dxa"/>
            <w:tcBorders>
              <w:top w:val="single" w:sz="4" w:space="0" w:color="000000"/>
              <w:left w:val="single" w:sz="4" w:space="0" w:color="000000"/>
              <w:bottom w:val="single" w:sz="4" w:space="0" w:color="000000"/>
              <w:right w:val="single" w:sz="4" w:space="0" w:color="000000"/>
            </w:tcBorders>
          </w:tcPr>
          <w:p w14:paraId="7B85D48C"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Два </w:t>
            </w:r>
            <w:r>
              <w:rPr>
                <w:rFonts w:ascii="Times New Roman" w:eastAsia="Times New Roman" w:hAnsi="Times New Roman" w:cs="Times New Roman"/>
                <w:sz w:val="28"/>
                <w:szCs w:val="28"/>
                <w:lang w:val="uk-UA" w:eastAsia="uk-UA"/>
              </w:rPr>
              <w:t>рази на рік</w:t>
            </w:r>
          </w:p>
          <w:p w14:paraId="5837EF67"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(вересень, травень)</w:t>
            </w:r>
          </w:p>
        </w:tc>
        <w:tc>
          <w:tcPr>
            <w:tcW w:w="2545" w:type="dxa"/>
            <w:tcBorders>
              <w:top w:val="single" w:sz="4" w:space="0" w:color="000000"/>
              <w:left w:val="single" w:sz="4" w:space="0" w:color="000000"/>
              <w:bottom w:val="single" w:sz="4" w:space="0" w:color="000000"/>
              <w:right w:val="single" w:sz="4" w:space="0" w:color="000000"/>
            </w:tcBorders>
          </w:tcPr>
          <w:p w14:paraId="74E815A9"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Класні керівники</w:t>
            </w:r>
          </w:p>
        </w:tc>
        <w:tc>
          <w:tcPr>
            <w:tcW w:w="1986" w:type="dxa"/>
            <w:tcBorders>
              <w:top w:val="single" w:sz="4" w:space="0" w:color="000000"/>
              <w:left w:val="single" w:sz="4" w:space="0" w:color="000000"/>
              <w:bottom w:val="single" w:sz="4" w:space="0" w:color="000000"/>
              <w:right w:val="single" w:sz="4" w:space="0" w:color="000000"/>
            </w:tcBorders>
          </w:tcPr>
          <w:p w14:paraId="0693ED08"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404A6AC5" w14:textId="77777777">
        <w:tc>
          <w:tcPr>
            <w:tcW w:w="537" w:type="dxa"/>
            <w:tcBorders>
              <w:top w:val="single" w:sz="4" w:space="0" w:color="000000"/>
              <w:left w:val="single" w:sz="4" w:space="0" w:color="000000"/>
              <w:bottom w:val="single" w:sz="4" w:space="0" w:color="000000"/>
              <w:right w:val="single" w:sz="4" w:space="0" w:color="000000"/>
            </w:tcBorders>
          </w:tcPr>
          <w:p w14:paraId="34F986CA"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5826" w:type="dxa"/>
            <w:tcBorders>
              <w:top w:val="single" w:sz="4" w:space="0" w:color="000000"/>
              <w:left w:val="single" w:sz="4" w:space="0" w:color="000000"/>
              <w:bottom w:val="single" w:sz="4" w:space="0" w:color="000000"/>
              <w:right w:val="single" w:sz="4" w:space="0" w:color="000000"/>
            </w:tcBorders>
          </w:tcPr>
          <w:p w14:paraId="63B4BA0A" w14:textId="77777777" w:rsidR="00261E1A" w:rsidRDefault="00261E1A">
            <w:pPr>
              <w:widowControl w:val="0"/>
              <w:spacing w:after="0" w:line="360" w:lineRule="auto"/>
              <w:rPr>
                <w:rFonts w:ascii="Times New Roman" w:eastAsia="Times New Roman" w:hAnsi="Times New Roman" w:cs="Times New Roman"/>
                <w:sz w:val="28"/>
                <w:szCs w:val="28"/>
                <w:lang w:val="uk-UA" w:eastAsia="uk-UA"/>
              </w:rPr>
            </w:pPr>
          </w:p>
        </w:tc>
        <w:tc>
          <w:tcPr>
            <w:tcW w:w="3956" w:type="dxa"/>
            <w:tcBorders>
              <w:top w:val="single" w:sz="4" w:space="0" w:color="000000"/>
              <w:left w:val="single" w:sz="4" w:space="0" w:color="000000"/>
              <w:bottom w:val="single" w:sz="4" w:space="0" w:color="000000"/>
              <w:right w:val="single" w:sz="4" w:space="0" w:color="000000"/>
            </w:tcBorders>
          </w:tcPr>
          <w:p w14:paraId="2751F67D" w14:textId="77777777" w:rsidR="00261E1A" w:rsidRDefault="00261E1A">
            <w:pPr>
              <w:widowControl w:val="0"/>
              <w:spacing w:after="0" w:line="360" w:lineRule="auto"/>
              <w:rPr>
                <w:rFonts w:ascii="Times New Roman" w:eastAsia="Times New Roman" w:hAnsi="Times New Roman" w:cs="Times New Roman"/>
                <w:sz w:val="28"/>
                <w:szCs w:val="28"/>
                <w:lang w:val="uk-UA" w:eastAsia="uk-UA"/>
              </w:rPr>
            </w:pPr>
          </w:p>
        </w:tc>
        <w:tc>
          <w:tcPr>
            <w:tcW w:w="2545" w:type="dxa"/>
            <w:tcBorders>
              <w:top w:val="single" w:sz="4" w:space="0" w:color="000000"/>
              <w:left w:val="single" w:sz="4" w:space="0" w:color="000000"/>
              <w:bottom w:val="single" w:sz="4" w:space="0" w:color="000000"/>
              <w:right w:val="single" w:sz="4" w:space="0" w:color="000000"/>
            </w:tcBorders>
          </w:tcPr>
          <w:p w14:paraId="0E69DF9F"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1986" w:type="dxa"/>
            <w:tcBorders>
              <w:top w:val="single" w:sz="4" w:space="0" w:color="000000"/>
              <w:left w:val="single" w:sz="4" w:space="0" w:color="000000"/>
              <w:bottom w:val="single" w:sz="4" w:space="0" w:color="000000"/>
              <w:right w:val="single" w:sz="4" w:space="0" w:color="000000"/>
            </w:tcBorders>
          </w:tcPr>
          <w:p w14:paraId="0EB491CF"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bl>
    <w:p w14:paraId="01EEE6BB" w14:textId="77777777" w:rsidR="00261E1A" w:rsidRDefault="00261E1A">
      <w:pPr>
        <w:spacing w:after="0" w:line="360" w:lineRule="auto"/>
        <w:rPr>
          <w:rFonts w:ascii="Times New Roman" w:eastAsia="Times New Roman" w:hAnsi="Times New Roman" w:cs="Times New Roman"/>
          <w:b/>
          <w:bCs/>
          <w:color w:val="000000"/>
          <w:sz w:val="28"/>
          <w:szCs w:val="28"/>
          <w:lang w:val="uk-UA" w:eastAsia="uk-UA"/>
        </w:rPr>
      </w:pPr>
    </w:p>
    <w:p w14:paraId="45163B45" w14:textId="77777777" w:rsidR="00261E1A" w:rsidRDefault="00261E1A">
      <w:pPr>
        <w:spacing w:after="0" w:line="360" w:lineRule="auto"/>
        <w:rPr>
          <w:rFonts w:ascii="Times New Roman" w:eastAsia="Times New Roman" w:hAnsi="Times New Roman" w:cs="Times New Roman"/>
          <w:b/>
          <w:bCs/>
          <w:color w:val="FF0000"/>
          <w:sz w:val="52"/>
          <w:szCs w:val="52"/>
          <w:lang w:val="uk-UA" w:eastAsia="uk-UA"/>
        </w:rPr>
      </w:pPr>
    </w:p>
    <w:p w14:paraId="00ECADC6" w14:textId="77777777" w:rsidR="00261E1A" w:rsidRDefault="00261E1A">
      <w:pPr>
        <w:spacing w:after="0" w:line="360" w:lineRule="auto"/>
        <w:rPr>
          <w:rFonts w:ascii="Times New Roman" w:eastAsia="Times New Roman" w:hAnsi="Times New Roman" w:cs="Times New Roman"/>
          <w:b/>
          <w:bCs/>
          <w:color w:val="FF0000"/>
          <w:sz w:val="52"/>
          <w:szCs w:val="52"/>
          <w:lang w:val="uk-UA" w:eastAsia="uk-UA"/>
        </w:rPr>
      </w:pPr>
    </w:p>
    <w:p w14:paraId="12D33809" w14:textId="77777777" w:rsidR="00261E1A" w:rsidRDefault="00261E1A">
      <w:pPr>
        <w:spacing w:after="0" w:line="360" w:lineRule="auto"/>
        <w:rPr>
          <w:rFonts w:ascii="Times New Roman" w:eastAsia="Times New Roman" w:hAnsi="Times New Roman" w:cs="Times New Roman"/>
          <w:b/>
          <w:bCs/>
          <w:color w:val="FF0000"/>
          <w:sz w:val="52"/>
          <w:szCs w:val="52"/>
          <w:lang w:val="uk-UA" w:eastAsia="uk-UA"/>
        </w:rPr>
      </w:pPr>
    </w:p>
    <w:p w14:paraId="4C19601A" w14:textId="77777777" w:rsidR="00261E1A" w:rsidRDefault="00261E1A">
      <w:pPr>
        <w:spacing w:after="0" w:line="360" w:lineRule="auto"/>
        <w:rPr>
          <w:rFonts w:ascii="Times New Roman" w:eastAsia="Times New Roman" w:hAnsi="Times New Roman" w:cs="Times New Roman"/>
          <w:b/>
          <w:bCs/>
          <w:color w:val="FF0000"/>
          <w:sz w:val="52"/>
          <w:szCs w:val="52"/>
          <w:lang w:val="uk-UA" w:eastAsia="uk-UA"/>
        </w:rPr>
      </w:pPr>
    </w:p>
    <w:p w14:paraId="04889895" w14:textId="77777777" w:rsidR="00261E1A" w:rsidRDefault="005B5B53">
      <w:pPr>
        <w:spacing w:after="0" w:line="360" w:lineRule="auto"/>
        <w:rPr>
          <w:rFonts w:ascii="Times New Roman" w:eastAsia="Times New Roman" w:hAnsi="Times New Roman" w:cs="Times New Roman"/>
          <w:b/>
          <w:bCs/>
          <w:color w:val="FF0000"/>
          <w:sz w:val="52"/>
          <w:szCs w:val="52"/>
          <w:lang w:val="uk-UA" w:eastAsia="uk-UA"/>
        </w:rPr>
      </w:pPr>
      <w:r>
        <w:rPr>
          <w:rFonts w:ascii="Times New Roman" w:eastAsia="Times New Roman" w:hAnsi="Times New Roman" w:cs="Times New Roman"/>
          <w:b/>
          <w:bCs/>
          <w:color w:val="FF0000"/>
          <w:sz w:val="52"/>
          <w:szCs w:val="52"/>
          <w:lang w:val="uk-UA" w:eastAsia="uk-UA"/>
        </w:rPr>
        <w:t>IX. Міжнародна співпраця</w:t>
      </w:r>
    </w:p>
    <w:p w14:paraId="075240BB" w14:textId="77777777" w:rsidR="00261E1A" w:rsidRDefault="00261E1A">
      <w:pPr>
        <w:spacing w:after="0" w:line="360" w:lineRule="auto"/>
        <w:rPr>
          <w:rFonts w:ascii="Times New Roman" w:eastAsia="Times New Roman" w:hAnsi="Times New Roman" w:cs="Times New Roman"/>
          <w:color w:val="FF0000"/>
          <w:sz w:val="52"/>
          <w:szCs w:val="52"/>
          <w:lang w:val="uk-UA" w:eastAsia="uk-UA"/>
        </w:rPr>
      </w:pPr>
    </w:p>
    <w:tbl>
      <w:tblPr>
        <w:tblW w:w="14710" w:type="dxa"/>
        <w:tblInd w:w="93" w:type="dxa"/>
        <w:tblLayout w:type="fixed"/>
        <w:tblLook w:val="04A0" w:firstRow="1" w:lastRow="0" w:firstColumn="1" w:lastColumn="0" w:noHBand="0" w:noVBand="1"/>
      </w:tblPr>
      <w:tblGrid>
        <w:gridCol w:w="498"/>
        <w:gridCol w:w="5989"/>
        <w:gridCol w:w="3970"/>
        <w:gridCol w:w="2408"/>
        <w:gridCol w:w="1845"/>
      </w:tblGrid>
      <w:tr w:rsidR="00261E1A" w14:paraId="7C4770B2" w14:textId="77777777">
        <w:tc>
          <w:tcPr>
            <w:tcW w:w="498" w:type="dxa"/>
            <w:tcBorders>
              <w:top w:val="single" w:sz="4" w:space="0" w:color="000000"/>
              <w:left w:val="single" w:sz="4" w:space="0" w:color="000000"/>
              <w:bottom w:val="single" w:sz="4" w:space="0" w:color="000000"/>
              <w:right w:val="single" w:sz="4" w:space="0" w:color="000000"/>
            </w:tcBorders>
          </w:tcPr>
          <w:p w14:paraId="798A0D0A" w14:textId="77777777" w:rsidR="00261E1A" w:rsidRDefault="005B5B53">
            <w:pPr>
              <w:widowControl w:val="0"/>
              <w:spacing w:after="0" w:line="360" w:lineRule="auto"/>
              <w:jc w:val="center"/>
              <w:rPr>
                <w:rFonts w:ascii="Times New Roman" w:eastAsia="Times New Roman" w:hAnsi="Times New Roman" w:cs="Times New Roman"/>
                <w:color w:val="002060"/>
                <w:sz w:val="24"/>
                <w:szCs w:val="24"/>
                <w:lang w:val="uk-UA" w:eastAsia="uk-UA"/>
              </w:rPr>
            </w:pPr>
            <w:r>
              <w:rPr>
                <w:rFonts w:ascii="Times New Roman" w:eastAsia="Times New Roman" w:hAnsi="Times New Roman" w:cs="Times New Roman"/>
                <w:b/>
                <w:bCs/>
                <w:color w:val="002060"/>
                <w:sz w:val="28"/>
                <w:szCs w:val="28"/>
                <w:lang w:val="uk-UA" w:eastAsia="uk-UA"/>
              </w:rPr>
              <w:lastRenderedPageBreak/>
              <w:t>№</w:t>
            </w:r>
          </w:p>
        </w:tc>
        <w:tc>
          <w:tcPr>
            <w:tcW w:w="5989" w:type="dxa"/>
            <w:tcBorders>
              <w:top w:val="single" w:sz="4" w:space="0" w:color="000000"/>
              <w:left w:val="single" w:sz="4" w:space="0" w:color="000000"/>
              <w:bottom w:val="single" w:sz="4" w:space="0" w:color="000000"/>
              <w:right w:val="single" w:sz="4" w:space="0" w:color="000000"/>
            </w:tcBorders>
          </w:tcPr>
          <w:p w14:paraId="402320EF" w14:textId="77777777" w:rsidR="00261E1A" w:rsidRDefault="005B5B53">
            <w:pPr>
              <w:widowControl w:val="0"/>
              <w:spacing w:after="0" w:line="360" w:lineRule="auto"/>
              <w:jc w:val="center"/>
              <w:rPr>
                <w:rFonts w:ascii="Times New Roman" w:eastAsia="Times New Roman" w:hAnsi="Times New Roman" w:cs="Times New Roman"/>
                <w:color w:val="002060"/>
                <w:sz w:val="24"/>
                <w:szCs w:val="24"/>
                <w:lang w:val="uk-UA" w:eastAsia="uk-UA"/>
              </w:rPr>
            </w:pPr>
            <w:r>
              <w:rPr>
                <w:rFonts w:ascii="Times New Roman" w:eastAsia="Times New Roman" w:hAnsi="Times New Roman" w:cs="Times New Roman"/>
                <w:b/>
                <w:bCs/>
                <w:color w:val="002060"/>
                <w:sz w:val="28"/>
                <w:szCs w:val="28"/>
                <w:lang w:val="uk-UA" w:eastAsia="uk-UA"/>
              </w:rPr>
              <w:t>Зміст роботи</w:t>
            </w:r>
          </w:p>
        </w:tc>
        <w:tc>
          <w:tcPr>
            <w:tcW w:w="3970" w:type="dxa"/>
            <w:tcBorders>
              <w:top w:val="single" w:sz="4" w:space="0" w:color="000000"/>
              <w:left w:val="single" w:sz="4" w:space="0" w:color="000000"/>
              <w:bottom w:val="single" w:sz="4" w:space="0" w:color="000000"/>
              <w:right w:val="single" w:sz="4" w:space="0" w:color="000000"/>
            </w:tcBorders>
          </w:tcPr>
          <w:p w14:paraId="1EB344AC" w14:textId="77777777" w:rsidR="00261E1A" w:rsidRDefault="005B5B53">
            <w:pPr>
              <w:widowControl w:val="0"/>
              <w:spacing w:after="0" w:line="360" w:lineRule="auto"/>
              <w:jc w:val="center"/>
              <w:rPr>
                <w:rFonts w:ascii="Times New Roman" w:eastAsia="Times New Roman" w:hAnsi="Times New Roman" w:cs="Times New Roman"/>
                <w:color w:val="002060"/>
                <w:sz w:val="24"/>
                <w:szCs w:val="24"/>
                <w:lang w:val="uk-UA" w:eastAsia="uk-UA"/>
              </w:rPr>
            </w:pPr>
            <w:r>
              <w:rPr>
                <w:rFonts w:ascii="Times New Roman" w:eastAsia="Times New Roman" w:hAnsi="Times New Roman" w:cs="Times New Roman"/>
                <w:b/>
                <w:bCs/>
                <w:color w:val="002060"/>
                <w:sz w:val="28"/>
                <w:szCs w:val="28"/>
                <w:lang w:val="uk-UA" w:eastAsia="uk-UA"/>
              </w:rPr>
              <w:t>Терміни</w:t>
            </w:r>
          </w:p>
        </w:tc>
        <w:tc>
          <w:tcPr>
            <w:tcW w:w="2408" w:type="dxa"/>
            <w:tcBorders>
              <w:top w:val="single" w:sz="4" w:space="0" w:color="000000"/>
              <w:left w:val="single" w:sz="4" w:space="0" w:color="000000"/>
              <w:bottom w:val="single" w:sz="4" w:space="0" w:color="000000"/>
              <w:right w:val="single" w:sz="4" w:space="0" w:color="000000"/>
            </w:tcBorders>
          </w:tcPr>
          <w:p w14:paraId="5E5E37C6" w14:textId="77777777" w:rsidR="00261E1A" w:rsidRDefault="005B5B53">
            <w:pPr>
              <w:widowControl w:val="0"/>
              <w:spacing w:after="0" w:line="360" w:lineRule="auto"/>
              <w:jc w:val="center"/>
              <w:rPr>
                <w:rFonts w:ascii="Times New Roman" w:eastAsia="Times New Roman" w:hAnsi="Times New Roman" w:cs="Times New Roman"/>
                <w:color w:val="002060"/>
                <w:sz w:val="24"/>
                <w:szCs w:val="24"/>
                <w:lang w:val="uk-UA" w:eastAsia="uk-UA"/>
              </w:rPr>
            </w:pPr>
            <w:r>
              <w:rPr>
                <w:rFonts w:ascii="Times New Roman" w:eastAsia="Times New Roman" w:hAnsi="Times New Roman" w:cs="Times New Roman"/>
                <w:b/>
                <w:bCs/>
                <w:color w:val="002060"/>
                <w:sz w:val="28"/>
                <w:szCs w:val="28"/>
                <w:lang w:val="uk-UA" w:eastAsia="uk-UA"/>
              </w:rPr>
              <w:t>Виконавці</w:t>
            </w:r>
          </w:p>
        </w:tc>
        <w:tc>
          <w:tcPr>
            <w:tcW w:w="1845" w:type="dxa"/>
            <w:tcBorders>
              <w:top w:val="single" w:sz="4" w:space="0" w:color="000000"/>
              <w:left w:val="single" w:sz="4" w:space="0" w:color="000000"/>
              <w:bottom w:val="single" w:sz="4" w:space="0" w:color="000000"/>
              <w:right w:val="single" w:sz="4" w:space="0" w:color="000000"/>
            </w:tcBorders>
          </w:tcPr>
          <w:p w14:paraId="5F8E9719" w14:textId="77777777" w:rsidR="00261E1A" w:rsidRDefault="005B5B53">
            <w:pPr>
              <w:widowControl w:val="0"/>
              <w:spacing w:after="0" w:line="360" w:lineRule="auto"/>
              <w:jc w:val="center"/>
              <w:rPr>
                <w:rFonts w:ascii="Times New Roman" w:eastAsia="Times New Roman" w:hAnsi="Times New Roman" w:cs="Times New Roman"/>
                <w:color w:val="002060"/>
                <w:sz w:val="24"/>
                <w:szCs w:val="24"/>
                <w:lang w:val="uk-UA" w:eastAsia="uk-UA"/>
              </w:rPr>
            </w:pPr>
            <w:r>
              <w:rPr>
                <w:rFonts w:ascii="Times New Roman" w:eastAsia="Times New Roman" w:hAnsi="Times New Roman" w:cs="Times New Roman"/>
                <w:b/>
                <w:bCs/>
                <w:color w:val="002060"/>
                <w:sz w:val="28"/>
                <w:szCs w:val="28"/>
                <w:lang w:val="uk-UA" w:eastAsia="uk-UA"/>
              </w:rPr>
              <w:t>Примітка</w:t>
            </w:r>
          </w:p>
        </w:tc>
      </w:tr>
      <w:tr w:rsidR="00261E1A" w14:paraId="0756BB0F" w14:textId="77777777">
        <w:tc>
          <w:tcPr>
            <w:tcW w:w="498" w:type="dxa"/>
            <w:tcBorders>
              <w:top w:val="single" w:sz="4" w:space="0" w:color="000000"/>
              <w:left w:val="single" w:sz="4" w:space="0" w:color="000000"/>
              <w:bottom w:val="single" w:sz="4" w:space="0" w:color="000000"/>
              <w:right w:val="single" w:sz="4" w:space="0" w:color="000000"/>
            </w:tcBorders>
          </w:tcPr>
          <w:p w14:paraId="5BBB5BF7"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5989" w:type="dxa"/>
            <w:tcBorders>
              <w:top w:val="single" w:sz="4" w:space="0" w:color="000000"/>
              <w:left w:val="single" w:sz="4" w:space="0" w:color="000000"/>
              <w:bottom w:val="single" w:sz="4" w:space="0" w:color="000000"/>
              <w:right w:val="single" w:sz="4" w:space="0" w:color="000000"/>
            </w:tcBorders>
          </w:tcPr>
          <w:p w14:paraId="3DC403F3" w14:textId="77777777" w:rsidR="00261E1A" w:rsidRDefault="005B5B53">
            <w:pPr>
              <w:widowControl w:val="0"/>
              <w:shd w:val="clear" w:color="auto" w:fill="FFFFFF"/>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Налагодження безпосередніх контактів і партнерських </w:t>
            </w:r>
            <w:proofErr w:type="spellStart"/>
            <w:r>
              <w:rPr>
                <w:rFonts w:ascii="Times New Roman" w:eastAsia="Times New Roman" w:hAnsi="Times New Roman" w:cs="Times New Roman"/>
                <w:sz w:val="28"/>
                <w:szCs w:val="28"/>
                <w:lang w:val="uk-UA" w:eastAsia="uk-UA"/>
              </w:rPr>
              <w:t>зв’язків</w:t>
            </w:r>
            <w:proofErr w:type="spellEnd"/>
            <w:r>
              <w:rPr>
                <w:rFonts w:ascii="Times New Roman" w:eastAsia="Times New Roman" w:hAnsi="Times New Roman" w:cs="Times New Roman"/>
                <w:sz w:val="28"/>
                <w:szCs w:val="28"/>
                <w:lang w:val="uk-UA" w:eastAsia="uk-UA"/>
              </w:rPr>
              <w:t xml:space="preserve"> між навчальними закладами та </w:t>
            </w:r>
            <w:r>
              <w:rPr>
                <w:rFonts w:ascii="Times New Roman" w:eastAsia="Times New Roman" w:hAnsi="Times New Roman" w:cs="Times New Roman"/>
                <w:sz w:val="28"/>
                <w:szCs w:val="28"/>
                <w:lang w:val="uk-UA" w:eastAsia="uk-UA"/>
              </w:rPr>
              <w:t>школами-партнерами ;</w:t>
            </w:r>
          </w:p>
          <w:p w14:paraId="23D8465D"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c>
          <w:tcPr>
            <w:tcW w:w="3970" w:type="dxa"/>
            <w:tcBorders>
              <w:top w:val="single" w:sz="4" w:space="0" w:color="000000"/>
              <w:left w:val="single" w:sz="4" w:space="0" w:color="000000"/>
              <w:bottom w:val="single" w:sz="4" w:space="0" w:color="000000"/>
              <w:right w:val="single" w:sz="4" w:space="0" w:color="000000"/>
            </w:tcBorders>
          </w:tcPr>
          <w:p w14:paraId="3B102365"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Протягом навчального року</w:t>
            </w:r>
          </w:p>
        </w:tc>
        <w:tc>
          <w:tcPr>
            <w:tcW w:w="2408" w:type="dxa"/>
            <w:tcBorders>
              <w:top w:val="single" w:sz="4" w:space="0" w:color="000000"/>
              <w:left w:val="single" w:sz="4" w:space="0" w:color="000000"/>
              <w:bottom w:val="single" w:sz="4" w:space="0" w:color="000000"/>
              <w:right w:val="single" w:sz="4" w:space="0" w:color="000000"/>
            </w:tcBorders>
          </w:tcPr>
          <w:p w14:paraId="752AA9B6"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ЗДВР</w:t>
            </w:r>
          </w:p>
        </w:tc>
        <w:tc>
          <w:tcPr>
            <w:tcW w:w="1845" w:type="dxa"/>
            <w:tcBorders>
              <w:top w:val="single" w:sz="4" w:space="0" w:color="000000"/>
              <w:left w:val="single" w:sz="4" w:space="0" w:color="000000"/>
              <w:bottom w:val="single" w:sz="4" w:space="0" w:color="000000"/>
              <w:right w:val="single" w:sz="4" w:space="0" w:color="000000"/>
            </w:tcBorders>
          </w:tcPr>
          <w:p w14:paraId="00BDAB06"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7FF60EF6" w14:textId="77777777">
        <w:tc>
          <w:tcPr>
            <w:tcW w:w="498" w:type="dxa"/>
            <w:tcBorders>
              <w:top w:val="single" w:sz="4" w:space="0" w:color="000000"/>
              <w:left w:val="single" w:sz="4" w:space="0" w:color="000000"/>
              <w:bottom w:val="single" w:sz="4" w:space="0" w:color="000000"/>
              <w:right w:val="single" w:sz="4" w:space="0" w:color="000000"/>
            </w:tcBorders>
          </w:tcPr>
          <w:p w14:paraId="2552D291"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5989" w:type="dxa"/>
            <w:tcBorders>
              <w:top w:val="single" w:sz="4" w:space="0" w:color="000000"/>
              <w:left w:val="single" w:sz="4" w:space="0" w:color="000000"/>
              <w:bottom w:val="single" w:sz="4" w:space="0" w:color="000000"/>
              <w:right w:val="single" w:sz="4" w:space="0" w:color="000000"/>
            </w:tcBorders>
          </w:tcPr>
          <w:p w14:paraId="7564D8C8" w14:textId="77777777" w:rsidR="00261E1A" w:rsidRDefault="005B5B53">
            <w:pPr>
              <w:widowControl w:val="0"/>
              <w:shd w:val="clear" w:color="auto" w:fill="FFFFFF"/>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shd w:val="clear" w:color="auto" w:fill="FFFFFF"/>
                <w:lang w:val="uk-UA"/>
              </w:rPr>
              <w:t>Відзначення міжнародних свят</w:t>
            </w:r>
          </w:p>
        </w:tc>
        <w:tc>
          <w:tcPr>
            <w:tcW w:w="3970" w:type="dxa"/>
            <w:tcBorders>
              <w:top w:val="single" w:sz="4" w:space="0" w:color="000000"/>
              <w:left w:val="single" w:sz="4" w:space="0" w:color="000000"/>
              <w:bottom w:val="single" w:sz="4" w:space="0" w:color="000000"/>
              <w:right w:val="single" w:sz="4" w:space="0" w:color="000000"/>
            </w:tcBorders>
          </w:tcPr>
          <w:p w14:paraId="38DD5985"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Протягом навчального року</w:t>
            </w:r>
          </w:p>
          <w:p w14:paraId="1EC011EB" w14:textId="77777777" w:rsidR="00261E1A" w:rsidRDefault="00261E1A">
            <w:pPr>
              <w:widowControl w:val="0"/>
              <w:spacing w:after="0" w:line="360" w:lineRule="auto"/>
              <w:rPr>
                <w:rFonts w:ascii="Times New Roman" w:eastAsia="Times New Roman" w:hAnsi="Times New Roman" w:cs="Times New Roman"/>
                <w:sz w:val="28"/>
                <w:szCs w:val="28"/>
                <w:lang w:val="uk-UA" w:eastAsia="uk-UA"/>
              </w:rPr>
            </w:pPr>
          </w:p>
        </w:tc>
        <w:tc>
          <w:tcPr>
            <w:tcW w:w="2408" w:type="dxa"/>
            <w:tcBorders>
              <w:top w:val="single" w:sz="4" w:space="0" w:color="000000"/>
              <w:left w:val="single" w:sz="4" w:space="0" w:color="000000"/>
              <w:bottom w:val="single" w:sz="4" w:space="0" w:color="000000"/>
              <w:right w:val="single" w:sz="4" w:space="0" w:color="000000"/>
            </w:tcBorders>
          </w:tcPr>
          <w:p w14:paraId="497C2C9A"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ЗДВР</w:t>
            </w:r>
          </w:p>
        </w:tc>
        <w:tc>
          <w:tcPr>
            <w:tcW w:w="1845" w:type="dxa"/>
            <w:tcBorders>
              <w:top w:val="single" w:sz="4" w:space="0" w:color="000000"/>
              <w:left w:val="single" w:sz="4" w:space="0" w:color="000000"/>
              <w:bottom w:val="single" w:sz="4" w:space="0" w:color="000000"/>
              <w:right w:val="single" w:sz="4" w:space="0" w:color="000000"/>
            </w:tcBorders>
          </w:tcPr>
          <w:p w14:paraId="3BC7EDAE"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4DCB5944" w14:textId="77777777">
        <w:tc>
          <w:tcPr>
            <w:tcW w:w="498" w:type="dxa"/>
            <w:tcBorders>
              <w:top w:val="single" w:sz="4" w:space="0" w:color="000000"/>
              <w:left w:val="single" w:sz="4" w:space="0" w:color="000000"/>
              <w:bottom w:val="single" w:sz="4" w:space="0" w:color="000000"/>
              <w:right w:val="single" w:sz="4" w:space="0" w:color="000000"/>
            </w:tcBorders>
          </w:tcPr>
          <w:p w14:paraId="1DA90302"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5989" w:type="dxa"/>
            <w:tcBorders>
              <w:top w:val="single" w:sz="4" w:space="0" w:color="000000"/>
              <w:left w:val="single" w:sz="4" w:space="0" w:color="000000"/>
              <w:bottom w:val="single" w:sz="4" w:space="0" w:color="000000"/>
              <w:right w:val="single" w:sz="4" w:space="0" w:color="000000"/>
            </w:tcBorders>
          </w:tcPr>
          <w:p w14:paraId="77E51F24" w14:textId="77777777" w:rsidR="00261E1A" w:rsidRDefault="005B5B53">
            <w:pPr>
              <w:widowControl w:val="0"/>
              <w:shd w:val="clear" w:color="auto" w:fill="FFFFFF"/>
              <w:spacing w:after="0" w:line="360" w:lineRule="auto"/>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Створення інформаційної бази для обміну інформацією про новітні педагогічні технології, форми і методи </w:t>
            </w:r>
            <w:proofErr w:type="spellStart"/>
            <w:r>
              <w:rPr>
                <w:rFonts w:ascii="Times New Roman" w:eastAsia="Times New Roman" w:hAnsi="Times New Roman" w:cs="Times New Roman"/>
                <w:bCs/>
                <w:sz w:val="28"/>
                <w:szCs w:val="28"/>
                <w:shd w:val="clear" w:color="auto" w:fill="FFFFFF"/>
                <w:lang w:val="uk-UA"/>
              </w:rPr>
              <w:t>організаціїосвітнього</w:t>
            </w:r>
            <w:proofErr w:type="spellEnd"/>
            <w:r>
              <w:rPr>
                <w:rFonts w:ascii="Times New Roman" w:eastAsia="Times New Roman" w:hAnsi="Times New Roman" w:cs="Times New Roman"/>
                <w:bCs/>
                <w:sz w:val="28"/>
                <w:szCs w:val="28"/>
                <w:shd w:val="clear" w:color="auto" w:fill="FFFFFF"/>
                <w:lang w:val="uk-UA"/>
              </w:rPr>
              <w:t xml:space="preserve"> процесу, науково-методичні на практичні досягнення;</w:t>
            </w:r>
          </w:p>
        </w:tc>
        <w:tc>
          <w:tcPr>
            <w:tcW w:w="3970" w:type="dxa"/>
            <w:tcBorders>
              <w:top w:val="single" w:sz="4" w:space="0" w:color="000000"/>
              <w:left w:val="single" w:sz="4" w:space="0" w:color="000000"/>
              <w:bottom w:val="single" w:sz="4" w:space="0" w:color="000000"/>
              <w:right w:val="single" w:sz="4" w:space="0" w:color="000000"/>
            </w:tcBorders>
          </w:tcPr>
          <w:p w14:paraId="2BE8A9DB"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Протягом навчального року</w:t>
            </w:r>
          </w:p>
        </w:tc>
        <w:tc>
          <w:tcPr>
            <w:tcW w:w="2408" w:type="dxa"/>
            <w:tcBorders>
              <w:top w:val="single" w:sz="4" w:space="0" w:color="000000"/>
              <w:left w:val="single" w:sz="4" w:space="0" w:color="000000"/>
              <w:bottom w:val="single" w:sz="4" w:space="0" w:color="000000"/>
              <w:right w:val="single" w:sz="4" w:space="0" w:color="000000"/>
            </w:tcBorders>
          </w:tcPr>
          <w:p w14:paraId="17C9011D"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ЗДВР</w:t>
            </w:r>
          </w:p>
        </w:tc>
        <w:tc>
          <w:tcPr>
            <w:tcW w:w="1845" w:type="dxa"/>
            <w:tcBorders>
              <w:top w:val="single" w:sz="4" w:space="0" w:color="000000"/>
              <w:left w:val="single" w:sz="4" w:space="0" w:color="000000"/>
              <w:bottom w:val="single" w:sz="4" w:space="0" w:color="000000"/>
              <w:right w:val="single" w:sz="4" w:space="0" w:color="000000"/>
            </w:tcBorders>
          </w:tcPr>
          <w:p w14:paraId="153C851D"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r w:rsidR="00261E1A" w14:paraId="575B95E7" w14:textId="77777777">
        <w:tc>
          <w:tcPr>
            <w:tcW w:w="498" w:type="dxa"/>
            <w:tcBorders>
              <w:top w:val="single" w:sz="4" w:space="0" w:color="000000"/>
              <w:left w:val="single" w:sz="4" w:space="0" w:color="000000"/>
              <w:bottom w:val="single" w:sz="4" w:space="0" w:color="000000"/>
              <w:right w:val="single" w:sz="4" w:space="0" w:color="000000"/>
            </w:tcBorders>
          </w:tcPr>
          <w:p w14:paraId="0D2C543B"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5989" w:type="dxa"/>
            <w:tcBorders>
              <w:top w:val="single" w:sz="4" w:space="0" w:color="000000"/>
              <w:left w:val="single" w:sz="4" w:space="0" w:color="000000"/>
              <w:bottom w:val="single" w:sz="4" w:space="0" w:color="000000"/>
              <w:right w:val="single" w:sz="4" w:space="0" w:color="000000"/>
            </w:tcBorders>
          </w:tcPr>
          <w:p w14:paraId="78A81CB1" w14:textId="77777777" w:rsidR="00261E1A" w:rsidRDefault="005B5B53">
            <w:pPr>
              <w:widowControl w:val="0"/>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Участь у міжнародних проектах, конкурсах, фестивалях;</w:t>
            </w:r>
          </w:p>
          <w:p w14:paraId="6461BA85" w14:textId="77777777" w:rsidR="00261E1A" w:rsidRDefault="00261E1A">
            <w:pPr>
              <w:widowControl w:val="0"/>
              <w:shd w:val="clear" w:color="auto" w:fill="FFFFFF"/>
              <w:spacing w:after="0" w:line="360" w:lineRule="auto"/>
              <w:rPr>
                <w:rFonts w:ascii="Times New Roman" w:eastAsia="Times New Roman" w:hAnsi="Times New Roman" w:cs="Times New Roman"/>
                <w:bCs/>
                <w:sz w:val="28"/>
                <w:szCs w:val="28"/>
                <w:shd w:val="clear" w:color="auto" w:fill="FFFFFF"/>
                <w:lang w:val="uk-UA"/>
              </w:rPr>
            </w:pPr>
          </w:p>
        </w:tc>
        <w:tc>
          <w:tcPr>
            <w:tcW w:w="3970" w:type="dxa"/>
            <w:tcBorders>
              <w:top w:val="single" w:sz="4" w:space="0" w:color="000000"/>
              <w:left w:val="single" w:sz="4" w:space="0" w:color="000000"/>
              <w:bottom w:val="single" w:sz="4" w:space="0" w:color="000000"/>
              <w:right w:val="single" w:sz="4" w:space="0" w:color="000000"/>
            </w:tcBorders>
          </w:tcPr>
          <w:p w14:paraId="143D62DA" w14:textId="77777777" w:rsidR="00261E1A" w:rsidRDefault="005B5B53">
            <w:pPr>
              <w:widowControl w:val="0"/>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Протягом навчального року</w:t>
            </w:r>
          </w:p>
        </w:tc>
        <w:tc>
          <w:tcPr>
            <w:tcW w:w="2408" w:type="dxa"/>
            <w:tcBorders>
              <w:top w:val="single" w:sz="4" w:space="0" w:color="000000"/>
              <w:left w:val="single" w:sz="4" w:space="0" w:color="000000"/>
              <w:bottom w:val="single" w:sz="4" w:space="0" w:color="000000"/>
              <w:right w:val="single" w:sz="4" w:space="0" w:color="000000"/>
            </w:tcBorders>
          </w:tcPr>
          <w:p w14:paraId="1205F334" w14:textId="77777777" w:rsidR="00261E1A" w:rsidRDefault="005B5B53">
            <w:pPr>
              <w:widowControl w:val="0"/>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ЗДВР</w:t>
            </w:r>
          </w:p>
        </w:tc>
        <w:tc>
          <w:tcPr>
            <w:tcW w:w="1845" w:type="dxa"/>
            <w:tcBorders>
              <w:top w:val="single" w:sz="4" w:space="0" w:color="000000"/>
              <w:left w:val="single" w:sz="4" w:space="0" w:color="000000"/>
              <w:bottom w:val="single" w:sz="4" w:space="0" w:color="000000"/>
              <w:right w:val="single" w:sz="4" w:space="0" w:color="000000"/>
            </w:tcBorders>
          </w:tcPr>
          <w:p w14:paraId="094FD99A" w14:textId="77777777" w:rsidR="00261E1A" w:rsidRDefault="00261E1A">
            <w:pPr>
              <w:widowControl w:val="0"/>
              <w:spacing w:after="0" w:line="360" w:lineRule="auto"/>
              <w:rPr>
                <w:rFonts w:ascii="Times New Roman" w:eastAsia="Times New Roman" w:hAnsi="Times New Roman" w:cs="Times New Roman"/>
                <w:sz w:val="24"/>
                <w:szCs w:val="24"/>
                <w:lang w:val="uk-UA" w:eastAsia="uk-UA"/>
              </w:rPr>
            </w:pPr>
          </w:p>
        </w:tc>
      </w:tr>
    </w:tbl>
    <w:p w14:paraId="6F929828" w14:textId="77777777" w:rsidR="00261E1A" w:rsidRDefault="00261E1A">
      <w:pPr>
        <w:spacing w:after="0" w:line="360" w:lineRule="auto"/>
        <w:jc w:val="center"/>
        <w:rPr>
          <w:rFonts w:ascii="Times New Roman" w:eastAsia="Times New Roman" w:hAnsi="Times New Roman" w:cs="Times New Roman"/>
          <w:b/>
          <w:bCs/>
          <w:i/>
          <w:color w:val="FF0000"/>
          <w:sz w:val="48"/>
          <w:szCs w:val="48"/>
          <w:lang w:val="uk-UA"/>
        </w:rPr>
      </w:pPr>
    </w:p>
    <w:p w14:paraId="65E41D2E" w14:textId="77777777" w:rsidR="00261E1A" w:rsidRDefault="00261E1A">
      <w:pPr>
        <w:spacing w:after="0" w:line="360" w:lineRule="auto"/>
        <w:jc w:val="center"/>
        <w:rPr>
          <w:rFonts w:ascii="Times New Roman" w:eastAsia="Times New Roman" w:hAnsi="Times New Roman" w:cs="Times New Roman"/>
          <w:b/>
          <w:bCs/>
          <w:i/>
          <w:color w:val="FF0000"/>
          <w:sz w:val="48"/>
          <w:szCs w:val="48"/>
          <w:lang w:val="uk-UA"/>
        </w:rPr>
      </w:pPr>
    </w:p>
    <w:p w14:paraId="7B406837" w14:textId="77777777" w:rsidR="00261E1A" w:rsidRDefault="00261E1A">
      <w:pPr>
        <w:spacing w:after="0" w:line="360" w:lineRule="auto"/>
        <w:jc w:val="center"/>
        <w:rPr>
          <w:rFonts w:ascii="Times New Roman" w:eastAsia="Times New Roman" w:hAnsi="Times New Roman" w:cs="Times New Roman"/>
          <w:b/>
          <w:bCs/>
          <w:i/>
          <w:color w:val="FF0000"/>
          <w:sz w:val="48"/>
          <w:szCs w:val="48"/>
          <w:lang w:val="uk-UA"/>
        </w:rPr>
      </w:pPr>
    </w:p>
    <w:p w14:paraId="70EB0581" w14:textId="77777777" w:rsidR="00261E1A" w:rsidRDefault="00261E1A">
      <w:pPr>
        <w:spacing w:after="0" w:line="360" w:lineRule="auto"/>
        <w:jc w:val="center"/>
        <w:rPr>
          <w:rFonts w:ascii="Times New Roman" w:eastAsia="Times New Roman" w:hAnsi="Times New Roman" w:cs="Times New Roman"/>
          <w:b/>
          <w:bCs/>
          <w:i/>
          <w:color w:val="FF0000"/>
          <w:sz w:val="48"/>
          <w:szCs w:val="48"/>
          <w:lang w:val="uk-UA"/>
        </w:rPr>
      </w:pPr>
    </w:p>
    <w:p w14:paraId="033F2C10" w14:textId="77777777" w:rsidR="00261E1A" w:rsidRDefault="00261E1A">
      <w:pPr>
        <w:spacing w:after="0" w:line="360" w:lineRule="auto"/>
        <w:jc w:val="center"/>
        <w:rPr>
          <w:rFonts w:ascii="Times New Roman" w:eastAsia="Times New Roman" w:hAnsi="Times New Roman" w:cs="Times New Roman"/>
          <w:b/>
          <w:bCs/>
          <w:i/>
          <w:color w:val="FF0000"/>
          <w:sz w:val="48"/>
          <w:szCs w:val="48"/>
          <w:lang w:val="uk-UA"/>
        </w:rPr>
      </w:pPr>
    </w:p>
    <w:p w14:paraId="298A2194" w14:textId="77777777" w:rsidR="00261E1A" w:rsidRDefault="00261E1A">
      <w:pPr>
        <w:spacing w:after="0" w:line="360" w:lineRule="auto"/>
        <w:jc w:val="center"/>
        <w:rPr>
          <w:rFonts w:ascii="Times New Roman" w:eastAsia="Times New Roman" w:hAnsi="Times New Roman" w:cs="Times New Roman"/>
          <w:b/>
          <w:bCs/>
          <w:i/>
          <w:color w:val="FF0000"/>
          <w:sz w:val="48"/>
          <w:szCs w:val="48"/>
          <w:lang w:val="uk-UA"/>
        </w:rPr>
      </w:pPr>
    </w:p>
    <w:p w14:paraId="3336F459" w14:textId="77777777" w:rsidR="00261E1A" w:rsidRDefault="00261E1A">
      <w:pPr>
        <w:spacing w:after="0" w:line="360" w:lineRule="auto"/>
        <w:jc w:val="center"/>
        <w:rPr>
          <w:rFonts w:ascii="Times New Roman" w:eastAsia="Times New Roman" w:hAnsi="Times New Roman" w:cs="Times New Roman"/>
          <w:b/>
          <w:bCs/>
          <w:i/>
          <w:color w:val="FF0000"/>
          <w:sz w:val="48"/>
          <w:szCs w:val="48"/>
          <w:lang w:val="uk-UA"/>
        </w:rPr>
      </w:pPr>
    </w:p>
    <w:p w14:paraId="5E48D30C" w14:textId="77777777" w:rsidR="00261E1A" w:rsidRDefault="005B5B53">
      <w:pPr>
        <w:spacing w:after="0" w:line="360" w:lineRule="auto"/>
        <w:jc w:val="center"/>
        <w:rPr>
          <w:rFonts w:ascii="Times New Roman" w:eastAsia="Times New Roman" w:hAnsi="Times New Roman" w:cs="Times New Roman"/>
          <w:b/>
          <w:bCs/>
          <w:i/>
          <w:color w:val="FF0000"/>
          <w:sz w:val="48"/>
          <w:szCs w:val="48"/>
          <w:lang w:val="uk-UA"/>
        </w:rPr>
      </w:pPr>
      <w:r>
        <w:rPr>
          <w:rFonts w:ascii="Times New Roman" w:eastAsia="Times New Roman" w:hAnsi="Times New Roman" w:cs="Times New Roman"/>
          <w:b/>
          <w:bCs/>
          <w:i/>
          <w:color w:val="FF0000"/>
          <w:sz w:val="48"/>
          <w:szCs w:val="48"/>
          <w:lang w:val="uk-UA"/>
        </w:rPr>
        <w:t xml:space="preserve">Х. </w:t>
      </w:r>
      <w:proofErr w:type="spellStart"/>
      <w:r>
        <w:rPr>
          <w:rFonts w:ascii="Times New Roman" w:eastAsia="Times New Roman" w:hAnsi="Times New Roman" w:cs="Times New Roman"/>
          <w:b/>
          <w:bCs/>
          <w:i/>
          <w:color w:val="FF0000"/>
          <w:sz w:val="48"/>
          <w:szCs w:val="48"/>
          <w:lang w:val="uk-UA"/>
        </w:rPr>
        <w:t>Внутрішкільний</w:t>
      </w:r>
      <w:proofErr w:type="spellEnd"/>
      <w:r>
        <w:rPr>
          <w:rFonts w:ascii="Times New Roman" w:eastAsia="Times New Roman" w:hAnsi="Times New Roman" w:cs="Times New Roman"/>
          <w:b/>
          <w:bCs/>
          <w:i/>
          <w:color w:val="FF0000"/>
          <w:sz w:val="48"/>
          <w:szCs w:val="48"/>
          <w:lang w:val="uk-UA"/>
        </w:rPr>
        <w:t xml:space="preserve"> контроль та координація</w:t>
      </w:r>
    </w:p>
    <w:p w14:paraId="2AD54F99"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545B6B0F" w14:textId="77777777" w:rsidR="00261E1A" w:rsidRDefault="00261E1A">
      <w:pPr>
        <w:spacing w:after="0" w:line="360" w:lineRule="auto"/>
        <w:jc w:val="center"/>
        <w:rPr>
          <w:rFonts w:ascii="Times New Roman" w:eastAsia="Times New Roman" w:hAnsi="Times New Roman" w:cs="Times New Roman"/>
          <w:b/>
          <w:bCs/>
          <w:color w:val="FF0000"/>
          <w:sz w:val="40"/>
          <w:szCs w:val="40"/>
          <w:lang w:val="uk-UA"/>
        </w:rPr>
      </w:pPr>
    </w:p>
    <w:tbl>
      <w:tblPr>
        <w:tblW w:w="14678" w:type="dxa"/>
        <w:tblInd w:w="109" w:type="dxa"/>
        <w:tblLayout w:type="fixed"/>
        <w:tblLook w:val="01E0" w:firstRow="1" w:lastRow="1" w:firstColumn="1" w:lastColumn="1" w:noHBand="0" w:noVBand="0"/>
      </w:tblPr>
      <w:tblGrid>
        <w:gridCol w:w="647"/>
        <w:gridCol w:w="5732"/>
        <w:gridCol w:w="3967"/>
        <w:gridCol w:w="2388"/>
        <w:gridCol w:w="1944"/>
      </w:tblGrid>
      <w:tr w:rsidR="00261E1A" w14:paraId="66AB1307" w14:textId="77777777">
        <w:tc>
          <w:tcPr>
            <w:tcW w:w="647" w:type="dxa"/>
            <w:tcBorders>
              <w:top w:val="single" w:sz="4" w:space="0" w:color="000000"/>
              <w:left w:val="single" w:sz="4" w:space="0" w:color="000000"/>
              <w:bottom w:val="single" w:sz="4" w:space="0" w:color="000000"/>
              <w:right w:val="single" w:sz="4" w:space="0" w:color="000000"/>
            </w:tcBorders>
          </w:tcPr>
          <w:p w14:paraId="52270D6B" w14:textId="77777777" w:rsidR="00261E1A" w:rsidRDefault="005B5B53">
            <w:pPr>
              <w:widowControl w:val="0"/>
              <w:spacing w:after="0" w:line="360" w:lineRule="auto"/>
              <w:jc w:val="center"/>
              <w:rPr>
                <w:rFonts w:ascii="Times New Roman" w:eastAsia="Times New Roman" w:hAnsi="Times New Roman" w:cs="Times New Roman"/>
                <w:b/>
                <w:bCs/>
                <w:color w:val="002060"/>
                <w:sz w:val="28"/>
                <w:szCs w:val="28"/>
                <w:lang w:val="uk-UA"/>
              </w:rPr>
            </w:pPr>
            <w:r>
              <w:rPr>
                <w:rFonts w:ascii="Times New Roman" w:eastAsia="Times New Roman" w:hAnsi="Times New Roman" w:cs="Times New Roman"/>
                <w:b/>
                <w:bCs/>
                <w:color w:val="002060"/>
                <w:sz w:val="28"/>
                <w:szCs w:val="28"/>
                <w:lang w:val="uk-UA"/>
              </w:rPr>
              <w:t>№</w:t>
            </w:r>
          </w:p>
          <w:p w14:paraId="3F3A9C16" w14:textId="77777777" w:rsidR="00261E1A" w:rsidRDefault="005B5B53">
            <w:pPr>
              <w:widowControl w:val="0"/>
              <w:spacing w:after="0" w:line="360" w:lineRule="auto"/>
              <w:jc w:val="center"/>
              <w:rPr>
                <w:rFonts w:ascii="Times New Roman" w:eastAsia="Times New Roman" w:hAnsi="Times New Roman" w:cs="Times New Roman"/>
                <w:bCs/>
                <w:color w:val="002060"/>
                <w:sz w:val="28"/>
                <w:szCs w:val="28"/>
                <w:lang w:val="uk-UA"/>
              </w:rPr>
            </w:pPr>
            <w:r>
              <w:rPr>
                <w:rFonts w:ascii="Times New Roman" w:eastAsia="Times New Roman" w:hAnsi="Times New Roman" w:cs="Times New Roman"/>
                <w:b/>
                <w:bCs/>
                <w:color w:val="002060"/>
                <w:sz w:val="28"/>
                <w:szCs w:val="28"/>
                <w:lang w:val="uk-UA"/>
              </w:rPr>
              <w:t>п/п</w:t>
            </w:r>
          </w:p>
        </w:tc>
        <w:tc>
          <w:tcPr>
            <w:tcW w:w="5732" w:type="dxa"/>
            <w:tcBorders>
              <w:top w:val="single" w:sz="4" w:space="0" w:color="000000"/>
              <w:left w:val="single" w:sz="4" w:space="0" w:color="000000"/>
              <w:bottom w:val="single" w:sz="4" w:space="0" w:color="000000"/>
              <w:right w:val="single" w:sz="4" w:space="0" w:color="000000"/>
            </w:tcBorders>
          </w:tcPr>
          <w:p w14:paraId="4682C624"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Зміст роботи</w:t>
            </w:r>
          </w:p>
        </w:tc>
        <w:tc>
          <w:tcPr>
            <w:tcW w:w="3967" w:type="dxa"/>
            <w:tcBorders>
              <w:top w:val="single" w:sz="4" w:space="0" w:color="000000"/>
              <w:left w:val="single" w:sz="4" w:space="0" w:color="000000"/>
              <w:bottom w:val="single" w:sz="4" w:space="0" w:color="000000"/>
              <w:right w:val="single" w:sz="4" w:space="0" w:color="000000"/>
            </w:tcBorders>
          </w:tcPr>
          <w:p w14:paraId="21F83E3A"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Відповідальний</w:t>
            </w:r>
          </w:p>
        </w:tc>
        <w:tc>
          <w:tcPr>
            <w:tcW w:w="2388" w:type="dxa"/>
            <w:tcBorders>
              <w:top w:val="single" w:sz="4" w:space="0" w:color="000000"/>
              <w:left w:val="single" w:sz="4" w:space="0" w:color="000000"/>
              <w:bottom w:val="single" w:sz="4" w:space="0" w:color="000000"/>
              <w:right w:val="single" w:sz="4" w:space="0" w:color="000000"/>
            </w:tcBorders>
          </w:tcPr>
          <w:p w14:paraId="4B78072B"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Дата</w:t>
            </w:r>
          </w:p>
        </w:tc>
        <w:tc>
          <w:tcPr>
            <w:tcW w:w="1944" w:type="dxa"/>
            <w:tcBorders>
              <w:top w:val="single" w:sz="4" w:space="0" w:color="000000"/>
              <w:left w:val="single" w:sz="4" w:space="0" w:color="000000"/>
              <w:bottom w:val="single" w:sz="4" w:space="0" w:color="000000"/>
              <w:right w:val="single" w:sz="4" w:space="0" w:color="000000"/>
            </w:tcBorders>
          </w:tcPr>
          <w:p w14:paraId="56B7DD21" w14:textId="77777777" w:rsidR="00261E1A" w:rsidRDefault="005B5B53">
            <w:pPr>
              <w:widowControl w:val="0"/>
              <w:spacing w:after="0" w:line="360" w:lineRule="auto"/>
              <w:jc w:val="center"/>
              <w:rPr>
                <w:rFonts w:ascii="Times New Roman" w:eastAsia="Times New Roman" w:hAnsi="Times New Roman" w:cs="Times New Roman"/>
                <w:b/>
                <w:bCs/>
                <w:color w:val="002060"/>
                <w:sz w:val="32"/>
                <w:szCs w:val="32"/>
                <w:lang w:val="uk-UA"/>
              </w:rPr>
            </w:pPr>
            <w:r>
              <w:rPr>
                <w:rFonts w:ascii="Times New Roman" w:eastAsia="Times New Roman" w:hAnsi="Times New Roman" w:cs="Times New Roman"/>
                <w:b/>
                <w:bCs/>
                <w:color w:val="002060"/>
                <w:sz w:val="32"/>
                <w:szCs w:val="32"/>
                <w:lang w:val="uk-UA"/>
              </w:rPr>
              <w:t>Примітка</w:t>
            </w:r>
          </w:p>
        </w:tc>
      </w:tr>
      <w:tr w:rsidR="00261E1A" w14:paraId="6BA64D3D" w14:textId="77777777">
        <w:tc>
          <w:tcPr>
            <w:tcW w:w="647" w:type="dxa"/>
            <w:tcBorders>
              <w:top w:val="single" w:sz="4" w:space="0" w:color="000000"/>
              <w:left w:val="single" w:sz="4" w:space="0" w:color="000000"/>
              <w:bottom w:val="single" w:sz="4" w:space="0" w:color="000000"/>
              <w:right w:val="single" w:sz="4" w:space="0" w:color="000000"/>
            </w:tcBorders>
          </w:tcPr>
          <w:p w14:paraId="4C05DDC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tc>
        <w:tc>
          <w:tcPr>
            <w:tcW w:w="5732" w:type="dxa"/>
            <w:tcBorders>
              <w:top w:val="single" w:sz="4" w:space="0" w:color="000000"/>
              <w:left w:val="single" w:sz="4" w:space="0" w:color="000000"/>
              <w:bottom w:val="single" w:sz="4" w:space="0" w:color="000000"/>
              <w:right w:val="single" w:sz="4" w:space="0" w:color="000000"/>
            </w:tcBorders>
          </w:tcPr>
          <w:p w14:paraId="181A7DF4"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Перевірка планів виховної діяльності класних </w:t>
            </w:r>
            <w:proofErr w:type="spellStart"/>
            <w:r>
              <w:rPr>
                <w:rFonts w:ascii="Times New Roman" w:eastAsia="Times New Roman" w:hAnsi="Times New Roman" w:cs="Times New Roman"/>
                <w:bCs/>
                <w:sz w:val="28"/>
                <w:szCs w:val="28"/>
                <w:lang w:val="uk-UA"/>
              </w:rPr>
              <w:t>керівників,педагога</w:t>
            </w:r>
            <w:proofErr w:type="spellEnd"/>
            <w:r>
              <w:rPr>
                <w:rFonts w:ascii="Times New Roman" w:eastAsia="Times New Roman" w:hAnsi="Times New Roman" w:cs="Times New Roman"/>
                <w:bCs/>
                <w:sz w:val="28"/>
                <w:szCs w:val="28"/>
                <w:lang w:val="uk-UA"/>
              </w:rPr>
              <w:t>-організатора, соціального педагога, практичного психолога, планування роботи гуртків</w:t>
            </w:r>
          </w:p>
        </w:tc>
        <w:tc>
          <w:tcPr>
            <w:tcW w:w="3967" w:type="dxa"/>
            <w:tcBorders>
              <w:top w:val="single" w:sz="4" w:space="0" w:color="000000"/>
              <w:left w:val="single" w:sz="4" w:space="0" w:color="000000"/>
              <w:bottom w:val="single" w:sz="4" w:space="0" w:color="000000"/>
              <w:right w:val="single" w:sz="4" w:space="0" w:color="000000"/>
            </w:tcBorders>
          </w:tcPr>
          <w:p w14:paraId="4B5EBEE0"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388" w:type="dxa"/>
            <w:tcBorders>
              <w:top w:val="single" w:sz="4" w:space="0" w:color="000000"/>
              <w:left w:val="single" w:sz="4" w:space="0" w:color="000000"/>
              <w:bottom w:val="single" w:sz="4" w:space="0" w:color="000000"/>
              <w:right w:val="single" w:sz="4" w:space="0" w:color="000000"/>
            </w:tcBorders>
          </w:tcPr>
          <w:p w14:paraId="0CCD6AE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До 15.09.2020р.</w:t>
            </w:r>
          </w:p>
        </w:tc>
        <w:tc>
          <w:tcPr>
            <w:tcW w:w="1944" w:type="dxa"/>
            <w:tcBorders>
              <w:top w:val="single" w:sz="4" w:space="0" w:color="000000"/>
              <w:left w:val="single" w:sz="4" w:space="0" w:color="000000"/>
              <w:bottom w:val="single" w:sz="4" w:space="0" w:color="000000"/>
              <w:right w:val="single" w:sz="4" w:space="0" w:color="000000"/>
            </w:tcBorders>
          </w:tcPr>
          <w:p w14:paraId="3F8BA784"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31BDCD01" w14:textId="77777777">
        <w:tc>
          <w:tcPr>
            <w:tcW w:w="647" w:type="dxa"/>
            <w:tcBorders>
              <w:top w:val="single" w:sz="4" w:space="0" w:color="000000"/>
              <w:left w:val="single" w:sz="4" w:space="0" w:color="000000"/>
              <w:bottom w:val="single" w:sz="4" w:space="0" w:color="000000"/>
              <w:right w:val="single" w:sz="4" w:space="0" w:color="000000"/>
            </w:tcBorders>
          </w:tcPr>
          <w:p w14:paraId="65EE18A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w:t>
            </w:r>
          </w:p>
        </w:tc>
        <w:tc>
          <w:tcPr>
            <w:tcW w:w="5732" w:type="dxa"/>
            <w:tcBorders>
              <w:top w:val="single" w:sz="4" w:space="0" w:color="000000"/>
              <w:left w:val="single" w:sz="4" w:space="0" w:color="000000"/>
              <w:bottom w:val="single" w:sz="4" w:space="0" w:color="000000"/>
              <w:right w:val="single" w:sz="4" w:space="0" w:color="000000"/>
            </w:tcBorders>
          </w:tcPr>
          <w:p w14:paraId="7A34329A"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Дослідження моніторингу </w:t>
            </w:r>
            <w:r>
              <w:rPr>
                <w:rFonts w:ascii="Times New Roman" w:eastAsia="Times New Roman" w:hAnsi="Times New Roman" w:cs="Times New Roman"/>
                <w:bCs/>
                <w:sz w:val="28"/>
                <w:szCs w:val="28"/>
                <w:lang w:val="uk-UA"/>
              </w:rPr>
              <w:t>здоров'я учнів</w:t>
            </w:r>
          </w:p>
        </w:tc>
        <w:tc>
          <w:tcPr>
            <w:tcW w:w="3967" w:type="dxa"/>
            <w:tcBorders>
              <w:top w:val="single" w:sz="4" w:space="0" w:color="000000"/>
              <w:left w:val="single" w:sz="4" w:space="0" w:color="000000"/>
              <w:bottom w:val="single" w:sz="4" w:space="0" w:color="000000"/>
              <w:right w:val="single" w:sz="4" w:space="0" w:color="000000"/>
            </w:tcBorders>
          </w:tcPr>
          <w:p w14:paraId="3F8634C8"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медсестра </w:t>
            </w:r>
            <w:proofErr w:type="spellStart"/>
            <w:r>
              <w:rPr>
                <w:rFonts w:ascii="Times New Roman" w:eastAsia="Times New Roman" w:hAnsi="Times New Roman" w:cs="Times New Roman"/>
                <w:bCs/>
                <w:sz w:val="28"/>
                <w:szCs w:val="28"/>
                <w:lang w:val="uk-UA"/>
              </w:rPr>
              <w:t>Дзудзило</w:t>
            </w:r>
            <w:proofErr w:type="spellEnd"/>
            <w:r>
              <w:rPr>
                <w:rFonts w:ascii="Times New Roman" w:eastAsia="Times New Roman" w:hAnsi="Times New Roman" w:cs="Times New Roman"/>
                <w:bCs/>
                <w:sz w:val="28"/>
                <w:szCs w:val="28"/>
                <w:lang w:val="uk-UA"/>
              </w:rPr>
              <w:t xml:space="preserve"> М.В.</w:t>
            </w:r>
          </w:p>
          <w:p w14:paraId="1AA3B9CB"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388" w:type="dxa"/>
            <w:tcBorders>
              <w:top w:val="single" w:sz="4" w:space="0" w:color="000000"/>
              <w:left w:val="single" w:sz="4" w:space="0" w:color="000000"/>
              <w:bottom w:val="single" w:sz="4" w:space="0" w:color="000000"/>
              <w:right w:val="single" w:sz="4" w:space="0" w:color="000000"/>
            </w:tcBorders>
          </w:tcPr>
          <w:p w14:paraId="161B721F"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вересень</w:t>
            </w:r>
          </w:p>
        </w:tc>
        <w:tc>
          <w:tcPr>
            <w:tcW w:w="1944" w:type="dxa"/>
            <w:tcBorders>
              <w:top w:val="single" w:sz="4" w:space="0" w:color="000000"/>
              <w:left w:val="single" w:sz="4" w:space="0" w:color="000000"/>
              <w:bottom w:val="single" w:sz="4" w:space="0" w:color="000000"/>
              <w:right w:val="single" w:sz="4" w:space="0" w:color="000000"/>
            </w:tcBorders>
          </w:tcPr>
          <w:p w14:paraId="35F5CCC7"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7A2F475D" w14:textId="77777777">
        <w:tc>
          <w:tcPr>
            <w:tcW w:w="647" w:type="dxa"/>
            <w:tcBorders>
              <w:top w:val="single" w:sz="4" w:space="0" w:color="000000"/>
              <w:left w:val="single" w:sz="4" w:space="0" w:color="000000"/>
              <w:bottom w:val="single" w:sz="4" w:space="0" w:color="000000"/>
              <w:right w:val="single" w:sz="4" w:space="0" w:color="000000"/>
            </w:tcBorders>
          </w:tcPr>
          <w:p w14:paraId="596E699E"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w:t>
            </w:r>
          </w:p>
        </w:tc>
        <w:tc>
          <w:tcPr>
            <w:tcW w:w="5732" w:type="dxa"/>
            <w:tcBorders>
              <w:top w:val="single" w:sz="4" w:space="0" w:color="000000"/>
              <w:left w:val="single" w:sz="4" w:space="0" w:color="000000"/>
              <w:bottom w:val="single" w:sz="4" w:space="0" w:color="000000"/>
              <w:right w:val="single" w:sz="4" w:space="0" w:color="000000"/>
            </w:tcBorders>
          </w:tcPr>
          <w:p w14:paraId="7BD6AC75"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Графік проведення відкритих виховних заходів, батьківських зборів</w:t>
            </w:r>
          </w:p>
        </w:tc>
        <w:tc>
          <w:tcPr>
            <w:tcW w:w="3967" w:type="dxa"/>
            <w:tcBorders>
              <w:top w:val="single" w:sz="4" w:space="0" w:color="000000"/>
              <w:left w:val="single" w:sz="4" w:space="0" w:color="000000"/>
              <w:bottom w:val="single" w:sz="4" w:space="0" w:color="000000"/>
              <w:right w:val="single" w:sz="4" w:space="0" w:color="000000"/>
            </w:tcBorders>
          </w:tcPr>
          <w:p w14:paraId="75A3117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2388" w:type="dxa"/>
            <w:tcBorders>
              <w:top w:val="single" w:sz="4" w:space="0" w:color="000000"/>
              <w:left w:val="single" w:sz="4" w:space="0" w:color="000000"/>
              <w:bottom w:val="single" w:sz="4" w:space="0" w:color="000000"/>
              <w:right w:val="single" w:sz="4" w:space="0" w:color="000000"/>
            </w:tcBorders>
          </w:tcPr>
          <w:p w14:paraId="0BE10F85"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вересень</w:t>
            </w:r>
          </w:p>
        </w:tc>
        <w:tc>
          <w:tcPr>
            <w:tcW w:w="1944" w:type="dxa"/>
            <w:tcBorders>
              <w:top w:val="single" w:sz="4" w:space="0" w:color="000000"/>
              <w:left w:val="single" w:sz="4" w:space="0" w:color="000000"/>
              <w:bottom w:val="single" w:sz="4" w:space="0" w:color="000000"/>
              <w:right w:val="single" w:sz="4" w:space="0" w:color="000000"/>
            </w:tcBorders>
          </w:tcPr>
          <w:p w14:paraId="541D1158"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6A7E4865" w14:textId="77777777">
        <w:tc>
          <w:tcPr>
            <w:tcW w:w="647" w:type="dxa"/>
            <w:tcBorders>
              <w:top w:val="single" w:sz="4" w:space="0" w:color="000000"/>
              <w:left w:val="single" w:sz="4" w:space="0" w:color="000000"/>
              <w:bottom w:val="single" w:sz="4" w:space="0" w:color="000000"/>
              <w:right w:val="single" w:sz="4" w:space="0" w:color="000000"/>
            </w:tcBorders>
          </w:tcPr>
          <w:p w14:paraId="02D1B84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5.</w:t>
            </w:r>
          </w:p>
        </w:tc>
        <w:tc>
          <w:tcPr>
            <w:tcW w:w="5732" w:type="dxa"/>
            <w:tcBorders>
              <w:top w:val="single" w:sz="4" w:space="0" w:color="000000"/>
              <w:left w:val="single" w:sz="4" w:space="0" w:color="000000"/>
              <w:bottom w:val="single" w:sz="4" w:space="0" w:color="000000"/>
              <w:right w:val="single" w:sz="4" w:space="0" w:color="000000"/>
            </w:tcBorders>
          </w:tcPr>
          <w:p w14:paraId="4297D250"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Дослідження моніторингу відвідування учнів</w:t>
            </w:r>
          </w:p>
        </w:tc>
        <w:tc>
          <w:tcPr>
            <w:tcW w:w="3967" w:type="dxa"/>
            <w:tcBorders>
              <w:top w:val="single" w:sz="4" w:space="0" w:color="000000"/>
              <w:left w:val="single" w:sz="4" w:space="0" w:color="000000"/>
              <w:bottom w:val="single" w:sz="4" w:space="0" w:color="000000"/>
              <w:right w:val="single" w:sz="4" w:space="0" w:color="000000"/>
            </w:tcBorders>
          </w:tcPr>
          <w:p w14:paraId="556C225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2388" w:type="dxa"/>
            <w:tcBorders>
              <w:top w:val="single" w:sz="4" w:space="0" w:color="000000"/>
              <w:left w:val="single" w:sz="4" w:space="0" w:color="000000"/>
              <w:bottom w:val="single" w:sz="4" w:space="0" w:color="000000"/>
              <w:right w:val="single" w:sz="4" w:space="0" w:color="000000"/>
            </w:tcBorders>
          </w:tcPr>
          <w:p w14:paraId="306DC423"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жовтень</w:t>
            </w:r>
          </w:p>
        </w:tc>
        <w:tc>
          <w:tcPr>
            <w:tcW w:w="1944" w:type="dxa"/>
            <w:tcBorders>
              <w:top w:val="single" w:sz="4" w:space="0" w:color="000000"/>
              <w:left w:val="single" w:sz="4" w:space="0" w:color="000000"/>
              <w:bottom w:val="single" w:sz="4" w:space="0" w:color="000000"/>
              <w:right w:val="single" w:sz="4" w:space="0" w:color="000000"/>
            </w:tcBorders>
          </w:tcPr>
          <w:p w14:paraId="7E0A4176"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12EF5FF6" w14:textId="77777777">
        <w:tc>
          <w:tcPr>
            <w:tcW w:w="647" w:type="dxa"/>
            <w:tcBorders>
              <w:top w:val="single" w:sz="4" w:space="0" w:color="000000"/>
              <w:left w:val="single" w:sz="4" w:space="0" w:color="000000"/>
              <w:bottom w:val="single" w:sz="4" w:space="0" w:color="000000"/>
              <w:right w:val="single" w:sz="4" w:space="0" w:color="000000"/>
            </w:tcBorders>
          </w:tcPr>
          <w:p w14:paraId="09AC46B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6.</w:t>
            </w:r>
          </w:p>
        </w:tc>
        <w:tc>
          <w:tcPr>
            <w:tcW w:w="5732" w:type="dxa"/>
            <w:tcBorders>
              <w:top w:val="single" w:sz="4" w:space="0" w:color="000000"/>
              <w:left w:val="single" w:sz="4" w:space="0" w:color="000000"/>
              <w:bottom w:val="single" w:sz="4" w:space="0" w:color="000000"/>
              <w:right w:val="single" w:sz="4" w:space="0" w:color="000000"/>
            </w:tcBorders>
          </w:tcPr>
          <w:p w14:paraId="31210C1B"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Перевірка роботи учнівського самоврядування</w:t>
            </w:r>
          </w:p>
        </w:tc>
        <w:tc>
          <w:tcPr>
            <w:tcW w:w="3967" w:type="dxa"/>
            <w:tcBorders>
              <w:top w:val="single" w:sz="4" w:space="0" w:color="000000"/>
              <w:left w:val="single" w:sz="4" w:space="0" w:color="000000"/>
              <w:bottom w:val="single" w:sz="4" w:space="0" w:color="000000"/>
              <w:right w:val="single" w:sz="4" w:space="0" w:color="000000"/>
            </w:tcBorders>
          </w:tcPr>
          <w:p w14:paraId="5BDA41C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p w14:paraId="5F1B0EB7"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2388" w:type="dxa"/>
            <w:tcBorders>
              <w:top w:val="single" w:sz="4" w:space="0" w:color="000000"/>
              <w:left w:val="single" w:sz="4" w:space="0" w:color="000000"/>
              <w:bottom w:val="single" w:sz="4" w:space="0" w:color="000000"/>
              <w:right w:val="single" w:sz="4" w:space="0" w:color="000000"/>
            </w:tcBorders>
          </w:tcPr>
          <w:p w14:paraId="2C1079FE"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жовтень</w:t>
            </w:r>
          </w:p>
        </w:tc>
        <w:tc>
          <w:tcPr>
            <w:tcW w:w="1944" w:type="dxa"/>
            <w:tcBorders>
              <w:top w:val="single" w:sz="4" w:space="0" w:color="000000"/>
              <w:left w:val="single" w:sz="4" w:space="0" w:color="000000"/>
              <w:bottom w:val="single" w:sz="4" w:space="0" w:color="000000"/>
              <w:right w:val="single" w:sz="4" w:space="0" w:color="000000"/>
            </w:tcBorders>
          </w:tcPr>
          <w:p w14:paraId="0F24D440"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286F7BF0" w14:textId="77777777">
        <w:tc>
          <w:tcPr>
            <w:tcW w:w="647" w:type="dxa"/>
            <w:tcBorders>
              <w:top w:val="single" w:sz="4" w:space="0" w:color="000000"/>
              <w:left w:val="single" w:sz="4" w:space="0" w:color="000000"/>
              <w:bottom w:val="single" w:sz="4" w:space="0" w:color="000000"/>
              <w:right w:val="single" w:sz="4" w:space="0" w:color="000000"/>
            </w:tcBorders>
          </w:tcPr>
          <w:p w14:paraId="0441298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7.</w:t>
            </w:r>
          </w:p>
        </w:tc>
        <w:tc>
          <w:tcPr>
            <w:tcW w:w="5732" w:type="dxa"/>
            <w:tcBorders>
              <w:top w:val="single" w:sz="4" w:space="0" w:color="000000"/>
              <w:left w:val="single" w:sz="4" w:space="0" w:color="000000"/>
              <w:bottom w:val="single" w:sz="4" w:space="0" w:color="000000"/>
              <w:right w:val="single" w:sz="4" w:space="0" w:color="000000"/>
            </w:tcBorders>
          </w:tcPr>
          <w:p w14:paraId="52E1D1C4" w14:textId="77777777" w:rsidR="00261E1A" w:rsidRDefault="005B5B53">
            <w:pPr>
              <w:widowControl w:val="0"/>
              <w:spacing w:after="0" w:line="36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Вивчення</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аналізу</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соціального</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захисту</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дітей</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бездоглядності</w:t>
            </w:r>
            <w:proofErr w:type="spellEnd"/>
            <w:r>
              <w:rPr>
                <w:rFonts w:ascii="Times New Roman" w:eastAsia="Times New Roman" w:hAnsi="Times New Roman" w:cs="Times New Roman"/>
                <w:bCs/>
                <w:sz w:val="28"/>
                <w:szCs w:val="28"/>
              </w:rPr>
              <w:t xml:space="preserve"> та </w:t>
            </w:r>
            <w:proofErr w:type="spellStart"/>
            <w:r>
              <w:rPr>
                <w:rFonts w:ascii="Times New Roman" w:eastAsia="Times New Roman" w:hAnsi="Times New Roman" w:cs="Times New Roman"/>
                <w:bCs/>
                <w:sz w:val="28"/>
                <w:szCs w:val="28"/>
              </w:rPr>
              <w:t>правопорушень</w:t>
            </w:r>
            <w:proofErr w:type="spellEnd"/>
          </w:p>
        </w:tc>
        <w:tc>
          <w:tcPr>
            <w:tcW w:w="3967" w:type="dxa"/>
            <w:tcBorders>
              <w:top w:val="single" w:sz="4" w:space="0" w:color="000000"/>
              <w:left w:val="single" w:sz="4" w:space="0" w:color="000000"/>
              <w:bottom w:val="single" w:sz="4" w:space="0" w:color="000000"/>
              <w:right w:val="single" w:sz="4" w:space="0" w:color="000000"/>
            </w:tcBorders>
          </w:tcPr>
          <w:p w14:paraId="3C3923DF"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2388" w:type="dxa"/>
            <w:tcBorders>
              <w:top w:val="single" w:sz="4" w:space="0" w:color="000000"/>
              <w:left w:val="single" w:sz="4" w:space="0" w:color="000000"/>
              <w:bottom w:val="single" w:sz="4" w:space="0" w:color="000000"/>
              <w:right w:val="single" w:sz="4" w:space="0" w:color="000000"/>
            </w:tcBorders>
          </w:tcPr>
          <w:p w14:paraId="7721E96A"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листопад</w:t>
            </w:r>
          </w:p>
        </w:tc>
        <w:tc>
          <w:tcPr>
            <w:tcW w:w="1944" w:type="dxa"/>
            <w:tcBorders>
              <w:top w:val="single" w:sz="4" w:space="0" w:color="000000"/>
              <w:left w:val="single" w:sz="4" w:space="0" w:color="000000"/>
              <w:bottom w:val="single" w:sz="4" w:space="0" w:color="000000"/>
              <w:right w:val="single" w:sz="4" w:space="0" w:color="000000"/>
            </w:tcBorders>
          </w:tcPr>
          <w:p w14:paraId="6B048BAE"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53BAC6A6" w14:textId="77777777">
        <w:tc>
          <w:tcPr>
            <w:tcW w:w="647" w:type="dxa"/>
            <w:tcBorders>
              <w:top w:val="single" w:sz="4" w:space="0" w:color="000000"/>
              <w:left w:val="single" w:sz="4" w:space="0" w:color="000000"/>
              <w:bottom w:val="single" w:sz="4" w:space="0" w:color="000000"/>
              <w:right w:val="single" w:sz="4" w:space="0" w:color="000000"/>
            </w:tcBorders>
          </w:tcPr>
          <w:p w14:paraId="57F2650D"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8.</w:t>
            </w:r>
          </w:p>
        </w:tc>
        <w:tc>
          <w:tcPr>
            <w:tcW w:w="5732" w:type="dxa"/>
            <w:tcBorders>
              <w:top w:val="single" w:sz="4" w:space="0" w:color="000000"/>
              <w:left w:val="single" w:sz="4" w:space="0" w:color="000000"/>
              <w:bottom w:val="single" w:sz="4" w:space="0" w:color="000000"/>
              <w:right w:val="single" w:sz="4" w:space="0" w:color="000000"/>
            </w:tcBorders>
          </w:tcPr>
          <w:p w14:paraId="091B8CC7" w14:textId="77777777" w:rsidR="00261E1A" w:rsidRDefault="005B5B53">
            <w:pPr>
              <w:widowControl w:val="0"/>
              <w:shd w:val="clear" w:color="auto" w:fill="FFFFFF"/>
              <w:spacing w:after="0" w:line="360" w:lineRule="auto"/>
              <w:ind w:hanging="5"/>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Перевірка роботи класних керівників з питань:</w:t>
            </w:r>
          </w:p>
          <w:p w14:paraId="00F454BC" w14:textId="77777777" w:rsidR="00261E1A" w:rsidRDefault="005B5B53">
            <w:pPr>
              <w:widowControl w:val="0"/>
              <w:numPr>
                <w:ilvl w:val="0"/>
                <w:numId w:val="5"/>
              </w:numPr>
              <w:shd w:val="clear" w:color="auto" w:fill="FFFFFF"/>
              <w:spacing w:after="0" w:line="360" w:lineRule="auto"/>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Організації навчальної діяльності, виховання в них свідомого ставлення до роботи;</w:t>
            </w:r>
          </w:p>
          <w:p w14:paraId="38636ABE" w14:textId="77777777" w:rsidR="00261E1A" w:rsidRDefault="005B5B53">
            <w:pPr>
              <w:widowControl w:val="0"/>
              <w:numPr>
                <w:ilvl w:val="0"/>
                <w:numId w:val="5"/>
              </w:numPr>
              <w:shd w:val="clear" w:color="auto" w:fill="FFFFFF"/>
              <w:spacing w:after="0" w:line="360" w:lineRule="auto"/>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Профілактики порушень учнями громадського порядку; реалізації громадянського виховання</w:t>
            </w:r>
          </w:p>
        </w:tc>
        <w:tc>
          <w:tcPr>
            <w:tcW w:w="3967" w:type="dxa"/>
            <w:tcBorders>
              <w:top w:val="single" w:sz="4" w:space="0" w:color="000000"/>
              <w:left w:val="single" w:sz="4" w:space="0" w:color="000000"/>
              <w:bottom w:val="single" w:sz="4" w:space="0" w:color="000000"/>
              <w:right w:val="single" w:sz="4" w:space="0" w:color="000000"/>
            </w:tcBorders>
          </w:tcPr>
          <w:p w14:paraId="5902C893"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p w14:paraId="5AD594A1"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p w14:paraId="4EB3CD8A"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p w14:paraId="62E0F3EF"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p w14:paraId="6AFAF8A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2388" w:type="dxa"/>
            <w:tcBorders>
              <w:top w:val="single" w:sz="4" w:space="0" w:color="000000"/>
              <w:left w:val="single" w:sz="4" w:space="0" w:color="000000"/>
              <w:bottom w:val="single" w:sz="4" w:space="0" w:color="000000"/>
              <w:right w:val="single" w:sz="4" w:space="0" w:color="000000"/>
            </w:tcBorders>
          </w:tcPr>
          <w:p w14:paraId="39212C6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квітень</w:t>
            </w:r>
          </w:p>
        </w:tc>
        <w:tc>
          <w:tcPr>
            <w:tcW w:w="1944" w:type="dxa"/>
            <w:tcBorders>
              <w:top w:val="single" w:sz="4" w:space="0" w:color="000000"/>
              <w:left w:val="single" w:sz="4" w:space="0" w:color="000000"/>
              <w:bottom w:val="single" w:sz="4" w:space="0" w:color="000000"/>
              <w:right w:val="single" w:sz="4" w:space="0" w:color="000000"/>
            </w:tcBorders>
          </w:tcPr>
          <w:p w14:paraId="48B14542"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11C32D46" w14:textId="77777777">
        <w:tc>
          <w:tcPr>
            <w:tcW w:w="647" w:type="dxa"/>
            <w:tcBorders>
              <w:top w:val="single" w:sz="4" w:space="0" w:color="000000"/>
              <w:left w:val="single" w:sz="4" w:space="0" w:color="000000"/>
              <w:bottom w:val="single" w:sz="4" w:space="0" w:color="000000"/>
              <w:right w:val="single" w:sz="4" w:space="0" w:color="000000"/>
            </w:tcBorders>
          </w:tcPr>
          <w:p w14:paraId="3F63A7B2"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9.</w:t>
            </w:r>
          </w:p>
        </w:tc>
        <w:tc>
          <w:tcPr>
            <w:tcW w:w="5732" w:type="dxa"/>
            <w:tcBorders>
              <w:top w:val="single" w:sz="4" w:space="0" w:color="000000"/>
              <w:left w:val="single" w:sz="4" w:space="0" w:color="000000"/>
              <w:bottom w:val="single" w:sz="4" w:space="0" w:color="000000"/>
              <w:right w:val="single" w:sz="4" w:space="0" w:color="000000"/>
            </w:tcBorders>
          </w:tcPr>
          <w:p w14:paraId="6D2525E3" w14:textId="77777777" w:rsidR="00261E1A" w:rsidRDefault="005B5B53">
            <w:pPr>
              <w:widowControl w:val="0"/>
              <w:shd w:val="clear" w:color="auto" w:fill="FFFFFF"/>
              <w:spacing w:after="0" w:line="360" w:lineRule="auto"/>
              <w:ind w:hanging="5"/>
              <w:rPr>
                <w:rFonts w:ascii="Times New Roman" w:eastAsia="Times New Roman" w:hAnsi="Times New Roman" w:cs="Times New Roman"/>
                <w:bCs/>
                <w:spacing w:val="-2"/>
                <w:sz w:val="28"/>
                <w:szCs w:val="28"/>
                <w:lang w:val="uk-UA"/>
              </w:rPr>
            </w:pPr>
            <w:r>
              <w:rPr>
                <w:rFonts w:ascii="Times New Roman" w:eastAsia="Times New Roman" w:hAnsi="Times New Roman" w:cs="Times New Roman"/>
                <w:bCs/>
                <w:spacing w:val="-2"/>
                <w:sz w:val="28"/>
                <w:szCs w:val="28"/>
                <w:lang w:val="uk-UA"/>
              </w:rPr>
              <w:t>Моніторинг:</w:t>
            </w:r>
          </w:p>
          <w:p w14:paraId="452B6795" w14:textId="77777777" w:rsidR="00261E1A" w:rsidRDefault="005B5B53">
            <w:pPr>
              <w:widowControl w:val="0"/>
              <w:shd w:val="clear" w:color="auto" w:fill="FFFFFF"/>
              <w:spacing w:after="0" w:line="360" w:lineRule="auto"/>
              <w:ind w:hanging="5"/>
              <w:rPr>
                <w:rFonts w:ascii="Times New Roman" w:eastAsia="Times New Roman" w:hAnsi="Times New Roman" w:cs="Times New Roman"/>
                <w:bCs/>
                <w:spacing w:val="-2"/>
                <w:sz w:val="28"/>
                <w:szCs w:val="28"/>
                <w:lang w:val="uk-UA"/>
              </w:rPr>
            </w:pPr>
            <w:r>
              <w:rPr>
                <w:rFonts w:ascii="Times New Roman" w:eastAsia="Times New Roman" w:hAnsi="Times New Roman" w:cs="Times New Roman"/>
                <w:bCs/>
                <w:spacing w:val="-2"/>
                <w:sz w:val="28"/>
                <w:szCs w:val="28"/>
                <w:lang w:val="uk-UA"/>
              </w:rPr>
              <w:t xml:space="preserve">- Участь класних керівників у виховній діяльності </w:t>
            </w:r>
            <w:proofErr w:type="spellStart"/>
            <w:r>
              <w:rPr>
                <w:rFonts w:ascii="Times New Roman" w:eastAsia="Times New Roman" w:hAnsi="Times New Roman" w:cs="Times New Roman"/>
                <w:bCs/>
                <w:sz w:val="28"/>
                <w:szCs w:val="28"/>
              </w:rPr>
              <w:t>ліцею</w:t>
            </w:r>
            <w:proofErr w:type="spellEnd"/>
          </w:p>
          <w:p w14:paraId="2D318B2F" w14:textId="77777777" w:rsidR="00261E1A" w:rsidRDefault="005B5B53">
            <w:pPr>
              <w:widowControl w:val="0"/>
              <w:shd w:val="clear" w:color="auto" w:fill="FFFFFF"/>
              <w:spacing w:after="0" w:line="360" w:lineRule="auto"/>
              <w:ind w:hanging="5"/>
              <w:rPr>
                <w:rFonts w:ascii="Times New Roman" w:eastAsia="Times New Roman" w:hAnsi="Times New Roman" w:cs="Times New Roman"/>
                <w:bCs/>
                <w:spacing w:val="-2"/>
                <w:sz w:val="28"/>
                <w:szCs w:val="28"/>
                <w:lang w:val="uk-UA"/>
              </w:rPr>
            </w:pPr>
            <w:r>
              <w:rPr>
                <w:rFonts w:ascii="Times New Roman" w:eastAsia="Times New Roman" w:hAnsi="Times New Roman" w:cs="Times New Roman"/>
                <w:bCs/>
                <w:spacing w:val="-2"/>
                <w:sz w:val="28"/>
                <w:szCs w:val="28"/>
                <w:lang w:val="uk-UA"/>
              </w:rPr>
              <w:lastRenderedPageBreak/>
              <w:t>- Колективних творчих справах</w:t>
            </w:r>
          </w:p>
        </w:tc>
        <w:tc>
          <w:tcPr>
            <w:tcW w:w="3967" w:type="dxa"/>
            <w:tcBorders>
              <w:top w:val="single" w:sz="4" w:space="0" w:color="000000"/>
              <w:left w:val="single" w:sz="4" w:space="0" w:color="000000"/>
              <w:bottom w:val="single" w:sz="4" w:space="0" w:color="000000"/>
              <w:right w:val="single" w:sz="4" w:space="0" w:color="000000"/>
            </w:tcBorders>
          </w:tcPr>
          <w:p w14:paraId="60B54B8F"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ЗВР</w:t>
            </w:r>
          </w:p>
        </w:tc>
        <w:tc>
          <w:tcPr>
            <w:tcW w:w="2388" w:type="dxa"/>
            <w:tcBorders>
              <w:top w:val="single" w:sz="4" w:space="0" w:color="000000"/>
              <w:left w:val="single" w:sz="4" w:space="0" w:color="000000"/>
              <w:bottom w:val="single" w:sz="4" w:space="0" w:color="000000"/>
              <w:right w:val="single" w:sz="4" w:space="0" w:color="000000"/>
            </w:tcBorders>
          </w:tcPr>
          <w:p w14:paraId="2620A3B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травень</w:t>
            </w:r>
          </w:p>
        </w:tc>
        <w:tc>
          <w:tcPr>
            <w:tcW w:w="1944" w:type="dxa"/>
            <w:tcBorders>
              <w:top w:val="single" w:sz="4" w:space="0" w:color="000000"/>
              <w:left w:val="single" w:sz="4" w:space="0" w:color="000000"/>
              <w:bottom w:val="single" w:sz="4" w:space="0" w:color="000000"/>
              <w:right w:val="single" w:sz="4" w:space="0" w:color="000000"/>
            </w:tcBorders>
          </w:tcPr>
          <w:p w14:paraId="4D355322"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6886776C" w14:textId="77777777">
        <w:tc>
          <w:tcPr>
            <w:tcW w:w="647" w:type="dxa"/>
            <w:tcBorders>
              <w:top w:val="single" w:sz="4" w:space="0" w:color="000000"/>
              <w:left w:val="single" w:sz="4" w:space="0" w:color="000000"/>
              <w:bottom w:val="single" w:sz="4" w:space="0" w:color="000000"/>
              <w:right w:val="single" w:sz="4" w:space="0" w:color="000000"/>
            </w:tcBorders>
          </w:tcPr>
          <w:p w14:paraId="07AC9BD1"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10.</w:t>
            </w:r>
          </w:p>
        </w:tc>
        <w:tc>
          <w:tcPr>
            <w:tcW w:w="5732" w:type="dxa"/>
            <w:tcBorders>
              <w:top w:val="single" w:sz="4" w:space="0" w:color="000000"/>
              <w:left w:val="single" w:sz="4" w:space="0" w:color="000000"/>
              <w:bottom w:val="single" w:sz="4" w:space="0" w:color="000000"/>
              <w:right w:val="single" w:sz="4" w:space="0" w:color="000000"/>
            </w:tcBorders>
          </w:tcPr>
          <w:p w14:paraId="03E25C0C" w14:textId="77777777" w:rsidR="00261E1A" w:rsidRDefault="005B5B53">
            <w:pPr>
              <w:widowControl w:val="0"/>
              <w:shd w:val="clear" w:color="auto" w:fill="FFFFFF"/>
              <w:spacing w:after="0" w:line="360" w:lineRule="auto"/>
              <w:ind w:hanging="5"/>
              <w:rPr>
                <w:rFonts w:ascii="Times New Roman" w:eastAsia="Times New Roman" w:hAnsi="Times New Roman" w:cs="Times New Roman"/>
                <w:bCs/>
                <w:spacing w:val="-2"/>
                <w:sz w:val="28"/>
                <w:szCs w:val="28"/>
                <w:lang w:val="uk-UA"/>
              </w:rPr>
            </w:pPr>
            <w:r>
              <w:rPr>
                <w:rFonts w:ascii="Times New Roman" w:eastAsia="Times New Roman" w:hAnsi="Times New Roman" w:cs="Times New Roman"/>
                <w:bCs/>
                <w:spacing w:val="-2"/>
                <w:sz w:val="28"/>
                <w:szCs w:val="28"/>
                <w:lang w:val="uk-UA"/>
              </w:rPr>
              <w:t xml:space="preserve">Аналіз </w:t>
            </w:r>
            <w:r>
              <w:rPr>
                <w:rFonts w:ascii="Times New Roman" w:eastAsia="Times New Roman" w:hAnsi="Times New Roman" w:cs="Times New Roman"/>
                <w:bCs/>
                <w:spacing w:val="-2"/>
                <w:sz w:val="28"/>
                <w:szCs w:val="28"/>
                <w:lang w:val="uk-UA"/>
              </w:rPr>
              <w:t>оздоровлення учнів соціально незахищених категорій протягом літнього періоду</w:t>
            </w:r>
          </w:p>
        </w:tc>
        <w:tc>
          <w:tcPr>
            <w:tcW w:w="3967" w:type="dxa"/>
            <w:tcBorders>
              <w:top w:val="single" w:sz="4" w:space="0" w:color="000000"/>
              <w:left w:val="single" w:sz="4" w:space="0" w:color="000000"/>
              <w:bottom w:val="single" w:sz="4" w:space="0" w:color="000000"/>
              <w:right w:val="single" w:sz="4" w:space="0" w:color="000000"/>
            </w:tcBorders>
          </w:tcPr>
          <w:p w14:paraId="1DF1F7E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2388" w:type="dxa"/>
            <w:tcBorders>
              <w:top w:val="single" w:sz="4" w:space="0" w:color="000000"/>
              <w:left w:val="single" w:sz="4" w:space="0" w:color="000000"/>
              <w:bottom w:val="single" w:sz="4" w:space="0" w:color="000000"/>
              <w:right w:val="single" w:sz="4" w:space="0" w:color="000000"/>
            </w:tcBorders>
          </w:tcPr>
          <w:p w14:paraId="66C00D97"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червень</w:t>
            </w:r>
          </w:p>
        </w:tc>
        <w:tc>
          <w:tcPr>
            <w:tcW w:w="1944" w:type="dxa"/>
            <w:tcBorders>
              <w:top w:val="single" w:sz="4" w:space="0" w:color="000000"/>
              <w:left w:val="single" w:sz="4" w:space="0" w:color="000000"/>
              <w:bottom w:val="single" w:sz="4" w:space="0" w:color="000000"/>
              <w:right w:val="single" w:sz="4" w:space="0" w:color="000000"/>
            </w:tcBorders>
          </w:tcPr>
          <w:p w14:paraId="70D64E4B"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r w:rsidR="00261E1A" w14:paraId="6F99679D" w14:textId="77777777">
        <w:tc>
          <w:tcPr>
            <w:tcW w:w="647" w:type="dxa"/>
            <w:tcBorders>
              <w:top w:val="single" w:sz="4" w:space="0" w:color="000000"/>
              <w:left w:val="single" w:sz="4" w:space="0" w:color="000000"/>
              <w:bottom w:val="single" w:sz="4" w:space="0" w:color="000000"/>
              <w:right w:val="single" w:sz="4" w:space="0" w:color="000000"/>
            </w:tcBorders>
          </w:tcPr>
          <w:p w14:paraId="09A064E5"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11.</w:t>
            </w:r>
          </w:p>
        </w:tc>
        <w:tc>
          <w:tcPr>
            <w:tcW w:w="5732" w:type="dxa"/>
            <w:tcBorders>
              <w:top w:val="single" w:sz="4" w:space="0" w:color="000000"/>
              <w:left w:val="single" w:sz="4" w:space="0" w:color="000000"/>
              <w:bottom w:val="single" w:sz="4" w:space="0" w:color="000000"/>
              <w:right w:val="single" w:sz="4" w:space="0" w:color="000000"/>
            </w:tcBorders>
          </w:tcPr>
          <w:p w14:paraId="694B65ED" w14:textId="77777777" w:rsidR="00261E1A" w:rsidRDefault="005B5B53">
            <w:pPr>
              <w:widowControl w:val="0"/>
              <w:shd w:val="clear" w:color="auto" w:fill="FFFFFF"/>
              <w:spacing w:after="0" w:line="360" w:lineRule="auto"/>
              <w:ind w:hanging="5"/>
              <w:rPr>
                <w:rFonts w:ascii="Times New Roman" w:eastAsia="Times New Roman" w:hAnsi="Times New Roman" w:cs="Times New Roman"/>
                <w:bCs/>
                <w:spacing w:val="-2"/>
                <w:sz w:val="28"/>
                <w:szCs w:val="28"/>
                <w:lang w:val="uk-UA"/>
              </w:rPr>
            </w:pPr>
            <w:r>
              <w:rPr>
                <w:rFonts w:ascii="Times New Roman" w:eastAsia="Times New Roman" w:hAnsi="Times New Roman" w:cs="Times New Roman"/>
                <w:bCs/>
                <w:spacing w:val="-2"/>
                <w:sz w:val="28"/>
                <w:szCs w:val="28"/>
                <w:lang w:val="uk-UA"/>
              </w:rPr>
              <w:t xml:space="preserve">Реалізація плану виховної роботи </w:t>
            </w:r>
            <w:proofErr w:type="spellStart"/>
            <w:r>
              <w:rPr>
                <w:rFonts w:ascii="Times New Roman" w:eastAsia="Times New Roman" w:hAnsi="Times New Roman" w:cs="Times New Roman"/>
                <w:bCs/>
                <w:sz w:val="28"/>
                <w:szCs w:val="28"/>
              </w:rPr>
              <w:t>ліцею</w:t>
            </w:r>
            <w:proofErr w:type="spellEnd"/>
          </w:p>
        </w:tc>
        <w:tc>
          <w:tcPr>
            <w:tcW w:w="3967" w:type="dxa"/>
            <w:tcBorders>
              <w:top w:val="single" w:sz="4" w:space="0" w:color="000000"/>
              <w:left w:val="single" w:sz="4" w:space="0" w:color="000000"/>
              <w:bottom w:val="single" w:sz="4" w:space="0" w:color="000000"/>
              <w:right w:val="single" w:sz="4" w:space="0" w:color="000000"/>
            </w:tcBorders>
          </w:tcPr>
          <w:p w14:paraId="0C9232E8"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ЗВР</w:t>
            </w:r>
          </w:p>
        </w:tc>
        <w:tc>
          <w:tcPr>
            <w:tcW w:w="2388" w:type="dxa"/>
            <w:tcBorders>
              <w:top w:val="single" w:sz="4" w:space="0" w:color="000000"/>
              <w:left w:val="single" w:sz="4" w:space="0" w:color="000000"/>
              <w:bottom w:val="single" w:sz="4" w:space="0" w:color="000000"/>
              <w:right w:val="single" w:sz="4" w:space="0" w:color="000000"/>
            </w:tcBorders>
          </w:tcPr>
          <w:p w14:paraId="5FB7A0C8"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червень</w:t>
            </w:r>
          </w:p>
        </w:tc>
        <w:tc>
          <w:tcPr>
            <w:tcW w:w="1944" w:type="dxa"/>
            <w:tcBorders>
              <w:top w:val="single" w:sz="4" w:space="0" w:color="000000"/>
              <w:left w:val="single" w:sz="4" w:space="0" w:color="000000"/>
              <w:bottom w:val="single" w:sz="4" w:space="0" w:color="000000"/>
              <w:right w:val="single" w:sz="4" w:space="0" w:color="000000"/>
            </w:tcBorders>
          </w:tcPr>
          <w:p w14:paraId="22A002D5"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r>
    </w:tbl>
    <w:p w14:paraId="6B28E1C0"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1A697C5C"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5BD4A7C4"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0834FBF3"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73B24269"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18AAABA3" w14:textId="77777777" w:rsidR="00261E1A" w:rsidRDefault="00261E1A">
      <w:pPr>
        <w:spacing w:after="0" w:line="360" w:lineRule="auto"/>
        <w:jc w:val="center"/>
        <w:rPr>
          <w:rFonts w:ascii="Times New Roman" w:eastAsia="Times New Roman" w:hAnsi="Times New Roman" w:cs="Times New Roman"/>
          <w:b/>
          <w:bCs/>
          <w:i/>
          <w:color w:val="FF0000"/>
          <w:sz w:val="52"/>
          <w:szCs w:val="52"/>
          <w:lang w:val="uk-UA"/>
        </w:rPr>
      </w:pPr>
    </w:p>
    <w:p w14:paraId="6687387F" w14:textId="77777777" w:rsidR="00261E1A" w:rsidRDefault="00261E1A">
      <w:pPr>
        <w:spacing w:after="0" w:line="360" w:lineRule="auto"/>
        <w:rPr>
          <w:rFonts w:ascii="Times New Roman" w:eastAsia="Times New Roman" w:hAnsi="Times New Roman" w:cs="Times New Roman"/>
          <w:bCs/>
          <w:sz w:val="28"/>
          <w:szCs w:val="28"/>
        </w:rPr>
      </w:pPr>
    </w:p>
    <w:p w14:paraId="6C8F4763" w14:textId="77777777" w:rsidR="00261E1A" w:rsidRDefault="00261E1A">
      <w:pPr>
        <w:spacing w:after="0" w:line="360" w:lineRule="auto"/>
        <w:rPr>
          <w:rFonts w:ascii="Times New Roman" w:eastAsia="Times New Roman" w:hAnsi="Times New Roman" w:cs="Times New Roman"/>
          <w:b/>
          <w:bCs/>
          <w:i/>
          <w:color w:val="FF0000"/>
          <w:sz w:val="48"/>
          <w:szCs w:val="48"/>
          <w:lang w:val="uk-UA"/>
        </w:rPr>
      </w:pPr>
    </w:p>
    <w:p w14:paraId="4FB28658" w14:textId="77777777" w:rsidR="00261E1A" w:rsidRDefault="005B5B53">
      <w:pPr>
        <w:tabs>
          <w:tab w:val="left" w:pos="3430"/>
        </w:tabs>
        <w:spacing w:after="0" w:line="360" w:lineRule="auto"/>
        <w:jc w:val="center"/>
        <w:rPr>
          <w:rFonts w:ascii="Times New Roman" w:eastAsia="Times New Roman" w:hAnsi="Times New Roman" w:cs="Times New Roman"/>
          <w:b/>
          <w:bCs/>
          <w:i/>
          <w:color w:val="FF0000"/>
          <w:sz w:val="48"/>
          <w:szCs w:val="48"/>
          <w:lang w:val="uk-UA"/>
        </w:rPr>
      </w:pPr>
      <w:r>
        <w:rPr>
          <w:rFonts w:ascii="Times New Roman" w:eastAsia="Times New Roman" w:hAnsi="Times New Roman" w:cs="Times New Roman"/>
          <w:b/>
          <w:bCs/>
          <w:color w:val="FF0000"/>
          <w:sz w:val="40"/>
          <w:szCs w:val="40"/>
          <w:lang w:val="uk-UA"/>
        </w:rPr>
        <w:lastRenderedPageBreak/>
        <w:t>План  заходів</w:t>
      </w:r>
    </w:p>
    <w:p w14:paraId="0ED8AEAB" w14:textId="77777777" w:rsidR="00261E1A" w:rsidRDefault="005B5B53">
      <w:pPr>
        <w:tabs>
          <w:tab w:val="left" w:pos="708"/>
        </w:tabs>
        <w:spacing w:after="0" w:line="360" w:lineRule="auto"/>
        <w:jc w:val="center"/>
        <w:rPr>
          <w:rFonts w:ascii="Times New Roman" w:eastAsia="Times New Roman" w:hAnsi="Times New Roman" w:cs="Times New Roman"/>
          <w:b/>
          <w:bCs/>
          <w:color w:val="FF0000"/>
          <w:sz w:val="40"/>
          <w:szCs w:val="40"/>
          <w:lang w:val="uk-UA"/>
        </w:rPr>
      </w:pPr>
      <w:r>
        <w:rPr>
          <w:rFonts w:ascii="Times New Roman" w:eastAsia="Times New Roman" w:hAnsi="Times New Roman" w:cs="Times New Roman"/>
          <w:b/>
          <w:bCs/>
          <w:color w:val="FF0000"/>
          <w:sz w:val="40"/>
          <w:szCs w:val="40"/>
          <w:lang w:val="uk-UA"/>
        </w:rPr>
        <w:t>спрямованих на запобігання та протидію</w:t>
      </w:r>
    </w:p>
    <w:p w14:paraId="29B1A1A7" w14:textId="77777777" w:rsidR="00261E1A" w:rsidRDefault="005B5B53">
      <w:pPr>
        <w:tabs>
          <w:tab w:val="left" w:pos="708"/>
        </w:tabs>
        <w:spacing w:after="0" w:line="360" w:lineRule="auto"/>
        <w:jc w:val="center"/>
        <w:rPr>
          <w:rFonts w:ascii="Times New Roman" w:eastAsia="Times New Roman" w:hAnsi="Times New Roman" w:cs="Times New Roman"/>
          <w:b/>
          <w:bCs/>
          <w:color w:val="FF0000"/>
          <w:sz w:val="40"/>
          <w:szCs w:val="40"/>
          <w:lang w:val="uk-UA"/>
        </w:rPr>
      </w:pPr>
      <w:r>
        <w:rPr>
          <w:rFonts w:ascii="Times New Roman" w:eastAsia="Times New Roman" w:hAnsi="Times New Roman" w:cs="Times New Roman"/>
          <w:b/>
          <w:bCs/>
          <w:color w:val="FF0000"/>
          <w:sz w:val="40"/>
          <w:szCs w:val="40"/>
          <w:lang w:val="uk-UA"/>
        </w:rPr>
        <w:t>булінгу (цькуванню)</w:t>
      </w:r>
    </w:p>
    <w:p w14:paraId="1E933ABE" w14:textId="77777777" w:rsidR="00261E1A" w:rsidRDefault="00261E1A">
      <w:pPr>
        <w:tabs>
          <w:tab w:val="left" w:pos="708"/>
        </w:tabs>
        <w:spacing w:after="0" w:line="360" w:lineRule="auto"/>
        <w:jc w:val="center"/>
        <w:rPr>
          <w:rFonts w:ascii="Times New Roman" w:eastAsia="Times New Roman" w:hAnsi="Times New Roman" w:cs="Times New Roman"/>
          <w:b/>
          <w:bCs/>
          <w:sz w:val="28"/>
          <w:szCs w:val="28"/>
          <w:lang w:val="uk-UA"/>
        </w:rPr>
      </w:pPr>
    </w:p>
    <w:tbl>
      <w:tblPr>
        <w:tblW w:w="14805" w:type="dxa"/>
        <w:tblInd w:w="-34" w:type="dxa"/>
        <w:tblLayout w:type="fixed"/>
        <w:tblLook w:val="01E0" w:firstRow="1" w:lastRow="1" w:firstColumn="1" w:lastColumn="1" w:noHBand="0" w:noVBand="0"/>
      </w:tblPr>
      <w:tblGrid>
        <w:gridCol w:w="420"/>
        <w:gridCol w:w="138"/>
        <w:gridCol w:w="411"/>
        <w:gridCol w:w="3667"/>
        <w:gridCol w:w="1013"/>
        <w:gridCol w:w="1091"/>
        <w:gridCol w:w="838"/>
        <w:gridCol w:w="93"/>
        <w:gridCol w:w="1417"/>
        <w:gridCol w:w="95"/>
        <w:gridCol w:w="190"/>
        <w:gridCol w:w="93"/>
        <w:gridCol w:w="250"/>
        <w:gridCol w:w="1680"/>
        <w:gridCol w:w="45"/>
        <w:gridCol w:w="2583"/>
        <w:gridCol w:w="292"/>
        <w:gridCol w:w="16"/>
        <w:gridCol w:w="237"/>
        <w:gridCol w:w="236"/>
      </w:tblGrid>
      <w:tr w:rsidR="00261E1A" w14:paraId="73FC94EB" w14:textId="77777777">
        <w:tc>
          <w:tcPr>
            <w:tcW w:w="420" w:type="dxa"/>
            <w:tcBorders>
              <w:top w:val="single" w:sz="4" w:space="0" w:color="000000"/>
              <w:left w:val="single" w:sz="4" w:space="0" w:color="000000"/>
              <w:bottom w:val="single" w:sz="4" w:space="0" w:color="000000"/>
              <w:right w:val="single" w:sz="4" w:space="0" w:color="000000"/>
            </w:tcBorders>
            <w:shd w:val="clear" w:color="auto" w:fill="FFFFFF"/>
          </w:tcPr>
          <w:p w14:paraId="114151E9"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42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F004AE"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Заходи</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F0410E"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Термін</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проведення</w:t>
            </w:r>
            <w:proofErr w:type="spellEnd"/>
          </w:p>
        </w:tc>
        <w:tc>
          <w:tcPr>
            <w:tcW w:w="4656" w:type="dxa"/>
            <w:gridSpan w:val="8"/>
            <w:tcBorders>
              <w:top w:val="single" w:sz="4" w:space="0" w:color="000000"/>
              <w:left w:val="single" w:sz="4" w:space="0" w:color="000000"/>
              <w:bottom w:val="single" w:sz="4" w:space="0" w:color="000000"/>
              <w:right w:val="single" w:sz="4" w:space="0" w:color="000000"/>
            </w:tcBorders>
            <w:shd w:val="clear" w:color="auto" w:fill="FFFFFF"/>
          </w:tcPr>
          <w:p w14:paraId="7EFC989D"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Відповідальний</w:t>
            </w:r>
            <w:proofErr w:type="spellEnd"/>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3B77B9C5"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Примітка</w:t>
            </w:r>
            <w:proofErr w:type="spellEnd"/>
          </w:p>
        </w:tc>
        <w:tc>
          <w:tcPr>
            <w:tcW w:w="237" w:type="dxa"/>
          </w:tcPr>
          <w:p w14:paraId="7B1E826B" w14:textId="77777777" w:rsidR="00261E1A" w:rsidRDefault="00261E1A">
            <w:pPr>
              <w:widowControl w:val="0"/>
              <w:spacing w:line="360" w:lineRule="auto"/>
              <w:rPr>
                <w:rFonts w:ascii="Times New Roman" w:hAnsi="Times New Roman" w:cs="Times New Roman"/>
              </w:rPr>
            </w:pPr>
          </w:p>
        </w:tc>
        <w:tc>
          <w:tcPr>
            <w:tcW w:w="235" w:type="dxa"/>
          </w:tcPr>
          <w:p w14:paraId="5C7E4A7D" w14:textId="77777777" w:rsidR="00261E1A" w:rsidRDefault="00261E1A">
            <w:pPr>
              <w:widowControl w:val="0"/>
              <w:spacing w:line="360" w:lineRule="auto"/>
              <w:rPr>
                <w:rFonts w:ascii="Times New Roman" w:hAnsi="Times New Roman" w:cs="Times New Roman"/>
              </w:rPr>
            </w:pPr>
          </w:p>
        </w:tc>
      </w:tr>
      <w:tr w:rsidR="00261E1A" w14:paraId="537EB917" w14:textId="77777777">
        <w:trPr>
          <w:trHeight w:val="1132"/>
        </w:trPr>
        <w:tc>
          <w:tcPr>
            <w:tcW w:w="969" w:type="dxa"/>
            <w:gridSpan w:val="3"/>
            <w:tcBorders>
              <w:top w:val="single" w:sz="4" w:space="0" w:color="000000"/>
              <w:left w:val="single" w:sz="4" w:space="0" w:color="000000"/>
              <w:bottom w:val="single" w:sz="4" w:space="0" w:color="000000"/>
            </w:tcBorders>
            <w:shd w:val="clear" w:color="auto" w:fill="FFFFFF"/>
          </w:tcPr>
          <w:p w14:paraId="3BE9F0B6" w14:textId="77777777" w:rsidR="00261E1A" w:rsidRDefault="00261E1A">
            <w:pPr>
              <w:widowControl w:val="0"/>
              <w:tabs>
                <w:tab w:val="left" w:pos="708"/>
              </w:tabs>
              <w:spacing w:after="0" w:line="360" w:lineRule="auto"/>
              <w:jc w:val="center"/>
              <w:rPr>
                <w:rFonts w:ascii="Times New Roman" w:eastAsia="Times New Roman" w:hAnsi="Times New Roman" w:cs="Times New Roman"/>
                <w:b/>
                <w:bCs/>
                <w:sz w:val="28"/>
                <w:szCs w:val="28"/>
              </w:rPr>
            </w:pPr>
          </w:p>
        </w:tc>
        <w:tc>
          <w:tcPr>
            <w:tcW w:w="8119" w:type="dxa"/>
            <w:gridSpan w:val="6"/>
            <w:tcBorders>
              <w:top w:val="single" w:sz="4" w:space="0" w:color="000000"/>
              <w:bottom w:val="single" w:sz="4" w:space="0" w:color="000000"/>
            </w:tcBorders>
            <w:shd w:val="clear" w:color="auto" w:fill="FFFFFF"/>
          </w:tcPr>
          <w:p w14:paraId="18C43AFB"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Нормативно-</w:t>
            </w:r>
            <w:proofErr w:type="spellStart"/>
            <w:r>
              <w:rPr>
                <w:rFonts w:ascii="Times New Roman" w:eastAsia="Times New Roman" w:hAnsi="Times New Roman" w:cs="Times New Roman"/>
                <w:b/>
                <w:bCs/>
                <w:sz w:val="28"/>
                <w:szCs w:val="28"/>
              </w:rPr>
              <w:t>правове</w:t>
            </w:r>
            <w:proofErr w:type="spell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 xml:space="preserve">та  </w:t>
            </w:r>
            <w:proofErr w:type="spellStart"/>
            <w:r>
              <w:rPr>
                <w:rFonts w:ascii="Times New Roman" w:eastAsia="Times New Roman" w:hAnsi="Times New Roman" w:cs="Times New Roman"/>
                <w:b/>
                <w:bCs/>
                <w:sz w:val="28"/>
                <w:szCs w:val="28"/>
              </w:rPr>
              <w:t>інформаційне</w:t>
            </w:r>
            <w:proofErr w:type="spellEnd"/>
            <w:proofErr w:type="gram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забезпечення</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попередження</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насильства</w:t>
            </w:r>
            <w:proofErr w:type="spellEnd"/>
            <w:r>
              <w:rPr>
                <w:rFonts w:ascii="Times New Roman" w:eastAsia="Times New Roman" w:hAnsi="Times New Roman" w:cs="Times New Roman"/>
                <w:b/>
                <w:bCs/>
                <w:sz w:val="28"/>
                <w:szCs w:val="28"/>
              </w:rPr>
              <w:t xml:space="preserve"> та булінгу (</w:t>
            </w:r>
            <w:proofErr w:type="spellStart"/>
            <w:r>
              <w:rPr>
                <w:rFonts w:ascii="Times New Roman" w:eastAsia="Times New Roman" w:hAnsi="Times New Roman" w:cs="Times New Roman"/>
                <w:b/>
                <w:bCs/>
                <w:sz w:val="28"/>
                <w:szCs w:val="28"/>
              </w:rPr>
              <w:t>цькування</w:t>
            </w:r>
            <w:proofErr w:type="spellEnd"/>
            <w:r>
              <w:rPr>
                <w:rFonts w:ascii="Times New Roman" w:eastAsia="Times New Roman" w:hAnsi="Times New Roman" w:cs="Times New Roman"/>
                <w:b/>
                <w:bCs/>
                <w:sz w:val="28"/>
                <w:szCs w:val="28"/>
              </w:rPr>
              <w:t>)</w:t>
            </w:r>
          </w:p>
        </w:tc>
        <w:tc>
          <w:tcPr>
            <w:tcW w:w="285" w:type="dxa"/>
            <w:gridSpan w:val="2"/>
            <w:tcBorders>
              <w:top w:val="single" w:sz="4" w:space="0" w:color="000000"/>
              <w:bottom w:val="single" w:sz="4" w:space="0" w:color="000000"/>
            </w:tcBorders>
            <w:shd w:val="clear" w:color="auto" w:fill="FFFFFF"/>
          </w:tcPr>
          <w:p w14:paraId="3B175FE3" w14:textId="77777777" w:rsidR="00261E1A" w:rsidRDefault="00261E1A">
            <w:pPr>
              <w:widowControl w:val="0"/>
              <w:tabs>
                <w:tab w:val="left" w:pos="708"/>
              </w:tabs>
              <w:spacing w:after="0" w:line="360" w:lineRule="auto"/>
              <w:jc w:val="center"/>
              <w:rPr>
                <w:rFonts w:ascii="Times New Roman" w:eastAsia="Times New Roman" w:hAnsi="Times New Roman" w:cs="Times New Roman"/>
                <w:b/>
                <w:bCs/>
                <w:sz w:val="28"/>
                <w:szCs w:val="28"/>
              </w:rPr>
            </w:pPr>
          </w:p>
        </w:tc>
        <w:tc>
          <w:tcPr>
            <w:tcW w:w="4651" w:type="dxa"/>
            <w:gridSpan w:val="5"/>
            <w:tcBorders>
              <w:top w:val="single" w:sz="4" w:space="0" w:color="000000"/>
              <w:bottom w:val="single" w:sz="4" w:space="0" w:color="000000"/>
            </w:tcBorders>
            <w:shd w:val="clear" w:color="auto" w:fill="FFFFFF"/>
          </w:tcPr>
          <w:p w14:paraId="0AC663DB" w14:textId="77777777" w:rsidR="00261E1A" w:rsidRDefault="00261E1A">
            <w:pPr>
              <w:widowControl w:val="0"/>
              <w:tabs>
                <w:tab w:val="left" w:pos="708"/>
              </w:tabs>
              <w:spacing w:after="0" w:line="360" w:lineRule="auto"/>
              <w:jc w:val="center"/>
              <w:rPr>
                <w:rFonts w:ascii="Times New Roman" w:eastAsia="Times New Roman" w:hAnsi="Times New Roman" w:cs="Times New Roman"/>
                <w:b/>
                <w:bCs/>
                <w:sz w:val="28"/>
                <w:szCs w:val="28"/>
              </w:rPr>
            </w:pPr>
          </w:p>
        </w:tc>
        <w:tc>
          <w:tcPr>
            <w:tcW w:w="292" w:type="dxa"/>
            <w:tcBorders>
              <w:top w:val="single" w:sz="4" w:space="0" w:color="000000"/>
              <w:bottom w:val="single" w:sz="4" w:space="0" w:color="000000"/>
              <w:right w:val="single" w:sz="4" w:space="0" w:color="000000"/>
            </w:tcBorders>
            <w:shd w:val="clear" w:color="auto" w:fill="FFFFFF"/>
          </w:tcPr>
          <w:p w14:paraId="77F17A9C" w14:textId="77777777" w:rsidR="00261E1A" w:rsidRDefault="00261E1A">
            <w:pPr>
              <w:widowControl w:val="0"/>
              <w:tabs>
                <w:tab w:val="left" w:pos="708"/>
              </w:tabs>
              <w:spacing w:after="0" w:line="360" w:lineRule="auto"/>
              <w:jc w:val="center"/>
              <w:rPr>
                <w:rFonts w:ascii="Times New Roman" w:eastAsia="Times New Roman" w:hAnsi="Times New Roman" w:cs="Times New Roman"/>
                <w:b/>
                <w:bCs/>
                <w:sz w:val="28"/>
                <w:szCs w:val="28"/>
              </w:rPr>
            </w:pPr>
          </w:p>
        </w:tc>
        <w:tc>
          <w:tcPr>
            <w:tcW w:w="488" w:type="dxa"/>
            <w:gridSpan w:val="3"/>
          </w:tcPr>
          <w:p w14:paraId="05F99967" w14:textId="77777777" w:rsidR="00261E1A" w:rsidRDefault="00261E1A">
            <w:pPr>
              <w:widowControl w:val="0"/>
              <w:spacing w:line="360" w:lineRule="auto"/>
              <w:rPr>
                <w:rFonts w:ascii="Times New Roman" w:hAnsi="Times New Roman" w:cs="Times New Roman"/>
              </w:rPr>
            </w:pPr>
          </w:p>
        </w:tc>
      </w:tr>
      <w:tr w:rsidR="00261E1A" w14:paraId="0E9D507D"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8F9BCB"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589EEE"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Cs/>
                <w:sz w:val="28"/>
                <w:szCs w:val="28"/>
              </w:rPr>
              <w:t>Створити</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Комісію</w:t>
            </w:r>
            <w:proofErr w:type="spellEnd"/>
            <w:r>
              <w:rPr>
                <w:rFonts w:ascii="Times New Roman" w:eastAsia="Times New Roman" w:hAnsi="Times New Roman" w:cs="Times New Roman"/>
                <w:bCs/>
                <w:sz w:val="28"/>
                <w:szCs w:val="28"/>
              </w:rPr>
              <w:t xml:space="preserve"> з </w:t>
            </w:r>
            <w:proofErr w:type="spellStart"/>
            <w:r>
              <w:rPr>
                <w:rFonts w:ascii="Times New Roman" w:eastAsia="Times New Roman" w:hAnsi="Times New Roman" w:cs="Times New Roman"/>
                <w:bCs/>
                <w:sz w:val="28"/>
                <w:szCs w:val="28"/>
              </w:rPr>
              <w:t>розгляду</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скарг</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щодо</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вчинення</w:t>
            </w:r>
            <w:proofErr w:type="spellEnd"/>
            <w:r>
              <w:rPr>
                <w:rFonts w:ascii="Times New Roman" w:eastAsia="Times New Roman" w:hAnsi="Times New Roman" w:cs="Times New Roman"/>
                <w:bCs/>
                <w:sz w:val="28"/>
                <w:szCs w:val="28"/>
              </w:rPr>
              <w:t xml:space="preserve"> булінгу(</w:t>
            </w:r>
            <w:proofErr w:type="spellStart"/>
            <w:r>
              <w:rPr>
                <w:rFonts w:ascii="Times New Roman" w:eastAsia="Times New Roman" w:hAnsi="Times New Roman" w:cs="Times New Roman"/>
                <w:bCs/>
                <w:sz w:val="28"/>
                <w:szCs w:val="28"/>
              </w:rPr>
              <w:t>цькування</w:t>
            </w:r>
            <w:proofErr w:type="spellEnd"/>
            <w:r>
              <w:rPr>
                <w:rFonts w:ascii="Times New Roman" w:eastAsia="Times New Roman" w:hAnsi="Times New Roman" w:cs="Times New Roman"/>
                <w:bCs/>
                <w:sz w:val="28"/>
                <w:szCs w:val="28"/>
              </w:rPr>
              <w:t xml:space="preserve">) в </w:t>
            </w:r>
            <w:proofErr w:type="spellStart"/>
            <w:r>
              <w:rPr>
                <w:rFonts w:ascii="Times New Roman" w:eastAsia="Times New Roman" w:hAnsi="Times New Roman" w:cs="Times New Roman"/>
                <w:bCs/>
                <w:sz w:val="28"/>
                <w:szCs w:val="28"/>
              </w:rPr>
              <w:t>освітньому</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середовищі</w:t>
            </w:r>
            <w:proofErr w:type="spellEnd"/>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9D5BE50"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15 вересня</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7F30990"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Директор </w:t>
            </w:r>
            <w:proofErr w:type="spellStart"/>
            <w:r>
              <w:rPr>
                <w:rFonts w:ascii="Times New Roman" w:eastAsia="Times New Roman" w:hAnsi="Times New Roman" w:cs="Times New Roman"/>
                <w:bCs/>
                <w:sz w:val="28"/>
                <w:szCs w:val="28"/>
              </w:rPr>
              <w:t>ліцею</w:t>
            </w:r>
            <w:proofErr w:type="spellEnd"/>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C28E96"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7FE4EFF2" w14:textId="77777777" w:rsidR="00261E1A" w:rsidRDefault="00261E1A">
            <w:pPr>
              <w:widowControl w:val="0"/>
              <w:spacing w:line="360" w:lineRule="auto"/>
              <w:rPr>
                <w:rFonts w:ascii="Times New Roman" w:hAnsi="Times New Roman" w:cs="Times New Roman"/>
              </w:rPr>
            </w:pPr>
          </w:p>
        </w:tc>
        <w:tc>
          <w:tcPr>
            <w:tcW w:w="235" w:type="dxa"/>
          </w:tcPr>
          <w:p w14:paraId="0CD626DB" w14:textId="77777777" w:rsidR="00261E1A" w:rsidRDefault="00261E1A">
            <w:pPr>
              <w:widowControl w:val="0"/>
              <w:spacing w:line="360" w:lineRule="auto"/>
              <w:rPr>
                <w:rFonts w:ascii="Times New Roman" w:hAnsi="Times New Roman" w:cs="Times New Roman"/>
              </w:rPr>
            </w:pPr>
          </w:p>
        </w:tc>
      </w:tr>
      <w:tr w:rsidR="00261E1A" w14:paraId="26640EE7"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259657"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0553A8"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color w:val="111111"/>
                <w:sz w:val="28"/>
                <w:szCs w:val="28"/>
                <w:shd w:val="clear" w:color="auto" w:fill="FFFFFF"/>
                <w:lang w:val="uk-UA"/>
              </w:rPr>
              <w:t>Увести в дію Журнал звернень про випадки  булінгу(цькування) в школі</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4673BE1"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 15 вересня</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7711DA6" w14:textId="77777777" w:rsidR="00261E1A" w:rsidRDefault="005B5B53">
            <w:pPr>
              <w:widowControl w:val="0"/>
              <w:tabs>
                <w:tab w:val="left" w:pos="708"/>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Директор </w:t>
            </w:r>
            <w:proofErr w:type="spellStart"/>
            <w:r>
              <w:rPr>
                <w:rFonts w:ascii="Times New Roman" w:eastAsia="Times New Roman" w:hAnsi="Times New Roman" w:cs="Times New Roman"/>
                <w:bCs/>
                <w:sz w:val="28"/>
                <w:szCs w:val="28"/>
              </w:rPr>
              <w:t>ліцею</w:t>
            </w:r>
            <w:proofErr w:type="spellEnd"/>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98B4D56"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4022A286" w14:textId="77777777" w:rsidR="00261E1A" w:rsidRDefault="00261E1A">
            <w:pPr>
              <w:widowControl w:val="0"/>
              <w:spacing w:line="360" w:lineRule="auto"/>
              <w:rPr>
                <w:rFonts w:ascii="Times New Roman" w:hAnsi="Times New Roman" w:cs="Times New Roman"/>
              </w:rPr>
            </w:pPr>
          </w:p>
        </w:tc>
        <w:tc>
          <w:tcPr>
            <w:tcW w:w="235" w:type="dxa"/>
          </w:tcPr>
          <w:p w14:paraId="0BC1D70F" w14:textId="77777777" w:rsidR="00261E1A" w:rsidRDefault="00261E1A">
            <w:pPr>
              <w:widowControl w:val="0"/>
              <w:spacing w:line="360" w:lineRule="auto"/>
              <w:rPr>
                <w:rFonts w:ascii="Times New Roman" w:hAnsi="Times New Roman" w:cs="Times New Roman"/>
              </w:rPr>
            </w:pPr>
          </w:p>
        </w:tc>
      </w:tr>
      <w:tr w:rsidR="00261E1A" w14:paraId="6CBDE55A"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9C6D16"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11D588"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proofErr w:type="spellStart"/>
            <w:r>
              <w:rPr>
                <w:rFonts w:ascii="Times New Roman" w:eastAsia="Calibri" w:hAnsi="Times New Roman" w:cs="Times New Roman"/>
                <w:sz w:val="28"/>
                <w:szCs w:val="28"/>
                <w:shd w:val="clear" w:color="auto" w:fill="FFFFFF"/>
                <w:lang w:eastAsia="en-US"/>
              </w:rPr>
              <w:t>Наради</w:t>
            </w:r>
            <w:proofErr w:type="spellEnd"/>
            <w:r>
              <w:rPr>
                <w:rFonts w:ascii="Times New Roman" w:eastAsia="Calibri" w:hAnsi="Times New Roman" w:cs="Times New Roman"/>
                <w:sz w:val="28"/>
                <w:szCs w:val="28"/>
                <w:shd w:val="clear" w:color="auto" w:fill="FFFFFF"/>
                <w:lang w:eastAsia="en-US"/>
              </w:rPr>
              <w:t xml:space="preserve"> з </w:t>
            </w:r>
            <w:proofErr w:type="spellStart"/>
            <w:r>
              <w:rPr>
                <w:rFonts w:ascii="Times New Roman" w:eastAsia="Calibri" w:hAnsi="Times New Roman" w:cs="Times New Roman"/>
                <w:sz w:val="28"/>
                <w:szCs w:val="28"/>
                <w:shd w:val="clear" w:color="auto" w:fill="FFFFFF"/>
                <w:lang w:eastAsia="en-US"/>
              </w:rPr>
              <w:t>різними</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категоріями</w:t>
            </w:r>
            <w:proofErr w:type="spellEnd"/>
          </w:p>
          <w:p w14:paraId="0239BBDE"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proofErr w:type="spellStart"/>
            <w:r>
              <w:rPr>
                <w:rFonts w:ascii="Times New Roman" w:eastAsia="Calibri" w:hAnsi="Times New Roman" w:cs="Times New Roman"/>
                <w:sz w:val="28"/>
                <w:szCs w:val="28"/>
                <w:shd w:val="clear" w:color="auto" w:fill="FFFFFF"/>
                <w:lang w:eastAsia="en-US"/>
              </w:rPr>
              <w:lastRenderedPageBreak/>
              <w:t>працівників</w:t>
            </w:r>
            <w:proofErr w:type="spellEnd"/>
            <w:r>
              <w:rPr>
                <w:rFonts w:ascii="Times New Roman" w:eastAsia="Calibri" w:hAnsi="Times New Roman" w:cs="Times New Roman"/>
                <w:sz w:val="28"/>
                <w:szCs w:val="28"/>
                <w:shd w:val="clear" w:color="auto" w:fill="FFFFFF"/>
                <w:lang w:eastAsia="en-US"/>
              </w:rPr>
              <w:t xml:space="preserve"> з </w:t>
            </w:r>
            <w:proofErr w:type="spellStart"/>
            <w:r>
              <w:rPr>
                <w:rFonts w:ascii="Times New Roman" w:eastAsia="Calibri" w:hAnsi="Times New Roman" w:cs="Times New Roman"/>
                <w:sz w:val="28"/>
                <w:szCs w:val="28"/>
                <w:shd w:val="clear" w:color="auto" w:fill="FFFFFF"/>
                <w:lang w:eastAsia="en-US"/>
              </w:rPr>
              <w:t>питань</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профілактики</w:t>
            </w:r>
            <w:proofErr w:type="spellEnd"/>
            <w:r>
              <w:rPr>
                <w:rFonts w:ascii="Times New Roman" w:eastAsia="Calibri" w:hAnsi="Times New Roman" w:cs="Times New Roman"/>
                <w:sz w:val="28"/>
                <w:szCs w:val="28"/>
                <w:shd w:val="clear" w:color="auto" w:fill="FFFFFF"/>
                <w:lang w:eastAsia="en-US"/>
              </w:rPr>
              <w:t xml:space="preserve"> булінгу (</w:t>
            </w:r>
            <w:proofErr w:type="spellStart"/>
            <w:r>
              <w:rPr>
                <w:rFonts w:ascii="Times New Roman" w:eastAsia="Calibri" w:hAnsi="Times New Roman" w:cs="Times New Roman"/>
                <w:sz w:val="28"/>
                <w:szCs w:val="28"/>
                <w:shd w:val="clear" w:color="auto" w:fill="FFFFFF"/>
                <w:lang w:eastAsia="en-US"/>
              </w:rPr>
              <w:t>цькування</w:t>
            </w:r>
            <w:proofErr w:type="spellEnd"/>
            <w:r>
              <w:rPr>
                <w:rFonts w:ascii="Times New Roman" w:eastAsia="Calibri" w:hAnsi="Times New Roman" w:cs="Times New Roman"/>
                <w:sz w:val="28"/>
                <w:szCs w:val="28"/>
                <w:shd w:val="clear" w:color="auto" w:fill="FFFFFF"/>
                <w:lang w:eastAsia="en-US"/>
              </w:rPr>
              <w:t>):</w:t>
            </w:r>
          </w:p>
          <w:p w14:paraId="7BE8F80E"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педагогічний</w:t>
            </w:r>
            <w:proofErr w:type="spellEnd"/>
            <w:r>
              <w:rPr>
                <w:rFonts w:ascii="Times New Roman" w:eastAsia="Calibri" w:hAnsi="Times New Roman" w:cs="Times New Roman"/>
                <w:sz w:val="28"/>
                <w:szCs w:val="28"/>
                <w:shd w:val="clear" w:color="auto" w:fill="FFFFFF"/>
                <w:lang w:eastAsia="en-US"/>
              </w:rPr>
              <w:t xml:space="preserve"> персонал;</w:t>
            </w:r>
          </w:p>
          <w:p w14:paraId="33812B13"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допоміжний</w:t>
            </w:r>
            <w:proofErr w:type="spellEnd"/>
            <w:r>
              <w:rPr>
                <w:rFonts w:ascii="Times New Roman" w:eastAsia="Calibri" w:hAnsi="Times New Roman" w:cs="Times New Roman"/>
                <w:sz w:val="28"/>
                <w:szCs w:val="28"/>
                <w:shd w:val="clear" w:color="auto" w:fill="FFFFFF"/>
                <w:lang w:eastAsia="en-US"/>
              </w:rPr>
              <w:t xml:space="preserve"> персонал;</w:t>
            </w:r>
          </w:p>
          <w:p w14:paraId="7D5E375D" w14:textId="77777777" w:rsidR="00261E1A" w:rsidRDefault="005B5B53">
            <w:pPr>
              <w:widowControl w:val="0"/>
              <w:spacing w:after="0" w:line="360" w:lineRule="auto"/>
              <w:rPr>
                <w:rFonts w:ascii="Times New Roman" w:eastAsia="Calibri" w:hAnsi="Times New Roman" w:cs="Times New Roman"/>
                <w:sz w:val="28"/>
                <w:szCs w:val="24"/>
                <w:shd w:val="clear" w:color="auto" w:fill="FFFFFF"/>
                <w:lang w:eastAsia="en-US"/>
              </w:rPr>
            </w:pPr>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технічний</w:t>
            </w:r>
            <w:proofErr w:type="spellEnd"/>
            <w:r>
              <w:rPr>
                <w:rFonts w:ascii="Times New Roman" w:eastAsia="Calibri" w:hAnsi="Times New Roman" w:cs="Times New Roman"/>
                <w:sz w:val="28"/>
                <w:szCs w:val="28"/>
                <w:shd w:val="clear" w:color="auto" w:fill="FFFFFF"/>
                <w:lang w:eastAsia="en-US"/>
              </w:rPr>
              <w:t xml:space="preserve"> персонал.</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7EE538"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Вересень</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92C67B0"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Директор </w:t>
            </w:r>
            <w:proofErr w:type="spellStart"/>
            <w:r>
              <w:rPr>
                <w:rFonts w:ascii="Times New Roman" w:eastAsia="Times New Roman" w:hAnsi="Times New Roman" w:cs="Times New Roman"/>
                <w:bCs/>
                <w:sz w:val="28"/>
                <w:szCs w:val="28"/>
              </w:rPr>
              <w:t>ліцею</w:t>
            </w:r>
            <w:proofErr w:type="spellEnd"/>
          </w:p>
          <w:p w14:paraId="3792BCAE"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заступник директора </w:t>
            </w:r>
            <w:proofErr w:type="spellStart"/>
            <w:r>
              <w:rPr>
                <w:rFonts w:ascii="Times New Roman" w:eastAsia="Times New Roman" w:hAnsi="Times New Roman" w:cs="Times New Roman"/>
                <w:bCs/>
                <w:sz w:val="28"/>
                <w:szCs w:val="28"/>
              </w:rPr>
              <w:t>ліцею</w:t>
            </w:r>
            <w:proofErr w:type="spellEnd"/>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35D2EDD"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78DB8AFB" w14:textId="77777777" w:rsidR="00261E1A" w:rsidRDefault="00261E1A">
            <w:pPr>
              <w:widowControl w:val="0"/>
              <w:spacing w:line="360" w:lineRule="auto"/>
              <w:rPr>
                <w:rFonts w:ascii="Times New Roman" w:hAnsi="Times New Roman" w:cs="Times New Roman"/>
              </w:rPr>
            </w:pPr>
          </w:p>
        </w:tc>
        <w:tc>
          <w:tcPr>
            <w:tcW w:w="235" w:type="dxa"/>
          </w:tcPr>
          <w:p w14:paraId="196FAFF4" w14:textId="77777777" w:rsidR="00261E1A" w:rsidRDefault="00261E1A">
            <w:pPr>
              <w:widowControl w:val="0"/>
              <w:spacing w:line="360" w:lineRule="auto"/>
              <w:rPr>
                <w:rFonts w:ascii="Times New Roman" w:hAnsi="Times New Roman" w:cs="Times New Roman"/>
              </w:rPr>
            </w:pPr>
          </w:p>
        </w:tc>
      </w:tr>
      <w:tr w:rsidR="00261E1A" w14:paraId="68631839"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1492FF"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5830A7"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Обговорення та прийняття правил поведінки в класах, оформлення правил у вигляді наочного стенду</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4F65B6"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Вересень</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6FDD84C"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Класні</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керівники</w:t>
            </w:r>
            <w:proofErr w:type="spellEnd"/>
          </w:p>
          <w:p w14:paraId="035FCC15"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1-11 </w:t>
            </w:r>
            <w:proofErr w:type="spellStart"/>
            <w:r>
              <w:rPr>
                <w:rFonts w:ascii="Times New Roman" w:eastAsia="Times New Roman" w:hAnsi="Times New Roman" w:cs="Times New Roman"/>
                <w:bCs/>
                <w:sz w:val="28"/>
                <w:szCs w:val="28"/>
              </w:rPr>
              <w:t>кл</w:t>
            </w:r>
            <w:proofErr w:type="spellEnd"/>
            <w:r>
              <w:rPr>
                <w:rFonts w:ascii="Times New Roman" w:eastAsia="Times New Roman" w:hAnsi="Times New Roman" w:cs="Times New Roman"/>
                <w:bCs/>
                <w:sz w:val="28"/>
                <w:szCs w:val="28"/>
              </w:rPr>
              <w:t>.</w:t>
            </w:r>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D24E779"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5BD0B604" w14:textId="77777777" w:rsidR="00261E1A" w:rsidRDefault="00261E1A">
            <w:pPr>
              <w:widowControl w:val="0"/>
              <w:spacing w:line="360" w:lineRule="auto"/>
              <w:rPr>
                <w:rFonts w:ascii="Times New Roman" w:hAnsi="Times New Roman" w:cs="Times New Roman"/>
              </w:rPr>
            </w:pPr>
          </w:p>
        </w:tc>
        <w:tc>
          <w:tcPr>
            <w:tcW w:w="235" w:type="dxa"/>
          </w:tcPr>
          <w:p w14:paraId="70E3A5F8" w14:textId="77777777" w:rsidR="00261E1A" w:rsidRDefault="00261E1A">
            <w:pPr>
              <w:widowControl w:val="0"/>
              <w:spacing w:line="360" w:lineRule="auto"/>
              <w:rPr>
                <w:rFonts w:ascii="Times New Roman" w:hAnsi="Times New Roman" w:cs="Times New Roman"/>
              </w:rPr>
            </w:pPr>
          </w:p>
        </w:tc>
      </w:tr>
      <w:tr w:rsidR="00261E1A" w14:paraId="38176299"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A529BC"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EE1C6"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Організація механізмів звернення та встановлення інформаційних скриньок для повідомлень про випадки булінгу (цькування)</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681F8E"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Вересень</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F8F4E05"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 xml:space="preserve"> Волощук М.І., </w:t>
            </w:r>
            <w:proofErr w:type="spellStart"/>
            <w:r>
              <w:rPr>
                <w:rFonts w:ascii="Times New Roman" w:eastAsia="Times New Roman" w:hAnsi="Times New Roman" w:cs="Times New Roman"/>
                <w:bCs/>
                <w:sz w:val="28"/>
                <w:szCs w:val="28"/>
              </w:rPr>
              <w:t>соціальний</w:t>
            </w:r>
            <w:proofErr w:type="spellEnd"/>
            <w:r>
              <w:rPr>
                <w:rFonts w:ascii="Times New Roman" w:eastAsia="Times New Roman" w:hAnsi="Times New Roman" w:cs="Times New Roman"/>
                <w:bCs/>
                <w:sz w:val="28"/>
                <w:szCs w:val="28"/>
              </w:rPr>
              <w:t xml:space="preserve"> педагог </w:t>
            </w:r>
            <w:proofErr w:type="spellStart"/>
            <w:r>
              <w:rPr>
                <w:rFonts w:ascii="Times New Roman" w:eastAsia="Times New Roman" w:hAnsi="Times New Roman" w:cs="Times New Roman"/>
                <w:bCs/>
                <w:sz w:val="28"/>
                <w:szCs w:val="28"/>
              </w:rPr>
              <w:t>Шіляк</w:t>
            </w:r>
            <w:proofErr w:type="spellEnd"/>
            <w:r>
              <w:rPr>
                <w:rFonts w:ascii="Times New Roman" w:eastAsia="Times New Roman" w:hAnsi="Times New Roman" w:cs="Times New Roman"/>
                <w:bCs/>
                <w:sz w:val="28"/>
                <w:szCs w:val="28"/>
              </w:rPr>
              <w:t xml:space="preserve"> Т.А.</w:t>
            </w:r>
          </w:p>
          <w:p w14:paraId="17B101F1"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Класні</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керівники</w:t>
            </w:r>
            <w:proofErr w:type="spellEnd"/>
          </w:p>
          <w:p w14:paraId="7CA43225"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224AD1A"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14119B6F" w14:textId="77777777" w:rsidR="00261E1A" w:rsidRDefault="00261E1A">
            <w:pPr>
              <w:widowControl w:val="0"/>
              <w:spacing w:line="360" w:lineRule="auto"/>
              <w:rPr>
                <w:rFonts w:ascii="Times New Roman" w:hAnsi="Times New Roman" w:cs="Times New Roman"/>
              </w:rPr>
            </w:pPr>
          </w:p>
        </w:tc>
        <w:tc>
          <w:tcPr>
            <w:tcW w:w="235" w:type="dxa"/>
          </w:tcPr>
          <w:p w14:paraId="0284B4C4" w14:textId="77777777" w:rsidR="00261E1A" w:rsidRDefault="00261E1A">
            <w:pPr>
              <w:widowControl w:val="0"/>
              <w:spacing w:line="360" w:lineRule="auto"/>
              <w:rPr>
                <w:rFonts w:ascii="Times New Roman" w:hAnsi="Times New Roman" w:cs="Times New Roman"/>
              </w:rPr>
            </w:pPr>
          </w:p>
        </w:tc>
      </w:tr>
      <w:tr w:rsidR="00261E1A" w14:paraId="6E0F1574"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2E658B"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FA6DCC"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 xml:space="preserve">Створення (або оновлення) розділу про профілактику булінгу (цькування) і розміщення нормативних </w:t>
            </w:r>
            <w:r>
              <w:rPr>
                <w:rFonts w:ascii="Times New Roman" w:eastAsia="Times New Roman" w:hAnsi="Times New Roman" w:cs="Times New Roman"/>
                <w:bCs/>
                <w:color w:val="111111"/>
                <w:sz w:val="28"/>
                <w:szCs w:val="28"/>
                <w:shd w:val="clear" w:color="auto" w:fill="FFFFFF"/>
                <w:lang w:val="uk-UA"/>
              </w:rPr>
              <w:lastRenderedPageBreak/>
              <w:t>документів на сайті  закладу освіти</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52FEF4"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Вересень-</w:t>
            </w:r>
            <w:proofErr w:type="spellStart"/>
            <w:r>
              <w:rPr>
                <w:rFonts w:ascii="Times New Roman" w:eastAsia="Times New Roman" w:hAnsi="Times New Roman" w:cs="Times New Roman"/>
                <w:bCs/>
                <w:sz w:val="28"/>
                <w:szCs w:val="28"/>
              </w:rPr>
              <w:t>жовтень</w:t>
            </w:r>
            <w:proofErr w:type="spellEnd"/>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270BBA4C"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Заступник директора з </w:t>
            </w:r>
            <w:proofErr w:type="spellStart"/>
            <w:r>
              <w:rPr>
                <w:rFonts w:ascii="Times New Roman" w:eastAsia="Times New Roman" w:hAnsi="Times New Roman" w:cs="Times New Roman"/>
                <w:bCs/>
                <w:sz w:val="28"/>
                <w:szCs w:val="28"/>
              </w:rPr>
              <w:t>виховної</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роботи</w:t>
            </w:r>
            <w:proofErr w:type="spellEnd"/>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7F6BF6B"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201A1C21" w14:textId="77777777" w:rsidR="00261E1A" w:rsidRDefault="00261E1A">
            <w:pPr>
              <w:widowControl w:val="0"/>
              <w:spacing w:line="360" w:lineRule="auto"/>
              <w:rPr>
                <w:rFonts w:ascii="Times New Roman" w:hAnsi="Times New Roman" w:cs="Times New Roman"/>
              </w:rPr>
            </w:pPr>
          </w:p>
        </w:tc>
        <w:tc>
          <w:tcPr>
            <w:tcW w:w="235" w:type="dxa"/>
          </w:tcPr>
          <w:p w14:paraId="24B5D091" w14:textId="77777777" w:rsidR="00261E1A" w:rsidRDefault="00261E1A">
            <w:pPr>
              <w:widowControl w:val="0"/>
              <w:spacing w:line="360" w:lineRule="auto"/>
              <w:rPr>
                <w:rFonts w:ascii="Times New Roman" w:hAnsi="Times New Roman" w:cs="Times New Roman"/>
              </w:rPr>
            </w:pPr>
          </w:p>
        </w:tc>
      </w:tr>
      <w:tr w:rsidR="00261E1A" w14:paraId="5D2A28F2"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B6E79E"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E08891"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 xml:space="preserve">Підготовка брошури з нормативними документами з </w:t>
            </w:r>
            <w:r>
              <w:rPr>
                <w:rFonts w:ascii="Times New Roman" w:eastAsia="Times New Roman" w:hAnsi="Times New Roman" w:cs="Times New Roman"/>
                <w:bCs/>
                <w:color w:val="111111"/>
                <w:sz w:val="28"/>
                <w:szCs w:val="28"/>
                <w:shd w:val="clear" w:color="auto" w:fill="FFFFFF"/>
                <w:lang w:val="uk-UA"/>
              </w:rPr>
              <w:t>профілактики  булінгу (цькування) в освітньому середовищі для педагогів</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E3F94C"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жовтень</w:t>
            </w:r>
            <w:proofErr w:type="spellEnd"/>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EDF8B2F"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p>
          <w:p w14:paraId="60EB7B37"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Волощук М.І.</w:t>
            </w:r>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4E2E88A"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4FFFBDC3" w14:textId="77777777" w:rsidR="00261E1A" w:rsidRDefault="00261E1A">
            <w:pPr>
              <w:widowControl w:val="0"/>
              <w:spacing w:line="360" w:lineRule="auto"/>
              <w:rPr>
                <w:rFonts w:ascii="Times New Roman" w:hAnsi="Times New Roman" w:cs="Times New Roman"/>
              </w:rPr>
            </w:pPr>
          </w:p>
        </w:tc>
        <w:tc>
          <w:tcPr>
            <w:tcW w:w="235" w:type="dxa"/>
          </w:tcPr>
          <w:p w14:paraId="211FD48F" w14:textId="77777777" w:rsidR="00261E1A" w:rsidRDefault="00261E1A">
            <w:pPr>
              <w:widowControl w:val="0"/>
              <w:spacing w:line="360" w:lineRule="auto"/>
              <w:rPr>
                <w:rFonts w:ascii="Times New Roman" w:hAnsi="Times New Roman" w:cs="Times New Roman"/>
              </w:rPr>
            </w:pPr>
          </w:p>
        </w:tc>
      </w:tr>
      <w:tr w:rsidR="00261E1A" w14:paraId="4276692C"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71B231"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CDD951"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proofErr w:type="spellStart"/>
            <w:r>
              <w:rPr>
                <w:rFonts w:ascii="Times New Roman" w:eastAsia="Calibri" w:hAnsi="Times New Roman" w:cs="Times New Roman"/>
                <w:sz w:val="28"/>
                <w:szCs w:val="28"/>
                <w:shd w:val="clear" w:color="auto" w:fill="FFFFFF"/>
                <w:lang w:eastAsia="en-US"/>
              </w:rPr>
              <w:t>Підготовка</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методичних</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рекомендацій</w:t>
            </w:r>
            <w:proofErr w:type="spellEnd"/>
            <w:r>
              <w:rPr>
                <w:rFonts w:ascii="Times New Roman" w:eastAsia="Calibri" w:hAnsi="Times New Roman" w:cs="Times New Roman"/>
                <w:sz w:val="28"/>
                <w:szCs w:val="28"/>
                <w:shd w:val="clear" w:color="auto" w:fill="FFFFFF"/>
                <w:lang w:eastAsia="en-US"/>
              </w:rPr>
              <w:t xml:space="preserve"> для </w:t>
            </w:r>
            <w:proofErr w:type="spellStart"/>
            <w:r>
              <w:rPr>
                <w:rFonts w:ascii="Times New Roman" w:eastAsia="Calibri" w:hAnsi="Times New Roman" w:cs="Times New Roman"/>
                <w:sz w:val="28"/>
                <w:szCs w:val="28"/>
                <w:shd w:val="clear" w:color="auto" w:fill="FFFFFF"/>
                <w:lang w:eastAsia="en-US"/>
              </w:rPr>
              <w:t>педагогів</w:t>
            </w:r>
            <w:proofErr w:type="spellEnd"/>
            <w:r>
              <w:rPr>
                <w:rFonts w:ascii="Times New Roman" w:eastAsia="Calibri" w:hAnsi="Times New Roman" w:cs="Times New Roman"/>
                <w:sz w:val="28"/>
                <w:szCs w:val="28"/>
                <w:shd w:val="clear" w:color="auto" w:fill="FFFFFF"/>
                <w:lang w:eastAsia="en-US"/>
              </w:rPr>
              <w:t>:</w:t>
            </w:r>
          </w:p>
          <w:p w14:paraId="2516D843"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з </w:t>
            </w:r>
            <w:proofErr w:type="spellStart"/>
            <w:r>
              <w:rPr>
                <w:rFonts w:ascii="Times New Roman" w:eastAsia="Calibri" w:hAnsi="Times New Roman" w:cs="Times New Roman"/>
                <w:sz w:val="28"/>
                <w:szCs w:val="28"/>
                <w:shd w:val="clear" w:color="auto" w:fill="FFFFFF"/>
                <w:lang w:eastAsia="en-US"/>
              </w:rPr>
              <w:t>вивчення</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учнівського</w:t>
            </w:r>
            <w:proofErr w:type="spellEnd"/>
          </w:p>
          <w:p w14:paraId="78734207"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proofErr w:type="spellStart"/>
            <w:r>
              <w:rPr>
                <w:rFonts w:ascii="Times New Roman" w:eastAsia="Calibri" w:hAnsi="Times New Roman" w:cs="Times New Roman"/>
                <w:sz w:val="28"/>
                <w:szCs w:val="28"/>
                <w:shd w:val="clear" w:color="auto" w:fill="FFFFFF"/>
                <w:lang w:eastAsia="en-US"/>
              </w:rPr>
              <w:t>колективу</w:t>
            </w:r>
            <w:proofErr w:type="spellEnd"/>
            <w:r>
              <w:rPr>
                <w:rFonts w:ascii="Times New Roman" w:eastAsia="Calibri" w:hAnsi="Times New Roman" w:cs="Times New Roman"/>
                <w:sz w:val="28"/>
                <w:szCs w:val="28"/>
                <w:shd w:val="clear" w:color="auto" w:fill="FFFFFF"/>
                <w:lang w:eastAsia="en-US"/>
              </w:rPr>
              <w:t>;</w:t>
            </w:r>
          </w:p>
          <w:p w14:paraId="78B8EF84"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з </w:t>
            </w:r>
            <w:proofErr w:type="spellStart"/>
            <w:r>
              <w:rPr>
                <w:rFonts w:ascii="Times New Roman" w:eastAsia="Calibri" w:hAnsi="Times New Roman" w:cs="Times New Roman"/>
                <w:sz w:val="28"/>
                <w:szCs w:val="28"/>
                <w:shd w:val="clear" w:color="auto" w:fill="FFFFFF"/>
                <w:lang w:eastAsia="en-US"/>
              </w:rPr>
              <w:t>розпізнавання</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ознак</w:t>
            </w:r>
            <w:proofErr w:type="spellEnd"/>
          </w:p>
          <w:p w14:paraId="69C98739" w14:textId="77777777" w:rsidR="00261E1A" w:rsidRDefault="005B5B53">
            <w:pPr>
              <w:widowControl w:val="0"/>
              <w:spacing w:after="0" w:line="360" w:lineRule="auto"/>
              <w:rPr>
                <w:rFonts w:ascii="Times New Roman" w:eastAsia="Calibri" w:hAnsi="Times New Roman" w:cs="Times New Roman"/>
                <w:sz w:val="28"/>
                <w:szCs w:val="28"/>
                <w:shd w:val="clear" w:color="auto" w:fill="FFFFFF"/>
                <w:lang w:eastAsia="en-US"/>
              </w:rPr>
            </w:pPr>
            <w:proofErr w:type="spellStart"/>
            <w:r>
              <w:rPr>
                <w:rFonts w:ascii="Times New Roman" w:eastAsia="Calibri" w:hAnsi="Times New Roman" w:cs="Times New Roman"/>
                <w:sz w:val="28"/>
                <w:szCs w:val="28"/>
                <w:shd w:val="clear" w:color="auto" w:fill="FFFFFF"/>
                <w:lang w:eastAsia="en-US"/>
              </w:rPr>
              <w:t>насильства</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різних</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видів</w:t>
            </w:r>
            <w:proofErr w:type="spell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щодо</w:t>
            </w:r>
            <w:proofErr w:type="spellEnd"/>
          </w:p>
          <w:p w14:paraId="735581AD" w14:textId="77777777" w:rsidR="00261E1A" w:rsidRDefault="005B5B53">
            <w:pPr>
              <w:widowControl w:val="0"/>
              <w:spacing w:after="0" w:line="360" w:lineRule="auto"/>
              <w:rPr>
                <w:rFonts w:ascii="Times New Roman" w:eastAsia="Calibri" w:hAnsi="Times New Roman" w:cs="Times New Roman"/>
                <w:sz w:val="28"/>
                <w:szCs w:val="24"/>
                <w:shd w:val="clear" w:color="auto" w:fill="FFFFFF"/>
                <w:lang w:eastAsia="en-US"/>
              </w:rPr>
            </w:pPr>
            <w:proofErr w:type="spellStart"/>
            <w:r>
              <w:rPr>
                <w:rFonts w:ascii="Times New Roman" w:eastAsia="Calibri" w:hAnsi="Times New Roman" w:cs="Times New Roman"/>
                <w:sz w:val="28"/>
                <w:szCs w:val="28"/>
                <w:shd w:val="clear" w:color="auto" w:fill="FFFFFF"/>
                <w:lang w:eastAsia="en-US"/>
              </w:rPr>
              <w:t>дітей</w:t>
            </w:r>
            <w:proofErr w:type="spellEnd"/>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5CC03C"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жовтень</w:t>
            </w:r>
            <w:proofErr w:type="spellEnd"/>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2B479756"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p>
          <w:p w14:paraId="74859A67"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Волощук М.І.</w:t>
            </w:r>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4814B4B"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2F32490D" w14:textId="77777777" w:rsidR="00261E1A" w:rsidRDefault="00261E1A">
            <w:pPr>
              <w:widowControl w:val="0"/>
              <w:spacing w:line="360" w:lineRule="auto"/>
              <w:rPr>
                <w:rFonts w:ascii="Times New Roman" w:hAnsi="Times New Roman" w:cs="Times New Roman"/>
              </w:rPr>
            </w:pPr>
          </w:p>
        </w:tc>
        <w:tc>
          <w:tcPr>
            <w:tcW w:w="235" w:type="dxa"/>
          </w:tcPr>
          <w:p w14:paraId="3729322B" w14:textId="77777777" w:rsidR="00261E1A" w:rsidRDefault="00261E1A">
            <w:pPr>
              <w:widowControl w:val="0"/>
              <w:spacing w:line="360" w:lineRule="auto"/>
              <w:rPr>
                <w:rFonts w:ascii="Times New Roman" w:hAnsi="Times New Roman" w:cs="Times New Roman"/>
              </w:rPr>
            </w:pPr>
          </w:p>
        </w:tc>
      </w:tr>
      <w:tr w:rsidR="00261E1A" w14:paraId="3228FCCB"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AD96BF"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7D0E74"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sz w:val="28"/>
                <w:szCs w:val="28"/>
                <w:lang w:val="uk-UA"/>
              </w:rPr>
              <w:t>Обговорення питання протидії булінгу в учнівському середовищі на засіданні Ради профілактики правопорушень</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9A055A6"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Жовтень, </w:t>
            </w:r>
            <w:proofErr w:type="spellStart"/>
            <w:r>
              <w:rPr>
                <w:rFonts w:ascii="Times New Roman" w:eastAsia="Times New Roman" w:hAnsi="Times New Roman" w:cs="Times New Roman"/>
                <w:bCs/>
                <w:sz w:val="28"/>
                <w:szCs w:val="28"/>
              </w:rPr>
              <w:t>лютий</w:t>
            </w:r>
            <w:proofErr w:type="spellEnd"/>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702B585"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Заступник директора з </w:t>
            </w:r>
            <w:proofErr w:type="spellStart"/>
            <w:r>
              <w:rPr>
                <w:rFonts w:ascii="Times New Roman" w:eastAsia="Times New Roman" w:hAnsi="Times New Roman" w:cs="Times New Roman"/>
                <w:bCs/>
                <w:sz w:val="28"/>
                <w:szCs w:val="28"/>
              </w:rPr>
              <w:t>виховної</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роботи</w:t>
            </w:r>
            <w:proofErr w:type="spellEnd"/>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DFA7E97"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1DD74771" w14:textId="77777777" w:rsidR="00261E1A" w:rsidRDefault="00261E1A">
            <w:pPr>
              <w:widowControl w:val="0"/>
              <w:spacing w:line="360" w:lineRule="auto"/>
              <w:rPr>
                <w:rFonts w:ascii="Times New Roman" w:hAnsi="Times New Roman" w:cs="Times New Roman"/>
              </w:rPr>
            </w:pPr>
          </w:p>
        </w:tc>
        <w:tc>
          <w:tcPr>
            <w:tcW w:w="235" w:type="dxa"/>
          </w:tcPr>
          <w:p w14:paraId="66DC72B2" w14:textId="77777777" w:rsidR="00261E1A" w:rsidRDefault="00261E1A">
            <w:pPr>
              <w:widowControl w:val="0"/>
              <w:spacing w:line="360" w:lineRule="auto"/>
              <w:rPr>
                <w:rFonts w:ascii="Times New Roman" w:hAnsi="Times New Roman" w:cs="Times New Roman"/>
              </w:rPr>
            </w:pPr>
          </w:p>
        </w:tc>
      </w:tr>
      <w:tr w:rsidR="00261E1A" w14:paraId="5C15F457"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76C153"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E3753B"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 xml:space="preserve">Виступ на </w:t>
            </w:r>
            <w:r>
              <w:rPr>
                <w:rFonts w:ascii="Times New Roman" w:eastAsia="Times New Roman" w:hAnsi="Times New Roman" w:cs="Times New Roman"/>
                <w:bCs/>
                <w:color w:val="111111"/>
                <w:sz w:val="28"/>
                <w:szCs w:val="28"/>
                <w:shd w:val="clear" w:color="auto" w:fill="FFFFFF"/>
                <w:lang w:val="uk-UA"/>
              </w:rPr>
              <w:t xml:space="preserve">загальношкільних </w:t>
            </w:r>
            <w:r>
              <w:rPr>
                <w:rFonts w:ascii="Times New Roman" w:eastAsia="Times New Roman" w:hAnsi="Times New Roman" w:cs="Times New Roman"/>
                <w:bCs/>
                <w:color w:val="111111"/>
                <w:sz w:val="28"/>
                <w:szCs w:val="28"/>
                <w:shd w:val="clear" w:color="auto" w:fill="FFFFFF"/>
                <w:lang w:val="uk-UA"/>
              </w:rPr>
              <w:lastRenderedPageBreak/>
              <w:t>батьківських зборах з профілактики булінгу (цькування) в учнівському колективі</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0151760"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lastRenderedPageBreak/>
              <w:t>Грудень</w:t>
            </w:r>
            <w:proofErr w:type="spellEnd"/>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42E8788"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Директор </w:t>
            </w:r>
            <w:proofErr w:type="spellStart"/>
            <w:r>
              <w:rPr>
                <w:rFonts w:ascii="Times New Roman" w:eastAsia="Times New Roman" w:hAnsi="Times New Roman" w:cs="Times New Roman"/>
                <w:bCs/>
                <w:sz w:val="28"/>
                <w:szCs w:val="28"/>
              </w:rPr>
              <w:t>ліцею</w:t>
            </w:r>
            <w:proofErr w:type="spellEnd"/>
          </w:p>
        </w:tc>
        <w:tc>
          <w:tcPr>
            <w:tcW w:w="2936" w:type="dxa"/>
            <w:gridSpan w:val="4"/>
            <w:tcBorders>
              <w:top w:val="single" w:sz="4" w:space="0" w:color="000000"/>
              <w:left w:val="single" w:sz="4" w:space="0" w:color="000000"/>
              <w:bottom w:val="single" w:sz="4" w:space="0" w:color="000000"/>
              <w:right w:val="single" w:sz="4" w:space="0" w:color="000000"/>
            </w:tcBorders>
            <w:shd w:val="clear" w:color="auto" w:fill="FFFFFF"/>
          </w:tcPr>
          <w:p w14:paraId="78123515"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37" w:type="dxa"/>
          </w:tcPr>
          <w:p w14:paraId="6D8B6E2C" w14:textId="77777777" w:rsidR="00261E1A" w:rsidRDefault="00261E1A">
            <w:pPr>
              <w:widowControl w:val="0"/>
              <w:spacing w:line="360" w:lineRule="auto"/>
              <w:rPr>
                <w:rFonts w:ascii="Times New Roman" w:hAnsi="Times New Roman" w:cs="Times New Roman"/>
              </w:rPr>
            </w:pPr>
          </w:p>
        </w:tc>
        <w:tc>
          <w:tcPr>
            <w:tcW w:w="235" w:type="dxa"/>
          </w:tcPr>
          <w:p w14:paraId="190E7E74" w14:textId="77777777" w:rsidR="00261E1A" w:rsidRDefault="00261E1A">
            <w:pPr>
              <w:widowControl w:val="0"/>
              <w:spacing w:line="360" w:lineRule="auto"/>
              <w:rPr>
                <w:rFonts w:ascii="Times New Roman" w:hAnsi="Times New Roman" w:cs="Times New Roman"/>
              </w:rPr>
            </w:pPr>
          </w:p>
        </w:tc>
      </w:tr>
      <w:tr w:rsidR="00261E1A" w14:paraId="2CC56C14"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4BA364"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8625" w:type="dxa"/>
            <w:gridSpan w:val="8"/>
            <w:tcBorders>
              <w:top w:val="single" w:sz="4" w:space="0" w:color="000000"/>
              <w:left w:val="single" w:sz="4" w:space="0" w:color="000000"/>
              <w:bottom w:val="single" w:sz="4" w:space="0" w:color="000000"/>
              <w:right w:val="single" w:sz="4" w:space="0" w:color="000000"/>
            </w:tcBorders>
            <w:shd w:val="clear" w:color="auto" w:fill="FFFFFF"/>
          </w:tcPr>
          <w:p w14:paraId="5DC821D9" w14:textId="77777777" w:rsidR="00261E1A" w:rsidRDefault="00261E1A">
            <w:pPr>
              <w:widowControl w:val="0"/>
              <w:tabs>
                <w:tab w:val="left" w:pos="708"/>
              </w:tabs>
              <w:spacing w:after="0" w:line="360" w:lineRule="auto"/>
              <w:rPr>
                <w:rFonts w:ascii="Times New Roman" w:eastAsia="Times New Roman" w:hAnsi="Times New Roman" w:cs="Times New Roman"/>
                <w:b/>
                <w:bCs/>
                <w:color w:val="111111"/>
                <w:sz w:val="28"/>
                <w:szCs w:val="28"/>
                <w:shd w:val="clear" w:color="auto" w:fill="FFFFFF"/>
                <w:lang w:val="uk-UA"/>
              </w:rPr>
            </w:pPr>
          </w:p>
          <w:p w14:paraId="61C75899" w14:textId="77777777" w:rsidR="00261E1A" w:rsidRDefault="005B5B53">
            <w:pPr>
              <w:widowControl w:val="0"/>
              <w:tabs>
                <w:tab w:val="left" w:pos="708"/>
              </w:tabs>
              <w:spacing w:after="0" w:line="360" w:lineRule="auto"/>
              <w:rPr>
                <w:rFonts w:ascii="Times New Roman" w:eastAsia="Times New Roman" w:hAnsi="Times New Roman" w:cs="Times New Roman"/>
                <w:b/>
                <w:bCs/>
                <w:color w:val="111111"/>
                <w:sz w:val="28"/>
                <w:szCs w:val="28"/>
                <w:shd w:val="clear" w:color="auto" w:fill="FFFFFF"/>
                <w:lang w:val="uk-UA"/>
              </w:rPr>
            </w:pPr>
            <w:r>
              <w:rPr>
                <w:rFonts w:ascii="Times New Roman" w:eastAsia="Times New Roman" w:hAnsi="Times New Roman" w:cs="Times New Roman"/>
                <w:b/>
                <w:bCs/>
                <w:color w:val="111111"/>
                <w:sz w:val="28"/>
                <w:szCs w:val="28"/>
                <w:shd w:val="clear" w:color="auto" w:fill="FFFFFF"/>
                <w:lang w:val="uk-UA"/>
              </w:rPr>
              <w:t xml:space="preserve">            Робота з учителями та іншими працівниками закладу освіти</w:t>
            </w:r>
          </w:p>
          <w:p w14:paraId="379ECC76" w14:textId="77777777" w:rsidR="00261E1A" w:rsidRDefault="00261E1A">
            <w:pPr>
              <w:widowControl w:val="0"/>
              <w:tabs>
                <w:tab w:val="left" w:pos="708"/>
              </w:tabs>
              <w:spacing w:after="0" w:line="360" w:lineRule="auto"/>
              <w:rPr>
                <w:rFonts w:ascii="Times New Roman" w:eastAsia="Times New Roman" w:hAnsi="Times New Roman" w:cs="Times New Roman"/>
                <w:b/>
                <w:bCs/>
                <w:color w:val="111111"/>
                <w:sz w:val="28"/>
                <w:szCs w:val="28"/>
                <w:shd w:val="clear" w:color="auto" w:fill="FFFFFF"/>
                <w:lang w:val="uk-UA"/>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168D67"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163B8DA6"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5088" w:type="dxa"/>
            <w:gridSpan w:val="7"/>
            <w:tcBorders>
              <w:top w:val="single" w:sz="4" w:space="0" w:color="000000"/>
              <w:left w:val="single" w:sz="4" w:space="0" w:color="000000"/>
              <w:bottom w:val="single" w:sz="4" w:space="0" w:color="000000"/>
              <w:right w:val="single" w:sz="4" w:space="0" w:color="000000"/>
            </w:tcBorders>
            <w:shd w:val="clear" w:color="auto" w:fill="FFFFFF"/>
          </w:tcPr>
          <w:p w14:paraId="05B5DBFF"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r>
      <w:tr w:rsidR="00261E1A" w14:paraId="46A9870B"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CFF5B6"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411214AB"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 xml:space="preserve">Проведення навчальних семінарів для вчителів щодо </w:t>
            </w:r>
            <w:r>
              <w:rPr>
                <w:rFonts w:ascii="Times New Roman" w:eastAsia="Times New Roman" w:hAnsi="Times New Roman" w:cs="Times New Roman"/>
                <w:bCs/>
                <w:color w:val="111111"/>
                <w:sz w:val="28"/>
                <w:szCs w:val="28"/>
                <w:shd w:val="clear" w:color="auto" w:fill="FFFFFF"/>
                <w:lang w:val="uk-UA"/>
              </w:rPr>
              <w:t>запобігання булінгу (цькування) та заходів реагування.</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AFBDE2"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Осінні</w:t>
            </w:r>
            <w:proofErr w:type="spellEnd"/>
          </w:p>
          <w:p w14:paraId="0A14782C"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канікули</w:t>
            </w:r>
            <w:proofErr w:type="spellEnd"/>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4E52E735"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p>
          <w:p w14:paraId="5D7CB112"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Волощук М.І.</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3A1F10F"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r>
      <w:tr w:rsidR="00261E1A" w14:paraId="3DEF4ABF"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AE8C7B"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504291"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Інструктивні наради з питань профілактики булінгу (цькування) з допоміжним та технічним персоналом.</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16A67D"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Листопад</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24FE0651"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Директор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w:t>
            </w:r>
          </w:p>
          <w:p w14:paraId="40452366"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психолог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Волощук М.І.</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76BCEF4"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r>
      <w:tr w:rsidR="00261E1A" w14:paraId="5F59F6F6"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134EA4"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BCA779"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Тренінг для вчителів щодо запобігання булінгу (цькування) у закладі освіти</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7181C9"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Зимові</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канікули</w:t>
            </w:r>
            <w:proofErr w:type="spellEnd"/>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548CB1AB"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p>
          <w:p w14:paraId="3488C90F"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Волощук М.І.</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E96196A"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r>
      <w:tr w:rsidR="00261E1A" w14:paraId="3707C41B"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641429"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6625BD"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r>
              <w:rPr>
                <w:rFonts w:ascii="Times New Roman" w:eastAsia="Times New Roman" w:hAnsi="Times New Roman" w:cs="Times New Roman"/>
                <w:bCs/>
                <w:color w:val="111111"/>
                <w:sz w:val="28"/>
                <w:szCs w:val="28"/>
                <w:shd w:val="clear" w:color="auto" w:fill="FFFFFF"/>
                <w:lang w:val="uk-UA"/>
              </w:rPr>
              <w:t>Співбесіда з класними керівниками за результатами діагностики класного колективу</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C28A04"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 результатами </w:t>
            </w:r>
            <w:proofErr w:type="spellStart"/>
            <w:r>
              <w:rPr>
                <w:rFonts w:ascii="Times New Roman" w:eastAsia="Times New Roman" w:hAnsi="Times New Roman" w:cs="Times New Roman"/>
                <w:bCs/>
                <w:sz w:val="28"/>
                <w:szCs w:val="28"/>
              </w:rPr>
              <w:t>кожної</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чверті</w:t>
            </w:r>
            <w:proofErr w:type="spellEnd"/>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4E35AACC"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Психолог </w:t>
            </w:r>
            <w:proofErr w:type="spellStart"/>
            <w:r>
              <w:rPr>
                <w:rFonts w:ascii="Times New Roman" w:eastAsia="Calibri" w:hAnsi="Times New Roman" w:cs="Times New Roman"/>
                <w:sz w:val="28"/>
                <w:szCs w:val="28"/>
                <w:lang w:eastAsia="en-US"/>
              </w:rPr>
              <w:t>ліцею</w:t>
            </w:r>
            <w:proofErr w:type="spellEnd"/>
          </w:p>
          <w:p w14:paraId="7BE62AF3"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Волощук М.І.,</w:t>
            </w:r>
          </w:p>
          <w:p w14:paraId="480A9A1F"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соціальний</w:t>
            </w:r>
            <w:proofErr w:type="spellEnd"/>
            <w:r>
              <w:rPr>
                <w:rFonts w:ascii="Times New Roman" w:eastAsia="Calibri" w:hAnsi="Times New Roman" w:cs="Times New Roman"/>
                <w:sz w:val="28"/>
                <w:szCs w:val="28"/>
                <w:lang w:eastAsia="en-US"/>
              </w:rPr>
              <w:t xml:space="preserve"> педагог</w:t>
            </w:r>
          </w:p>
          <w:p w14:paraId="59C77C30" w14:textId="77777777" w:rsidR="00261E1A" w:rsidRDefault="005B5B53">
            <w:pPr>
              <w:widowControl w:val="0"/>
              <w:spacing w:after="0" w:line="360" w:lineRule="auto"/>
              <w:rPr>
                <w:rFonts w:ascii="Times New Roman" w:eastAsia="Calibri" w:hAnsi="Times New Roman" w:cs="Times New Roman"/>
                <w:sz w:val="28"/>
                <w:szCs w:val="24"/>
                <w:lang w:eastAsia="en-US"/>
              </w:rPr>
            </w:pPr>
            <w:proofErr w:type="spellStart"/>
            <w:r>
              <w:rPr>
                <w:rFonts w:ascii="Times New Roman" w:eastAsia="Calibri" w:hAnsi="Times New Roman" w:cs="Times New Roman"/>
                <w:sz w:val="28"/>
                <w:szCs w:val="28"/>
                <w:lang w:eastAsia="en-US"/>
              </w:rPr>
              <w:lastRenderedPageBreak/>
              <w:t>Шіляк</w:t>
            </w:r>
            <w:proofErr w:type="spellEnd"/>
            <w:r>
              <w:rPr>
                <w:rFonts w:ascii="Times New Roman" w:eastAsia="Calibri" w:hAnsi="Times New Roman" w:cs="Times New Roman"/>
                <w:sz w:val="28"/>
                <w:szCs w:val="28"/>
                <w:lang w:eastAsia="en-US"/>
              </w:rPr>
              <w:t xml:space="preserve"> Т.А.</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4F430FA" w14:textId="77777777" w:rsidR="00261E1A" w:rsidRDefault="00261E1A">
            <w:pPr>
              <w:widowControl w:val="0"/>
              <w:spacing w:after="0" w:line="360" w:lineRule="auto"/>
              <w:rPr>
                <w:rFonts w:ascii="Times New Roman" w:eastAsia="Calibri" w:hAnsi="Times New Roman" w:cs="Times New Roman"/>
                <w:sz w:val="28"/>
                <w:szCs w:val="28"/>
                <w:lang w:eastAsia="en-US"/>
              </w:rPr>
            </w:pPr>
          </w:p>
        </w:tc>
      </w:tr>
      <w:tr w:rsidR="00261E1A" w14:paraId="7FCD7D10"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FB1F1E"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E59D8A"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rPr>
            </w:pPr>
            <w:proofErr w:type="spellStart"/>
            <w:r>
              <w:rPr>
                <w:rFonts w:ascii="Times New Roman" w:eastAsia="Times New Roman" w:hAnsi="Times New Roman" w:cs="Times New Roman"/>
                <w:bCs/>
                <w:color w:val="111111"/>
                <w:sz w:val="28"/>
                <w:szCs w:val="28"/>
                <w:shd w:val="clear" w:color="auto" w:fill="FFFFFF"/>
              </w:rPr>
              <w:t>Консультування</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класних</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керівників</w:t>
            </w:r>
            <w:proofErr w:type="spellEnd"/>
            <w:r>
              <w:rPr>
                <w:rFonts w:ascii="Times New Roman" w:eastAsia="Times New Roman" w:hAnsi="Times New Roman" w:cs="Times New Roman"/>
                <w:bCs/>
                <w:color w:val="111111"/>
                <w:sz w:val="28"/>
                <w:szCs w:val="28"/>
                <w:shd w:val="clear" w:color="auto" w:fill="FFFFFF"/>
              </w:rPr>
              <w:t xml:space="preserve"> психологом, </w:t>
            </w:r>
            <w:proofErr w:type="spellStart"/>
            <w:r>
              <w:rPr>
                <w:rFonts w:ascii="Times New Roman" w:eastAsia="Times New Roman" w:hAnsi="Times New Roman" w:cs="Times New Roman"/>
                <w:bCs/>
                <w:color w:val="111111"/>
                <w:sz w:val="28"/>
                <w:szCs w:val="28"/>
                <w:shd w:val="clear" w:color="auto" w:fill="FFFFFF"/>
              </w:rPr>
              <w:t>соціальним</w:t>
            </w:r>
            <w:proofErr w:type="spellEnd"/>
            <w:r>
              <w:rPr>
                <w:rFonts w:ascii="Times New Roman" w:eastAsia="Times New Roman" w:hAnsi="Times New Roman" w:cs="Times New Roman"/>
                <w:bCs/>
                <w:color w:val="111111"/>
                <w:sz w:val="28"/>
                <w:szCs w:val="28"/>
                <w:shd w:val="clear" w:color="auto" w:fill="FFFFFF"/>
              </w:rPr>
              <w:t xml:space="preserve"> педагогом з </w:t>
            </w:r>
            <w:proofErr w:type="spellStart"/>
            <w:r>
              <w:rPr>
                <w:rFonts w:ascii="Times New Roman" w:eastAsia="Times New Roman" w:hAnsi="Times New Roman" w:cs="Times New Roman"/>
                <w:bCs/>
                <w:color w:val="111111"/>
                <w:sz w:val="28"/>
                <w:szCs w:val="28"/>
                <w:shd w:val="clear" w:color="auto" w:fill="FFFFFF"/>
              </w:rPr>
              <w:t>проблемних</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ситуацій</w:t>
            </w:r>
            <w:proofErr w:type="spellEnd"/>
            <w:r>
              <w:rPr>
                <w:rFonts w:ascii="Times New Roman" w:eastAsia="Times New Roman" w:hAnsi="Times New Roman" w:cs="Times New Roman"/>
                <w:bCs/>
                <w:color w:val="111111"/>
                <w:sz w:val="28"/>
                <w:szCs w:val="28"/>
                <w:shd w:val="clear" w:color="auto" w:fill="FFFFFF"/>
              </w:rPr>
              <w:t>.</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D9703A"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Впродовж</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навчального</w:t>
            </w:r>
            <w:proofErr w:type="spellEnd"/>
            <w:r>
              <w:rPr>
                <w:rFonts w:ascii="Times New Roman" w:eastAsia="Times New Roman" w:hAnsi="Times New Roman" w:cs="Times New Roman"/>
                <w:bCs/>
                <w:sz w:val="28"/>
                <w:szCs w:val="28"/>
              </w:rPr>
              <w:t xml:space="preserve"> року</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1EB34AA6"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Психолог </w:t>
            </w:r>
            <w:proofErr w:type="spellStart"/>
            <w:r>
              <w:rPr>
                <w:rFonts w:ascii="Times New Roman" w:eastAsia="Calibri" w:hAnsi="Times New Roman" w:cs="Times New Roman"/>
                <w:sz w:val="28"/>
                <w:szCs w:val="28"/>
                <w:lang w:eastAsia="en-US"/>
              </w:rPr>
              <w:t>ліцею</w:t>
            </w:r>
            <w:proofErr w:type="spellEnd"/>
          </w:p>
          <w:p w14:paraId="5F437328"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Волощук М.І.,</w:t>
            </w:r>
          </w:p>
          <w:p w14:paraId="39A5AFDB"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соціальний</w:t>
            </w:r>
            <w:proofErr w:type="spellEnd"/>
            <w:r>
              <w:rPr>
                <w:rFonts w:ascii="Times New Roman" w:eastAsia="Calibri" w:hAnsi="Times New Roman" w:cs="Times New Roman"/>
                <w:sz w:val="28"/>
                <w:szCs w:val="28"/>
                <w:lang w:eastAsia="en-US"/>
              </w:rPr>
              <w:t xml:space="preserve"> педагог</w:t>
            </w:r>
          </w:p>
          <w:p w14:paraId="245834BC" w14:textId="77777777" w:rsidR="00261E1A" w:rsidRDefault="005B5B53">
            <w:pPr>
              <w:widowControl w:val="0"/>
              <w:spacing w:after="0" w:line="360" w:lineRule="auto"/>
              <w:jc w:val="center"/>
              <w:rPr>
                <w:rFonts w:ascii="Times New Roman" w:eastAsia="Calibri" w:hAnsi="Times New Roman" w:cs="Times New Roman"/>
                <w:sz w:val="28"/>
                <w:szCs w:val="24"/>
                <w:lang w:eastAsia="en-US"/>
              </w:rPr>
            </w:pPr>
            <w:proofErr w:type="spellStart"/>
            <w:r>
              <w:rPr>
                <w:rFonts w:ascii="Times New Roman" w:eastAsia="Calibri" w:hAnsi="Times New Roman" w:cs="Times New Roman"/>
                <w:sz w:val="28"/>
                <w:szCs w:val="28"/>
                <w:lang w:eastAsia="en-US"/>
              </w:rPr>
              <w:t>Шіляк</w:t>
            </w:r>
            <w:proofErr w:type="spellEnd"/>
            <w:r>
              <w:rPr>
                <w:rFonts w:ascii="Times New Roman" w:eastAsia="Calibri" w:hAnsi="Times New Roman" w:cs="Times New Roman"/>
                <w:sz w:val="28"/>
                <w:szCs w:val="28"/>
                <w:lang w:eastAsia="en-US"/>
              </w:rPr>
              <w:t xml:space="preserve"> Т.А</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6EBD168" w14:textId="77777777" w:rsidR="00261E1A" w:rsidRDefault="00261E1A">
            <w:pPr>
              <w:widowControl w:val="0"/>
              <w:spacing w:after="0" w:line="360" w:lineRule="auto"/>
              <w:rPr>
                <w:rFonts w:ascii="Times New Roman" w:eastAsia="Calibri" w:hAnsi="Times New Roman" w:cs="Times New Roman"/>
                <w:sz w:val="28"/>
                <w:szCs w:val="28"/>
                <w:lang w:eastAsia="en-US"/>
              </w:rPr>
            </w:pPr>
          </w:p>
        </w:tc>
      </w:tr>
      <w:tr w:rsidR="00261E1A" w14:paraId="09771E07"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43B970"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862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62DC373" w14:textId="77777777" w:rsidR="00261E1A" w:rsidRDefault="005B5B53">
            <w:pPr>
              <w:widowControl w:val="0"/>
              <w:tabs>
                <w:tab w:val="left" w:pos="708"/>
              </w:tabs>
              <w:spacing w:after="0" w:line="360" w:lineRule="auto"/>
              <w:rPr>
                <w:rFonts w:ascii="Times New Roman" w:eastAsia="Times New Roman" w:hAnsi="Times New Roman" w:cs="Times New Roman"/>
                <w:b/>
                <w:bCs/>
                <w:color w:val="111111"/>
                <w:sz w:val="28"/>
                <w:szCs w:val="28"/>
                <w:shd w:val="clear" w:color="auto" w:fill="FFFFFF"/>
              </w:rPr>
            </w:pPr>
            <w:r>
              <w:rPr>
                <w:rFonts w:ascii="Times New Roman" w:eastAsia="Times New Roman" w:hAnsi="Times New Roman" w:cs="Times New Roman"/>
                <w:b/>
                <w:bCs/>
                <w:color w:val="111111"/>
                <w:sz w:val="28"/>
                <w:szCs w:val="28"/>
                <w:shd w:val="clear" w:color="auto" w:fill="FFFFFF"/>
              </w:rPr>
              <w:t xml:space="preserve">                                                Робота з </w:t>
            </w:r>
            <w:proofErr w:type="spellStart"/>
            <w:r>
              <w:rPr>
                <w:rFonts w:ascii="Times New Roman" w:eastAsia="Times New Roman" w:hAnsi="Times New Roman" w:cs="Times New Roman"/>
                <w:b/>
                <w:bCs/>
                <w:color w:val="111111"/>
                <w:sz w:val="28"/>
                <w:szCs w:val="28"/>
                <w:shd w:val="clear" w:color="auto" w:fill="FFFFFF"/>
              </w:rPr>
              <w:t>учнями</w:t>
            </w:r>
            <w:proofErr w:type="spellEnd"/>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AFCA60"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06F3962D"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c>
          <w:tcPr>
            <w:tcW w:w="5088" w:type="dxa"/>
            <w:gridSpan w:val="7"/>
            <w:tcBorders>
              <w:top w:val="single" w:sz="4" w:space="0" w:color="000000"/>
              <w:left w:val="single" w:sz="4" w:space="0" w:color="000000"/>
              <w:bottom w:val="single" w:sz="4" w:space="0" w:color="000000"/>
              <w:right w:val="single" w:sz="4" w:space="0" w:color="000000"/>
            </w:tcBorders>
            <w:shd w:val="clear" w:color="auto" w:fill="FFFFFF"/>
          </w:tcPr>
          <w:p w14:paraId="49D4F2E5"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r>
      <w:tr w:rsidR="00261E1A" w14:paraId="462032A2"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C7960F"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D49B09"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rPr>
            </w:pPr>
            <w:proofErr w:type="spellStart"/>
            <w:r>
              <w:rPr>
                <w:rFonts w:ascii="Times New Roman" w:eastAsia="Times New Roman" w:hAnsi="Times New Roman" w:cs="Times New Roman"/>
                <w:bCs/>
                <w:color w:val="111111"/>
                <w:sz w:val="28"/>
                <w:szCs w:val="28"/>
                <w:shd w:val="clear" w:color="auto" w:fill="FFFFFF"/>
              </w:rPr>
              <w:t>Проведення</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тренінгів</w:t>
            </w:r>
            <w:proofErr w:type="spellEnd"/>
            <w:r>
              <w:rPr>
                <w:rFonts w:ascii="Times New Roman" w:eastAsia="Times New Roman" w:hAnsi="Times New Roman" w:cs="Times New Roman"/>
                <w:bCs/>
                <w:color w:val="111111"/>
                <w:sz w:val="28"/>
                <w:szCs w:val="28"/>
                <w:shd w:val="clear" w:color="auto" w:fill="FFFFFF"/>
              </w:rPr>
              <w:t xml:space="preserve"> для </w:t>
            </w:r>
            <w:proofErr w:type="spellStart"/>
            <w:r>
              <w:rPr>
                <w:rFonts w:ascii="Times New Roman" w:eastAsia="Times New Roman" w:hAnsi="Times New Roman" w:cs="Times New Roman"/>
                <w:bCs/>
                <w:color w:val="111111"/>
                <w:sz w:val="28"/>
                <w:szCs w:val="28"/>
                <w:shd w:val="clear" w:color="auto" w:fill="FFFFFF"/>
              </w:rPr>
              <w:t>старшокласників</w:t>
            </w:r>
            <w:proofErr w:type="spellEnd"/>
            <w:r>
              <w:rPr>
                <w:rFonts w:ascii="Times New Roman" w:eastAsia="Times New Roman" w:hAnsi="Times New Roman" w:cs="Times New Roman"/>
                <w:bCs/>
                <w:color w:val="111111"/>
                <w:sz w:val="28"/>
                <w:szCs w:val="28"/>
                <w:shd w:val="clear" w:color="auto" w:fill="FFFFFF"/>
              </w:rPr>
              <w:t xml:space="preserve"> </w:t>
            </w:r>
            <w:proofErr w:type="spellStart"/>
            <w:proofErr w:type="gramStart"/>
            <w:r>
              <w:rPr>
                <w:rFonts w:ascii="Times New Roman" w:eastAsia="Times New Roman" w:hAnsi="Times New Roman" w:cs="Times New Roman"/>
                <w:bCs/>
                <w:color w:val="111111"/>
                <w:sz w:val="28"/>
                <w:szCs w:val="28"/>
                <w:shd w:val="clear" w:color="auto" w:fill="FFFFFF"/>
              </w:rPr>
              <w:t>із</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розвитку</w:t>
            </w:r>
            <w:proofErr w:type="spellEnd"/>
            <w:proofErr w:type="gram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навичок</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спілкування</w:t>
            </w:r>
            <w:proofErr w:type="spellEnd"/>
            <w:r>
              <w:rPr>
                <w:rFonts w:ascii="Times New Roman" w:eastAsia="Times New Roman" w:hAnsi="Times New Roman" w:cs="Times New Roman"/>
                <w:bCs/>
                <w:color w:val="111111"/>
                <w:sz w:val="28"/>
                <w:szCs w:val="28"/>
                <w:shd w:val="clear" w:color="auto" w:fill="FFFFFF"/>
              </w:rPr>
              <w:t xml:space="preserve"> та мирного  </w:t>
            </w:r>
            <w:proofErr w:type="spellStart"/>
            <w:r>
              <w:rPr>
                <w:rFonts w:ascii="Times New Roman" w:eastAsia="Times New Roman" w:hAnsi="Times New Roman" w:cs="Times New Roman"/>
                <w:bCs/>
                <w:color w:val="111111"/>
                <w:sz w:val="28"/>
                <w:szCs w:val="28"/>
                <w:shd w:val="clear" w:color="auto" w:fill="FFFFFF"/>
              </w:rPr>
              <w:t>вирішення</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конфліктів</w:t>
            </w:r>
            <w:proofErr w:type="spellEnd"/>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4C7D16"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Впродовж</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навчального</w:t>
            </w:r>
            <w:proofErr w:type="spellEnd"/>
            <w:r>
              <w:rPr>
                <w:rFonts w:ascii="Times New Roman" w:eastAsia="Times New Roman" w:hAnsi="Times New Roman" w:cs="Times New Roman"/>
                <w:bCs/>
                <w:sz w:val="28"/>
                <w:szCs w:val="28"/>
              </w:rPr>
              <w:t xml:space="preserve"> року</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4467A682"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Психолог </w:t>
            </w:r>
            <w:proofErr w:type="spellStart"/>
            <w:r>
              <w:rPr>
                <w:rFonts w:ascii="Times New Roman" w:eastAsia="Calibri" w:hAnsi="Times New Roman" w:cs="Times New Roman"/>
                <w:sz w:val="28"/>
                <w:szCs w:val="28"/>
                <w:lang w:eastAsia="en-US"/>
              </w:rPr>
              <w:t>ліцею</w:t>
            </w:r>
            <w:proofErr w:type="spellEnd"/>
          </w:p>
          <w:p w14:paraId="576BAA2F"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Волощук М.І.,</w:t>
            </w:r>
          </w:p>
          <w:p w14:paraId="586CA88F"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соціальний</w:t>
            </w:r>
            <w:proofErr w:type="spellEnd"/>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педагог</w:t>
            </w:r>
          </w:p>
          <w:p w14:paraId="5B8B6DD5"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Шіляк</w:t>
            </w:r>
            <w:proofErr w:type="spellEnd"/>
            <w:r>
              <w:rPr>
                <w:rFonts w:ascii="Times New Roman" w:eastAsia="Times New Roman" w:hAnsi="Times New Roman" w:cs="Times New Roman"/>
                <w:bCs/>
                <w:sz w:val="28"/>
                <w:szCs w:val="28"/>
              </w:rPr>
              <w:t xml:space="preserve"> Т.А</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F017633" w14:textId="77777777" w:rsidR="00261E1A" w:rsidRDefault="00261E1A">
            <w:pPr>
              <w:widowControl w:val="0"/>
              <w:spacing w:after="0" w:line="360" w:lineRule="auto"/>
              <w:rPr>
                <w:rFonts w:ascii="Times New Roman" w:eastAsia="Calibri" w:hAnsi="Times New Roman" w:cs="Times New Roman"/>
                <w:sz w:val="28"/>
                <w:szCs w:val="28"/>
                <w:lang w:eastAsia="en-US"/>
              </w:rPr>
            </w:pPr>
          </w:p>
        </w:tc>
      </w:tr>
      <w:tr w:rsidR="00261E1A" w14:paraId="02FD84F4"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433BDA"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A5C1395"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rPr>
            </w:pPr>
            <w:proofErr w:type="spellStart"/>
            <w:r>
              <w:rPr>
                <w:rFonts w:ascii="Times New Roman" w:eastAsia="Times New Roman" w:hAnsi="Times New Roman" w:cs="Times New Roman"/>
                <w:bCs/>
                <w:color w:val="111111"/>
                <w:sz w:val="28"/>
                <w:szCs w:val="28"/>
                <w:shd w:val="clear" w:color="auto" w:fill="FFFFFF"/>
              </w:rPr>
              <w:t>Імітаційна</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гра</w:t>
            </w:r>
            <w:proofErr w:type="spellEnd"/>
            <w:r>
              <w:rPr>
                <w:rFonts w:ascii="Times New Roman" w:eastAsia="Times New Roman" w:hAnsi="Times New Roman" w:cs="Times New Roman"/>
                <w:bCs/>
                <w:color w:val="111111"/>
                <w:sz w:val="28"/>
                <w:szCs w:val="28"/>
                <w:shd w:val="clear" w:color="auto" w:fill="FFFFFF"/>
              </w:rPr>
              <w:t xml:space="preserve"> для </w:t>
            </w:r>
            <w:proofErr w:type="spellStart"/>
            <w:r>
              <w:rPr>
                <w:rFonts w:ascii="Times New Roman" w:eastAsia="Times New Roman" w:hAnsi="Times New Roman" w:cs="Times New Roman"/>
                <w:bCs/>
                <w:color w:val="111111"/>
                <w:sz w:val="28"/>
                <w:szCs w:val="28"/>
                <w:shd w:val="clear" w:color="auto" w:fill="FFFFFF"/>
              </w:rPr>
              <w:t>молодших</w:t>
            </w:r>
            <w:proofErr w:type="spellEnd"/>
            <w:r>
              <w:rPr>
                <w:rFonts w:ascii="Times New Roman" w:eastAsia="Times New Roman" w:hAnsi="Times New Roman" w:cs="Times New Roman"/>
                <w:bCs/>
                <w:color w:val="111111"/>
                <w:sz w:val="28"/>
                <w:szCs w:val="28"/>
                <w:shd w:val="clear" w:color="auto" w:fill="FFFFFF"/>
              </w:rPr>
              <w:t xml:space="preserve"> </w:t>
            </w:r>
            <w:proofErr w:type="spellStart"/>
            <w:r>
              <w:rPr>
                <w:rFonts w:ascii="Times New Roman" w:eastAsia="Times New Roman" w:hAnsi="Times New Roman" w:cs="Times New Roman"/>
                <w:bCs/>
                <w:color w:val="111111"/>
                <w:sz w:val="28"/>
                <w:szCs w:val="28"/>
                <w:shd w:val="clear" w:color="auto" w:fill="FFFFFF"/>
              </w:rPr>
              <w:t>школярів</w:t>
            </w:r>
            <w:proofErr w:type="spellEnd"/>
            <w:r>
              <w:rPr>
                <w:rFonts w:ascii="Times New Roman" w:eastAsia="Times New Roman" w:hAnsi="Times New Roman" w:cs="Times New Roman"/>
                <w:bCs/>
                <w:color w:val="111111"/>
                <w:sz w:val="28"/>
                <w:szCs w:val="28"/>
                <w:shd w:val="clear" w:color="auto" w:fill="FFFFFF"/>
              </w:rPr>
              <w:t xml:space="preserve"> (1-4-й </w:t>
            </w:r>
            <w:proofErr w:type="spellStart"/>
            <w:r>
              <w:rPr>
                <w:rFonts w:ascii="Times New Roman" w:eastAsia="Times New Roman" w:hAnsi="Times New Roman" w:cs="Times New Roman"/>
                <w:bCs/>
                <w:color w:val="111111"/>
                <w:sz w:val="28"/>
                <w:szCs w:val="28"/>
                <w:shd w:val="clear" w:color="auto" w:fill="FFFFFF"/>
              </w:rPr>
              <w:t>класи</w:t>
            </w:r>
            <w:proofErr w:type="spellEnd"/>
            <w:r>
              <w:rPr>
                <w:rFonts w:ascii="Times New Roman" w:eastAsia="Times New Roman" w:hAnsi="Times New Roman" w:cs="Times New Roman"/>
                <w:bCs/>
                <w:color w:val="111111"/>
                <w:sz w:val="28"/>
                <w:szCs w:val="28"/>
                <w:shd w:val="clear" w:color="auto" w:fill="FFFFFF"/>
              </w:rPr>
              <w:t>) «</w:t>
            </w:r>
            <w:proofErr w:type="spellStart"/>
            <w:r>
              <w:rPr>
                <w:rFonts w:ascii="Times New Roman" w:eastAsia="Times New Roman" w:hAnsi="Times New Roman" w:cs="Times New Roman"/>
                <w:bCs/>
                <w:color w:val="111111"/>
                <w:sz w:val="28"/>
                <w:szCs w:val="28"/>
                <w:shd w:val="clear" w:color="auto" w:fill="FFFFFF"/>
              </w:rPr>
              <w:t>Якщо</w:t>
            </w:r>
            <w:proofErr w:type="spellEnd"/>
            <w:r>
              <w:rPr>
                <w:rFonts w:ascii="Times New Roman" w:eastAsia="Times New Roman" w:hAnsi="Times New Roman" w:cs="Times New Roman"/>
                <w:bCs/>
                <w:color w:val="111111"/>
                <w:sz w:val="28"/>
                <w:szCs w:val="28"/>
                <w:shd w:val="clear" w:color="auto" w:fill="FFFFFF"/>
              </w:rPr>
              <w:t xml:space="preserve"> тебе </w:t>
            </w:r>
            <w:proofErr w:type="spellStart"/>
            <w:r>
              <w:rPr>
                <w:rFonts w:ascii="Times New Roman" w:eastAsia="Times New Roman" w:hAnsi="Times New Roman" w:cs="Times New Roman"/>
                <w:bCs/>
                <w:color w:val="111111"/>
                <w:sz w:val="28"/>
                <w:szCs w:val="28"/>
                <w:shd w:val="clear" w:color="auto" w:fill="FFFFFF"/>
              </w:rPr>
              <w:t>ображають</w:t>
            </w:r>
            <w:proofErr w:type="spellEnd"/>
            <w:r>
              <w:rPr>
                <w:rFonts w:ascii="Times New Roman" w:eastAsia="Times New Roman" w:hAnsi="Times New Roman" w:cs="Times New Roman"/>
                <w:bCs/>
                <w:color w:val="111111"/>
                <w:sz w:val="28"/>
                <w:szCs w:val="28"/>
                <w:shd w:val="clear" w:color="auto" w:fill="FFFFFF"/>
              </w:rPr>
              <w:t>»</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67F87E"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Жовтень</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4B4F0EA"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Класні</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керівники</w:t>
            </w:r>
            <w:proofErr w:type="spellEnd"/>
          </w:p>
          <w:p w14:paraId="2C8AED24"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1-4 </w:t>
            </w:r>
            <w:proofErr w:type="spellStart"/>
            <w:r>
              <w:rPr>
                <w:rFonts w:ascii="Times New Roman" w:eastAsia="Times New Roman" w:hAnsi="Times New Roman" w:cs="Times New Roman"/>
                <w:bCs/>
                <w:sz w:val="28"/>
                <w:szCs w:val="28"/>
              </w:rPr>
              <w:t>кл</w:t>
            </w:r>
            <w:proofErr w:type="spellEnd"/>
            <w:r>
              <w:rPr>
                <w:rFonts w:ascii="Times New Roman" w:eastAsia="Times New Roman" w:hAnsi="Times New Roman" w:cs="Times New Roman"/>
                <w:bCs/>
                <w:sz w:val="28"/>
                <w:szCs w:val="28"/>
              </w:rPr>
              <w:t>.</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8B85764"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r>
      <w:tr w:rsidR="00261E1A" w14:paraId="264D6F60" w14:textId="77777777">
        <w:tc>
          <w:tcPr>
            <w:tcW w:w="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E22E26"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1159C6" w14:textId="77777777" w:rsidR="00261E1A" w:rsidRDefault="005B5B53">
            <w:pPr>
              <w:widowControl w:val="0"/>
              <w:tabs>
                <w:tab w:val="left" w:pos="708"/>
              </w:tabs>
              <w:spacing w:after="0" w:line="360" w:lineRule="auto"/>
              <w:rPr>
                <w:rFonts w:ascii="Times New Roman" w:eastAsia="Times New Roman" w:hAnsi="Times New Roman" w:cs="Times New Roman"/>
                <w:bCs/>
                <w:color w:val="111111"/>
                <w:sz w:val="28"/>
                <w:szCs w:val="28"/>
                <w:shd w:val="clear" w:color="auto" w:fill="FFFFFF"/>
                <w:lang w:val="uk-UA"/>
              </w:rPr>
            </w:pPr>
            <w:proofErr w:type="spellStart"/>
            <w:r>
              <w:rPr>
                <w:rFonts w:ascii="Times New Roman" w:eastAsia="Times New Roman" w:hAnsi="Times New Roman" w:cs="Times New Roman"/>
                <w:bCs/>
                <w:color w:val="111111"/>
                <w:sz w:val="28"/>
                <w:szCs w:val="28"/>
                <w:shd w:val="clear" w:color="auto" w:fill="FFFFFF"/>
              </w:rPr>
              <w:t>Тиждень</w:t>
            </w:r>
            <w:proofErr w:type="spellEnd"/>
            <w:r>
              <w:rPr>
                <w:rFonts w:ascii="Times New Roman" w:eastAsia="Times New Roman" w:hAnsi="Times New Roman" w:cs="Times New Roman"/>
                <w:bCs/>
                <w:color w:val="111111"/>
                <w:sz w:val="28"/>
                <w:szCs w:val="28"/>
                <w:shd w:val="clear" w:color="auto" w:fill="FFFFFF"/>
              </w:rPr>
              <w:t xml:space="preserve"> з </w:t>
            </w:r>
            <w:proofErr w:type="spellStart"/>
            <w:r>
              <w:rPr>
                <w:rFonts w:ascii="Times New Roman" w:eastAsia="Times New Roman" w:hAnsi="Times New Roman" w:cs="Times New Roman"/>
                <w:bCs/>
                <w:color w:val="111111"/>
                <w:sz w:val="28"/>
                <w:szCs w:val="28"/>
                <w:shd w:val="clear" w:color="auto" w:fill="FFFFFF"/>
              </w:rPr>
              <w:t>протидії</w:t>
            </w:r>
            <w:proofErr w:type="spellEnd"/>
            <w:r>
              <w:rPr>
                <w:rFonts w:ascii="Times New Roman" w:eastAsia="Times New Roman" w:hAnsi="Times New Roman" w:cs="Times New Roman"/>
                <w:bCs/>
                <w:color w:val="111111"/>
                <w:sz w:val="28"/>
                <w:szCs w:val="28"/>
                <w:shd w:val="clear" w:color="auto" w:fill="FFFFFF"/>
              </w:rPr>
              <w:t xml:space="preserve"> булінгу (</w:t>
            </w:r>
            <w:proofErr w:type="spellStart"/>
            <w:r>
              <w:rPr>
                <w:rFonts w:ascii="Times New Roman" w:eastAsia="Times New Roman" w:hAnsi="Times New Roman" w:cs="Times New Roman"/>
                <w:bCs/>
                <w:color w:val="111111"/>
                <w:sz w:val="28"/>
                <w:szCs w:val="28"/>
                <w:shd w:val="clear" w:color="auto" w:fill="FFFFFF"/>
              </w:rPr>
              <w:t>цькування</w:t>
            </w:r>
            <w:proofErr w:type="spellEnd"/>
            <w:r>
              <w:rPr>
                <w:rFonts w:ascii="Times New Roman" w:eastAsia="Times New Roman" w:hAnsi="Times New Roman" w:cs="Times New Roman"/>
                <w:bCs/>
                <w:color w:val="111111"/>
                <w:sz w:val="28"/>
                <w:szCs w:val="28"/>
                <w:shd w:val="clear" w:color="auto" w:fill="FFFFFF"/>
              </w:rPr>
              <w:t xml:space="preserve">) в </w:t>
            </w:r>
            <w:proofErr w:type="spellStart"/>
            <w:r>
              <w:rPr>
                <w:rFonts w:ascii="Times New Roman" w:eastAsia="Times New Roman" w:hAnsi="Times New Roman" w:cs="Times New Roman"/>
                <w:bCs/>
                <w:color w:val="111111"/>
                <w:sz w:val="28"/>
                <w:szCs w:val="28"/>
                <w:shd w:val="clear" w:color="auto" w:fill="FFFFFF"/>
              </w:rPr>
              <w:t>школі</w:t>
            </w:r>
            <w:proofErr w:type="spellEnd"/>
            <w:r>
              <w:rPr>
                <w:rFonts w:ascii="Times New Roman" w:eastAsia="Times New Roman" w:hAnsi="Times New Roman" w:cs="Times New Roman"/>
                <w:bCs/>
                <w:color w:val="111111"/>
                <w:sz w:val="28"/>
                <w:szCs w:val="28"/>
                <w:shd w:val="clear" w:color="auto" w:fill="FFFFFF"/>
                <w:lang w:val="uk-UA"/>
              </w:rPr>
              <w:t xml:space="preserve"> (за окремим планом)</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ADD5FA"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 xml:space="preserve">З </w:t>
            </w:r>
            <w:r>
              <w:rPr>
                <w:rFonts w:ascii="Times New Roman" w:eastAsia="Times New Roman" w:hAnsi="Times New Roman" w:cs="Times New Roman"/>
                <w:bCs/>
                <w:sz w:val="28"/>
                <w:szCs w:val="28"/>
                <w:lang w:val="uk-UA"/>
              </w:rPr>
              <w:t>27 вересня</w:t>
            </w:r>
            <w:r>
              <w:rPr>
                <w:rFonts w:ascii="Times New Roman" w:eastAsia="Times New Roman" w:hAnsi="Times New Roman" w:cs="Times New Roman"/>
                <w:bCs/>
                <w:sz w:val="28"/>
                <w:szCs w:val="28"/>
              </w:rPr>
              <w:t xml:space="preserve"> по 0</w:t>
            </w:r>
            <w:r>
              <w:rPr>
                <w:rFonts w:ascii="Times New Roman" w:eastAsia="Times New Roman" w:hAnsi="Times New Roman" w:cs="Times New Roman"/>
                <w:bCs/>
                <w:sz w:val="28"/>
                <w:szCs w:val="28"/>
                <w:lang w:val="uk-UA"/>
              </w:rPr>
              <w:t>1</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uk-UA"/>
              </w:rPr>
              <w:t>жовтня</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FFFFFF"/>
          </w:tcPr>
          <w:p w14:paraId="25F69184"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Педагог-організатор</w:t>
            </w:r>
          </w:p>
          <w:p w14:paraId="7F39498B"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Ю.Р.</w:t>
            </w:r>
          </w:p>
          <w:p w14:paraId="53C75C78"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lang w:val="uk-UA"/>
              </w:rPr>
            </w:pP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23354EB"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rPr>
            </w:pPr>
          </w:p>
        </w:tc>
      </w:tr>
      <w:tr w:rsidR="00261E1A" w14:paraId="34B28DF9" w14:textId="77777777">
        <w:trPr>
          <w:trHeight w:val="1320"/>
        </w:trPr>
        <w:tc>
          <w:tcPr>
            <w:tcW w:w="558" w:type="dxa"/>
            <w:gridSpan w:val="2"/>
            <w:tcBorders>
              <w:top w:val="single" w:sz="4" w:space="0" w:color="000000"/>
              <w:left w:val="single" w:sz="4" w:space="0" w:color="000000"/>
              <w:bottom w:val="single" w:sz="4" w:space="0" w:color="000000"/>
              <w:right w:val="single" w:sz="4" w:space="0" w:color="000000"/>
            </w:tcBorders>
          </w:tcPr>
          <w:p w14:paraId="03B66B9A"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19</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084AAF7E"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Перегляд відеороликів « Вирішення конфліктів мирним шляхом. Медіація- ровесників і ровесниць » фільм «Цирк Баттерфляй».</w:t>
            </w:r>
          </w:p>
          <w:p w14:paraId="343B1F42"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Освітній електронний курс «Вирішую конфлікти та будую мир навколо себе».</w:t>
            </w:r>
          </w:p>
        </w:tc>
        <w:tc>
          <w:tcPr>
            <w:tcW w:w="1929" w:type="dxa"/>
            <w:gridSpan w:val="2"/>
            <w:tcBorders>
              <w:top w:val="single" w:sz="4" w:space="0" w:color="000000"/>
              <w:left w:val="single" w:sz="4" w:space="0" w:color="000000"/>
              <w:bottom w:val="single" w:sz="4" w:space="0" w:color="000000"/>
              <w:right w:val="single" w:sz="4" w:space="0" w:color="000000"/>
            </w:tcBorders>
          </w:tcPr>
          <w:p w14:paraId="5B2B0071" w14:textId="77777777" w:rsidR="00261E1A" w:rsidRDefault="00261E1A">
            <w:pPr>
              <w:widowControl w:val="0"/>
              <w:spacing w:after="0" w:line="360" w:lineRule="auto"/>
              <w:rPr>
                <w:rFonts w:ascii="Times New Roman" w:eastAsia="Times New Roman" w:hAnsi="Times New Roman" w:cs="Times New Roman"/>
                <w:bCs/>
                <w:sz w:val="28"/>
                <w:szCs w:val="28"/>
                <w:lang w:val="uk-UA"/>
              </w:rPr>
            </w:pPr>
          </w:p>
          <w:p w14:paraId="1BBCC43F"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Листопад</w:t>
            </w:r>
          </w:p>
        </w:tc>
        <w:tc>
          <w:tcPr>
            <w:tcW w:w="3863" w:type="dxa"/>
            <w:gridSpan w:val="8"/>
            <w:tcBorders>
              <w:top w:val="single" w:sz="4" w:space="0" w:color="000000"/>
              <w:left w:val="single" w:sz="4" w:space="0" w:color="000000"/>
              <w:bottom w:val="single" w:sz="4" w:space="0" w:color="000000"/>
              <w:right w:val="single" w:sz="4" w:space="0" w:color="000000"/>
            </w:tcBorders>
          </w:tcPr>
          <w:p w14:paraId="33C16C85"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Соціальний</w:t>
            </w:r>
            <w:proofErr w:type="spellEnd"/>
            <w:r>
              <w:rPr>
                <w:rFonts w:ascii="Times New Roman" w:eastAsia="Times New Roman" w:hAnsi="Times New Roman" w:cs="Times New Roman"/>
                <w:bCs/>
                <w:sz w:val="28"/>
                <w:szCs w:val="28"/>
              </w:rPr>
              <w:t xml:space="preserve"> педагог</w:t>
            </w:r>
          </w:p>
          <w:p w14:paraId="1E6CF6AC" w14:textId="77777777" w:rsidR="00261E1A" w:rsidRDefault="005B5B53">
            <w:pPr>
              <w:widowControl w:val="0"/>
              <w:spacing w:after="0"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Шіляк</w:t>
            </w:r>
            <w:proofErr w:type="spellEnd"/>
            <w:r>
              <w:rPr>
                <w:rFonts w:ascii="Times New Roman" w:eastAsia="Times New Roman" w:hAnsi="Times New Roman" w:cs="Times New Roman"/>
                <w:bCs/>
                <w:sz w:val="28"/>
                <w:szCs w:val="28"/>
              </w:rPr>
              <w:t xml:space="preserve"> Т.А</w:t>
            </w:r>
          </w:p>
          <w:p w14:paraId="553FDB7B" w14:textId="77777777" w:rsidR="00261E1A" w:rsidRDefault="00261E1A">
            <w:pPr>
              <w:widowControl w:val="0"/>
              <w:spacing w:after="0" w:line="360" w:lineRule="auto"/>
              <w:jc w:val="center"/>
              <w:rPr>
                <w:rFonts w:ascii="Times New Roman" w:eastAsia="Times New Roman" w:hAnsi="Times New Roman" w:cs="Times New Roman"/>
                <w:bCs/>
                <w:sz w:val="28"/>
                <w:szCs w:val="28"/>
              </w:rPr>
            </w:pPr>
          </w:p>
          <w:p w14:paraId="0DD3E3F7" w14:textId="77777777" w:rsidR="00261E1A" w:rsidRDefault="00261E1A">
            <w:pPr>
              <w:widowControl w:val="0"/>
              <w:spacing w:after="0" w:line="360" w:lineRule="auto"/>
              <w:jc w:val="center"/>
              <w:rPr>
                <w:rFonts w:ascii="Times New Roman" w:eastAsia="Times New Roman" w:hAnsi="Times New Roman" w:cs="Times New Roman"/>
                <w:bCs/>
                <w:sz w:val="28"/>
                <w:szCs w:val="28"/>
              </w:rPr>
            </w:pPr>
          </w:p>
          <w:p w14:paraId="14DD2BE3"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Психолог ліцею</w:t>
            </w:r>
          </w:p>
          <w:p w14:paraId="03E95CF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Волощук М.І.</w:t>
            </w:r>
          </w:p>
          <w:p w14:paraId="2A9F22E1"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p w14:paraId="3609D45A" w14:textId="77777777" w:rsidR="00261E1A" w:rsidRDefault="00261E1A">
            <w:pPr>
              <w:widowControl w:val="0"/>
              <w:tabs>
                <w:tab w:val="left" w:pos="708"/>
              </w:tabs>
              <w:spacing w:after="0" w:line="360" w:lineRule="auto"/>
              <w:jc w:val="center"/>
              <w:rPr>
                <w:rFonts w:ascii="Times New Roman" w:eastAsia="Times New Roman" w:hAnsi="Times New Roman" w:cs="Times New Roman"/>
                <w:bCs/>
                <w:sz w:val="28"/>
                <w:szCs w:val="28"/>
                <w:lang w:val="uk-UA"/>
              </w:rPr>
            </w:pPr>
          </w:p>
        </w:tc>
        <w:tc>
          <w:tcPr>
            <w:tcW w:w="3363" w:type="dxa"/>
            <w:gridSpan w:val="5"/>
            <w:tcBorders>
              <w:top w:val="single" w:sz="4" w:space="0" w:color="000000"/>
              <w:left w:val="single" w:sz="4" w:space="0" w:color="000000"/>
              <w:bottom w:val="single" w:sz="4" w:space="0" w:color="000000"/>
              <w:right w:val="single" w:sz="4" w:space="0" w:color="000000"/>
            </w:tcBorders>
          </w:tcPr>
          <w:p w14:paraId="32244688"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4B08A0A4" w14:textId="77777777">
        <w:trPr>
          <w:trHeight w:val="1320"/>
        </w:trPr>
        <w:tc>
          <w:tcPr>
            <w:tcW w:w="558" w:type="dxa"/>
            <w:gridSpan w:val="2"/>
            <w:tcBorders>
              <w:top w:val="single" w:sz="4" w:space="0" w:color="000000"/>
              <w:left w:val="single" w:sz="4" w:space="0" w:color="000000"/>
              <w:bottom w:val="single" w:sz="4" w:space="0" w:color="000000"/>
              <w:right w:val="single" w:sz="4" w:space="0" w:color="000000"/>
            </w:tcBorders>
          </w:tcPr>
          <w:p w14:paraId="40FD56A2"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20</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51F16223"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Діагностика схильності учнів до </w:t>
            </w:r>
            <w:proofErr w:type="spellStart"/>
            <w:r>
              <w:rPr>
                <w:rFonts w:ascii="Times New Roman" w:eastAsia="Times New Roman" w:hAnsi="Times New Roman" w:cs="Times New Roman"/>
                <w:bCs/>
                <w:sz w:val="28"/>
                <w:szCs w:val="28"/>
                <w:lang w:val="uk-UA"/>
              </w:rPr>
              <w:t>протиправнрї</w:t>
            </w:r>
            <w:proofErr w:type="spellEnd"/>
            <w:r>
              <w:rPr>
                <w:rFonts w:ascii="Times New Roman" w:eastAsia="Times New Roman" w:hAnsi="Times New Roman" w:cs="Times New Roman"/>
                <w:bCs/>
                <w:sz w:val="28"/>
                <w:szCs w:val="28"/>
                <w:lang w:val="uk-UA"/>
              </w:rPr>
              <w:t xml:space="preserve"> поведінки.</w:t>
            </w:r>
          </w:p>
        </w:tc>
        <w:tc>
          <w:tcPr>
            <w:tcW w:w="1929" w:type="dxa"/>
            <w:gridSpan w:val="2"/>
            <w:tcBorders>
              <w:top w:val="single" w:sz="4" w:space="0" w:color="000000"/>
              <w:left w:val="single" w:sz="4" w:space="0" w:color="000000"/>
              <w:bottom w:val="single" w:sz="4" w:space="0" w:color="000000"/>
              <w:right w:val="single" w:sz="4" w:space="0" w:color="000000"/>
            </w:tcBorders>
          </w:tcPr>
          <w:p w14:paraId="344EB80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Грудень, квітень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4AF699D1"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p>
          <w:p w14:paraId="7177C662"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Волощук М.І., </w:t>
            </w:r>
            <w:proofErr w:type="spellStart"/>
            <w:r>
              <w:rPr>
                <w:rFonts w:ascii="Times New Roman" w:eastAsia="Times New Roman" w:hAnsi="Times New Roman" w:cs="Times New Roman"/>
                <w:bCs/>
                <w:sz w:val="28"/>
                <w:szCs w:val="28"/>
              </w:rPr>
              <w:t>соціальний</w:t>
            </w:r>
            <w:proofErr w:type="spellEnd"/>
            <w:r>
              <w:rPr>
                <w:rFonts w:ascii="Times New Roman" w:eastAsia="Times New Roman" w:hAnsi="Times New Roman" w:cs="Times New Roman"/>
                <w:bCs/>
                <w:sz w:val="28"/>
                <w:szCs w:val="28"/>
              </w:rPr>
              <w:t xml:space="preserve"> педагог </w:t>
            </w:r>
            <w:proofErr w:type="spellStart"/>
            <w:r>
              <w:rPr>
                <w:rFonts w:ascii="Times New Roman" w:eastAsia="Times New Roman" w:hAnsi="Times New Roman" w:cs="Times New Roman"/>
                <w:bCs/>
                <w:sz w:val="28"/>
                <w:szCs w:val="28"/>
              </w:rPr>
              <w:t>Шіляк</w:t>
            </w:r>
            <w:proofErr w:type="spellEnd"/>
            <w:r>
              <w:rPr>
                <w:rFonts w:ascii="Times New Roman" w:eastAsia="Times New Roman" w:hAnsi="Times New Roman" w:cs="Times New Roman"/>
                <w:bCs/>
                <w:sz w:val="28"/>
                <w:szCs w:val="28"/>
              </w:rPr>
              <w:t xml:space="preserve"> Т.А</w:t>
            </w:r>
          </w:p>
        </w:tc>
        <w:tc>
          <w:tcPr>
            <w:tcW w:w="3363" w:type="dxa"/>
            <w:gridSpan w:val="5"/>
            <w:tcBorders>
              <w:top w:val="single" w:sz="4" w:space="0" w:color="000000"/>
              <w:left w:val="single" w:sz="4" w:space="0" w:color="000000"/>
              <w:bottom w:val="single" w:sz="4" w:space="0" w:color="000000"/>
              <w:right w:val="single" w:sz="4" w:space="0" w:color="000000"/>
            </w:tcBorders>
          </w:tcPr>
          <w:p w14:paraId="1B02872E"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7BEC68F4" w14:textId="77777777">
        <w:trPr>
          <w:trHeight w:val="975"/>
        </w:trPr>
        <w:tc>
          <w:tcPr>
            <w:tcW w:w="558" w:type="dxa"/>
            <w:gridSpan w:val="2"/>
            <w:tcBorders>
              <w:top w:val="single" w:sz="4" w:space="0" w:color="000000"/>
              <w:left w:val="single" w:sz="4" w:space="0" w:color="000000"/>
              <w:bottom w:val="single" w:sz="4" w:space="0" w:color="000000"/>
              <w:right w:val="single" w:sz="4" w:space="0" w:color="000000"/>
            </w:tcBorders>
          </w:tcPr>
          <w:p w14:paraId="25077E82"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21</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2B8D0D48" w14:textId="77777777" w:rsidR="00261E1A" w:rsidRDefault="005B5B53">
            <w:pPr>
              <w:widowControl w:val="0"/>
              <w:spacing w:after="0" w:line="360" w:lineRule="auto"/>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 xml:space="preserve">«Попередження агресії у дітей, молодшого </w:t>
            </w:r>
            <w:r>
              <w:rPr>
                <w:rFonts w:ascii="Times New Roman" w:eastAsia="Times New Roman" w:hAnsi="Times New Roman" w:cs="Times New Roman"/>
                <w:bCs/>
                <w:sz w:val="28"/>
                <w:szCs w:val="28"/>
                <w:lang w:val="uk-UA" w:eastAsia="zh-CN"/>
              </w:rPr>
              <w:t>шкільного віку, що призводить до булінгу»;</w:t>
            </w:r>
          </w:p>
          <w:p w14:paraId="5D4344A4" w14:textId="77777777" w:rsidR="00261E1A" w:rsidRDefault="00261E1A">
            <w:pPr>
              <w:widowControl w:val="0"/>
              <w:spacing w:after="0" w:line="360" w:lineRule="auto"/>
              <w:jc w:val="both"/>
              <w:rPr>
                <w:rFonts w:ascii="Times New Roman" w:eastAsia="Times New Roman" w:hAnsi="Times New Roman" w:cs="Times New Roman"/>
                <w:bCs/>
                <w:sz w:val="28"/>
                <w:szCs w:val="28"/>
                <w:lang w:val="uk-UA"/>
              </w:rPr>
            </w:pPr>
          </w:p>
        </w:tc>
        <w:tc>
          <w:tcPr>
            <w:tcW w:w="1929" w:type="dxa"/>
            <w:gridSpan w:val="2"/>
            <w:tcBorders>
              <w:top w:val="single" w:sz="4" w:space="0" w:color="000000"/>
              <w:left w:val="single" w:sz="4" w:space="0" w:color="000000"/>
              <w:bottom w:val="single" w:sz="4" w:space="0" w:color="000000"/>
              <w:right w:val="single" w:sz="4" w:space="0" w:color="000000"/>
            </w:tcBorders>
          </w:tcPr>
          <w:p w14:paraId="78AD3E56"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Листопад -грудень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293D65A0"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 xml:space="preserve"> Волощук М.І.</w:t>
            </w:r>
          </w:p>
        </w:tc>
        <w:tc>
          <w:tcPr>
            <w:tcW w:w="3363" w:type="dxa"/>
            <w:gridSpan w:val="5"/>
            <w:tcBorders>
              <w:top w:val="single" w:sz="4" w:space="0" w:color="000000"/>
              <w:left w:val="single" w:sz="4" w:space="0" w:color="000000"/>
              <w:bottom w:val="single" w:sz="4" w:space="0" w:color="000000"/>
              <w:right w:val="single" w:sz="4" w:space="0" w:color="000000"/>
            </w:tcBorders>
          </w:tcPr>
          <w:p w14:paraId="337072AF" w14:textId="77777777" w:rsidR="00261E1A" w:rsidRDefault="00261E1A">
            <w:pPr>
              <w:widowControl w:val="0"/>
              <w:spacing w:after="0" w:line="360" w:lineRule="auto"/>
              <w:rPr>
                <w:rFonts w:ascii="Times New Roman" w:eastAsia="Times New Roman" w:hAnsi="Times New Roman" w:cs="Times New Roman"/>
                <w:bCs/>
                <w:sz w:val="28"/>
                <w:szCs w:val="28"/>
              </w:rPr>
            </w:pPr>
          </w:p>
        </w:tc>
      </w:tr>
      <w:tr w:rsidR="00261E1A" w14:paraId="3339546F"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3783607D"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22</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46195B06"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Всеукраїнська акція «16 днів проти насильства»</w:t>
            </w:r>
          </w:p>
        </w:tc>
        <w:tc>
          <w:tcPr>
            <w:tcW w:w="1929" w:type="dxa"/>
            <w:gridSpan w:val="2"/>
            <w:tcBorders>
              <w:top w:val="single" w:sz="4" w:space="0" w:color="000000"/>
              <w:left w:val="single" w:sz="4" w:space="0" w:color="000000"/>
              <w:bottom w:val="single" w:sz="4" w:space="0" w:color="000000"/>
              <w:right w:val="single" w:sz="4" w:space="0" w:color="000000"/>
            </w:tcBorders>
          </w:tcPr>
          <w:p w14:paraId="55C5D72F"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25 листопада- 10 грудня</w:t>
            </w:r>
          </w:p>
        </w:tc>
        <w:tc>
          <w:tcPr>
            <w:tcW w:w="3863" w:type="dxa"/>
            <w:gridSpan w:val="8"/>
            <w:tcBorders>
              <w:top w:val="single" w:sz="4" w:space="0" w:color="000000"/>
              <w:left w:val="single" w:sz="4" w:space="0" w:color="000000"/>
              <w:bottom w:val="single" w:sz="4" w:space="0" w:color="000000"/>
              <w:right w:val="single" w:sz="4" w:space="0" w:color="000000"/>
            </w:tcBorders>
          </w:tcPr>
          <w:p w14:paraId="21DD1665"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Психолог </w:t>
            </w:r>
            <w:proofErr w:type="spellStart"/>
            <w:r>
              <w:rPr>
                <w:rFonts w:ascii="Times New Roman" w:eastAsia="Calibri" w:hAnsi="Times New Roman" w:cs="Times New Roman"/>
                <w:sz w:val="28"/>
                <w:szCs w:val="28"/>
                <w:lang w:eastAsia="en-US"/>
              </w:rPr>
              <w:t>ліцею</w:t>
            </w:r>
            <w:proofErr w:type="spellEnd"/>
          </w:p>
          <w:p w14:paraId="39B0DEE2"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Волощук М.І.,</w:t>
            </w:r>
          </w:p>
          <w:p w14:paraId="516354C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Педагог-організатор</w:t>
            </w:r>
          </w:p>
          <w:p w14:paraId="6AB90800"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p w14:paraId="5774C56F" w14:textId="77777777" w:rsidR="00261E1A" w:rsidRDefault="00261E1A">
            <w:pPr>
              <w:widowControl w:val="0"/>
              <w:spacing w:after="0" w:line="360" w:lineRule="auto"/>
              <w:rPr>
                <w:rFonts w:ascii="Times New Roman" w:eastAsia="Calibri" w:hAnsi="Times New Roman" w:cs="Times New Roman"/>
                <w:iCs/>
                <w:sz w:val="28"/>
                <w:szCs w:val="28"/>
                <w:lang w:val="uk-UA" w:eastAsia="en-US"/>
              </w:rPr>
            </w:pPr>
          </w:p>
        </w:tc>
        <w:tc>
          <w:tcPr>
            <w:tcW w:w="3363" w:type="dxa"/>
            <w:gridSpan w:val="5"/>
            <w:tcBorders>
              <w:top w:val="single" w:sz="4" w:space="0" w:color="000000"/>
              <w:left w:val="single" w:sz="4" w:space="0" w:color="000000"/>
              <w:bottom w:val="single" w:sz="4" w:space="0" w:color="000000"/>
              <w:right w:val="single" w:sz="4" w:space="0" w:color="000000"/>
            </w:tcBorders>
          </w:tcPr>
          <w:p w14:paraId="35C72092" w14:textId="77777777" w:rsidR="00261E1A" w:rsidRDefault="00261E1A">
            <w:pPr>
              <w:widowControl w:val="0"/>
              <w:spacing w:after="0" w:line="360" w:lineRule="auto"/>
              <w:rPr>
                <w:rFonts w:ascii="Times New Roman" w:eastAsia="Calibri" w:hAnsi="Times New Roman" w:cs="Times New Roman"/>
                <w:sz w:val="28"/>
                <w:szCs w:val="28"/>
                <w:lang w:eastAsia="en-US"/>
              </w:rPr>
            </w:pPr>
          </w:p>
        </w:tc>
      </w:tr>
      <w:tr w:rsidR="00261E1A" w14:paraId="634D52F7"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39690688"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23</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0D2C71F1"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Виставка </w:t>
            </w:r>
            <w:r>
              <w:rPr>
                <w:rFonts w:ascii="Times New Roman" w:eastAsia="Times New Roman" w:hAnsi="Times New Roman" w:cs="Times New Roman"/>
                <w:bCs/>
                <w:sz w:val="28"/>
                <w:szCs w:val="28"/>
                <w:lang w:val="uk-UA"/>
              </w:rPr>
              <w:t xml:space="preserve">малюнків на тему: «Зупинимо </w:t>
            </w:r>
            <w:proofErr w:type="spellStart"/>
            <w:r>
              <w:rPr>
                <w:rFonts w:ascii="Times New Roman" w:eastAsia="Times New Roman" w:hAnsi="Times New Roman" w:cs="Times New Roman"/>
                <w:bCs/>
                <w:sz w:val="28"/>
                <w:szCs w:val="28"/>
                <w:lang w:val="uk-UA"/>
              </w:rPr>
              <w:t>булінг</w:t>
            </w:r>
            <w:proofErr w:type="spellEnd"/>
            <w:r>
              <w:rPr>
                <w:rFonts w:ascii="Times New Roman" w:eastAsia="Times New Roman" w:hAnsi="Times New Roman" w:cs="Times New Roman"/>
                <w:bCs/>
                <w:sz w:val="28"/>
                <w:szCs w:val="28"/>
                <w:lang w:val="uk-UA"/>
              </w:rPr>
              <w:t xml:space="preserve"> разом!»</w:t>
            </w:r>
          </w:p>
        </w:tc>
        <w:tc>
          <w:tcPr>
            <w:tcW w:w="1929" w:type="dxa"/>
            <w:gridSpan w:val="2"/>
            <w:tcBorders>
              <w:top w:val="single" w:sz="4" w:space="0" w:color="000000"/>
              <w:left w:val="single" w:sz="4" w:space="0" w:color="000000"/>
              <w:bottom w:val="single" w:sz="4" w:space="0" w:color="000000"/>
              <w:right w:val="single" w:sz="4" w:space="0" w:color="000000"/>
            </w:tcBorders>
          </w:tcPr>
          <w:p w14:paraId="7D1BD88E"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 16 по 20 березня</w:t>
            </w:r>
          </w:p>
        </w:tc>
        <w:tc>
          <w:tcPr>
            <w:tcW w:w="3863" w:type="dxa"/>
            <w:gridSpan w:val="8"/>
            <w:tcBorders>
              <w:top w:val="single" w:sz="4" w:space="0" w:color="000000"/>
              <w:left w:val="single" w:sz="4" w:space="0" w:color="000000"/>
              <w:bottom w:val="single" w:sz="4" w:space="0" w:color="000000"/>
              <w:right w:val="single" w:sz="4" w:space="0" w:color="000000"/>
            </w:tcBorders>
          </w:tcPr>
          <w:p w14:paraId="304FADA8"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Педагог-організатор</w:t>
            </w:r>
          </w:p>
          <w:p w14:paraId="7BC5D96C"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p w14:paraId="70330ACE" w14:textId="77777777" w:rsidR="00261E1A" w:rsidRDefault="00261E1A">
            <w:pPr>
              <w:widowControl w:val="0"/>
              <w:spacing w:after="0" w:line="360" w:lineRule="auto"/>
              <w:rPr>
                <w:rFonts w:ascii="Times New Roman" w:eastAsia="Calibri" w:hAnsi="Times New Roman" w:cs="Times New Roman"/>
                <w:sz w:val="28"/>
                <w:szCs w:val="28"/>
                <w:lang w:val="uk-UA" w:eastAsia="en-US"/>
              </w:rPr>
            </w:pPr>
          </w:p>
          <w:p w14:paraId="7132635D" w14:textId="77777777" w:rsidR="00261E1A" w:rsidRDefault="00261E1A">
            <w:pPr>
              <w:widowControl w:val="0"/>
              <w:spacing w:after="0" w:line="360" w:lineRule="auto"/>
              <w:rPr>
                <w:rFonts w:ascii="Times New Roman" w:eastAsia="Calibri" w:hAnsi="Times New Roman" w:cs="Times New Roman"/>
                <w:sz w:val="28"/>
                <w:szCs w:val="28"/>
                <w:lang w:eastAsia="en-US"/>
              </w:rPr>
            </w:pPr>
          </w:p>
        </w:tc>
        <w:tc>
          <w:tcPr>
            <w:tcW w:w="3363" w:type="dxa"/>
            <w:gridSpan w:val="5"/>
            <w:tcBorders>
              <w:top w:val="single" w:sz="4" w:space="0" w:color="000000"/>
              <w:left w:val="single" w:sz="4" w:space="0" w:color="000000"/>
              <w:bottom w:val="single" w:sz="4" w:space="0" w:color="000000"/>
              <w:right w:val="single" w:sz="4" w:space="0" w:color="000000"/>
            </w:tcBorders>
          </w:tcPr>
          <w:p w14:paraId="351AE198" w14:textId="77777777" w:rsidR="00261E1A" w:rsidRDefault="00261E1A">
            <w:pPr>
              <w:widowControl w:val="0"/>
              <w:spacing w:after="0" w:line="360" w:lineRule="auto"/>
              <w:rPr>
                <w:rFonts w:ascii="Times New Roman" w:eastAsia="Calibri" w:hAnsi="Times New Roman" w:cs="Times New Roman"/>
                <w:sz w:val="28"/>
                <w:szCs w:val="28"/>
                <w:lang w:eastAsia="en-US"/>
              </w:rPr>
            </w:pPr>
          </w:p>
        </w:tc>
      </w:tr>
      <w:tr w:rsidR="00261E1A" w14:paraId="68BF8D17"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2874CA43"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24</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238041D6"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Виховні години на теми: «Не допускай насилля над ближнім», «Не мовчи», «</w:t>
            </w:r>
            <w:proofErr w:type="spellStart"/>
            <w:r>
              <w:rPr>
                <w:rFonts w:ascii="Times New Roman" w:eastAsia="Times New Roman" w:hAnsi="Times New Roman" w:cs="Times New Roman"/>
                <w:bCs/>
                <w:sz w:val="28"/>
                <w:szCs w:val="28"/>
                <w:lang w:val="uk-UA"/>
              </w:rPr>
              <w:t>Допоможим</w:t>
            </w:r>
            <w:proofErr w:type="spellEnd"/>
            <w:r>
              <w:rPr>
                <w:rFonts w:ascii="Times New Roman" w:eastAsia="Times New Roman" w:hAnsi="Times New Roman" w:cs="Times New Roman"/>
                <w:bCs/>
                <w:sz w:val="28"/>
                <w:szCs w:val="28"/>
                <w:lang w:val="uk-UA"/>
              </w:rPr>
              <w:t xml:space="preserve"> другу».</w:t>
            </w:r>
          </w:p>
        </w:tc>
        <w:tc>
          <w:tcPr>
            <w:tcW w:w="1929" w:type="dxa"/>
            <w:gridSpan w:val="2"/>
            <w:tcBorders>
              <w:top w:val="single" w:sz="4" w:space="0" w:color="000000"/>
              <w:left w:val="single" w:sz="4" w:space="0" w:color="000000"/>
              <w:bottom w:val="single" w:sz="4" w:space="0" w:color="000000"/>
              <w:right w:val="single" w:sz="4" w:space="0" w:color="000000"/>
            </w:tcBorders>
          </w:tcPr>
          <w:p w14:paraId="0A6A6BE3" w14:textId="77777777" w:rsidR="00261E1A" w:rsidRDefault="005B5B53">
            <w:pPr>
              <w:widowControl w:val="0"/>
              <w:tabs>
                <w:tab w:val="left" w:pos="708"/>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3863" w:type="dxa"/>
            <w:gridSpan w:val="8"/>
            <w:tcBorders>
              <w:top w:val="single" w:sz="4" w:space="0" w:color="000000"/>
              <w:left w:val="single" w:sz="4" w:space="0" w:color="000000"/>
              <w:bottom w:val="single" w:sz="4" w:space="0" w:color="000000"/>
              <w:right w:val="single" w:sz="4" w:space="0" w:color="000000"/>
            </w:tcBorders>
          </w:tcPr>
          <w:p w14:paraId="2FB99F55"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Класні</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керівники</w:t>
            </w:r>
            <w:proofErr w:type="spellEnd"/>
          </w:p>
          <w:p w14:paraId="7F225EBC" w14:textId="77777777" w:rsidR="00261E1A" w:rsidRDefault="005B5B53">
            <w:pPr>
              <w:widowControl w:val="0"/>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1-11 </w:t>
            </w:r>
            <w:proofErr w:type="spellStart"/>
            <w:r>
              <w:rPr>
                <w:rFonts w:ascii="Times New Roman" w:eastAsia="Calibri" w:hAnsi="Times New Roman" w:cs="Times New Roman"/>
                <w:sz w:val="28"/>
                <w:szCs w:val="28"/>
                <w:lang w:eastAsia="en-US"/>
              </w:rPr>
              <w:t>кл</w:t>
            </w:r>
            <w:proofErr w:type="spellEnd"/>
          </w:p>
        </w:tc>
        <w:tc>
          <w:tcPr>
            <w:tcW w:w="3363" w:type="dxa"/>
            <w:gridSpan w:val="5"/>
            <w:tcBorders>
              <w:top w:val="single" w:sz="4" w:space="0" w:color="000000"/>
              <w:left w:val="single" w:sz="4" w:space="0" w:color="000000"/>
              <w:bottom w:val="single" w:sz="4" w:space="0" w:color="000000"/>
              <w:right w:val="single" w:sz="4" w:space="0" w:color="000000"/>
            </w:tcBorders>
          </w:tcPr>
          <w:p w14:paraId="649950D9" w14:textId="77777777" w:rsidR="00261E1A" w:rsidRDefault="00261E1A">
            <w:pPr>
              <w:widowControl w:val="0"/>
              <w:spacing w:after="0" w:line="360" w:lineRule="auto"/>
              <w:rPr>
                <w:rFonts w:ascii="Times New Roman" w:eastAsia="Calibri" w:hAnsi="Times New Roman" w:cs="Times New Roman"/>
                <w:sz w:val="28"/>
                <w:szCs w:val="28"/>
                <w:lang w:eastAsia="en-US"/>
              </w:rPr>
            </w:pPr>
          </w:p>
        </w:tc>
      </w:tr>
      <w:tr w:rsidR="00261E1A" w14:paraId="3683AA9C"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179499A7"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25</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3AD75D88"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Тиждень </w:t>
            </w:r>
            <w:r>
              <w:rPr>
                <w:rFonts w:ascii="Times New Roman" w:eastAsia="Times New Roman" w:hAnsi="Times New Roman" w:cs="Times New Roman"/>
                <w:bCs/>
                <w:sz w:val="28"/>
                <w:szCs w:val="28"/>
                <w:lang w:val="uk-UA"/>
              </w:rPr>
              <w:t>толерантності (за окремим планом)</w:t>
            </w:r>
          </w:p>
        </w:tc>
        <w:tc>
          <w:tcPr>
            <w:tcW w:w="1929" w:type="dxa"/>
            <w:gridSpan w:val="2"/>
            <w:tcBorders>
              <w:top w:val="single" w:sz="4" w:space="0" w:color="000000"/>
              <w:left w:val="single" w:sz="4" w:space="0" w:color="000000"/>
              <w:bottom w:val="single" w:sz="4" w:space="0" w:color="000000"/>
              <w:right w:val="single" w:sz="4" w:space="0" w:color="000000"/>
            </w:tcBorders>
          </w:tcPr>
          <w:p w14:paraId="732BF748"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 16 по 21 квітня</w:t>
            </w:r>
          </w:p>
        </w:tc>
        <w:tc>
          <w:tcPr>
            <w:tcW w:w="3863" w:type="dxa"/>
            <w:gridSpan w:val="8"/>
            <w:tcBorders>
              <w:top w:val="single" w:sz="4" w:space="0" w:color="000000"/>
              <w:left w:val="single" w:sz="4" w:space="0" w:color="000000"/>
              <w:bottom w:val="single" w:sz="4" w:space="0" w:color="000000"/>
              <w:right w:val="single" w:sz="4" w:space="0" w:color="000000"/>
            </w:tcBorders>
          </w:tcPr>
          <w:p w14:paraId="78BA6CEE"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Педагог-організатор</w:t>
            </w:r>
          </w:p>
          <w:p w14:paraId="22F1D655"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 Р.</w:t>
            </w:r>
          </w:p>
          <w:p w14:paraId="32B835B3"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lang w:val="uk-UA"/>
              </w:rPr>
            </w:pPr>
          </w:p>
        </w:tc>
        <w:tc>
          <w:tcPr>
            <w:tcW w:w="3363" w:type="dxa"/>
            <w:gridSpan w:val="5"/>
            <w:tcBorders>
              <w:top w:val="single" w:sz="4" w:space="0" w:color="000000"/>
              <w:left w:val="single" w:sz="4" w:space="0" w:color="000000"/>
              <w:bottom w:val="single" w:sz="4" w:space="0" w:color="000000"/>
              <w:right w:val="single" w:sz="4" w:space="0" w:color="000000"/>
            </w:tcBorders>
          </w:tcPr>
          <w:p w14:paraId="5FF0DE0E"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18EDEEC3"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7434EF3F"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26</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2DCB3627"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Заходи до</w:t>
            </w:r>
          </w:p>
          <w:p w14:paraId="67E95028"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«Тиждень протидії булінгу»</w:t>
            </w:r>
          </w:p>
          <w:p w14:paraId="7CB4EE23"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ab/>
            </w:r>
            <w:proofErr w:type="spellStart"/>
            <w:r>
              <w:rPr>
                <w:rFonts w:ascii="Times New Roman" w:eastAsia="Times New Roman" w:hAnsi="Times New Roman" w:cs="Times New Roman"/>
                <w:bCs/>
                <w:sz w:val="28"/>
                <w:szCs w:val="28"/>
                <w:lang w:val="uk-UA"/>
              </w:rPr>
              <w:t>Іноформадайжест</w:t>
            </w:r>
            <w:proofErr w:type="spellEnd"/>
            <w:r>
              <w:rPr>
                <w:rFonts w:ascii="Times New Roman" w:eastAsia="Times New Roman" w:hAnsi="Times New Roman" w:cs="Times New Roman"/>
                <w:bCs/>
                <w:sz w:val="28"/>
                <w:szCs w:val="28"/>
                <w:lang w:val="uk-UA"/>
              </w:rPr>
              <w:t xml:space="preserve"> «Стоп </w:t>
            </w:r>
            <w:proofErr w:type="spellStart"/>
            <w:r>
              <w:rPr>
                <w:rFonts w:ascii="Times New Roman" w:eastAsia="Times New Roman" w:hAnsi="Times New Roman" w:cs="Times New Roman"/>
                <w:bCs/>
                <w:sz w:val="28"/>
                <w:szCs w:val="28"/>
                <w:lang w:val="uk-UA"/>
              </w:rPr>
              <w:t>кібербулінг</w:t>
            </w:r>
            <w:proofErr w:type="spellEnd"/>
            <w:r>
              <w:rPr>
                <w:rFonts w:ascii="Times New Roman" w:eastAsia="Times New Roman" w:hAnsi="Times New Roman" w:cs="Times New Roman"/>
                <w:bCs/>
                <w:sz w:val="28"/>
                <w:szCs w:val="28"/>
                <w:lang w:val="uk-UA"/>
              </w:rPr>
              <w:t>»</w:t>
            </w:r>
          </w:p>
          <w:p w14:paraId="4420AC3A"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ab/>
              <w:t xml:space="preserve">Мультфільм «Як боротися з </w:t>
            </w:r>
            <w:proofErr w:type="spellStart"/>
            <w:r>
              <w:rPr>
                <w:rFonts w:ascii="Times New Roman" w:eastAsia="Times New Roman" w:hAnsi="Times New Roman" w:cs="Times New Roman"/>
                <w:bCs/>
                <w:sz w:val="28"/>
                <w:szCs w:val="28"/>
                <w:lang w:val="uk-UA"/>
              </w:rPr>
              <w:t>булінгом</w:t>
            </w:r>
            <w:proofErr w:type="spellEnd"/>
            <w:r>
              <w:rPr>
                <w:rFonts w:ascii="Times New Roman" w:eastAsia="Times New Roman" w:hAnsi="Times New Roman" w:cs="Times New Roman"/>
                <w:bCs/>
                <w:sz w:val="28"/>
                <w:szCs w:val="28"/>
                <w:lang w:val="uk-UA"/>
              </w:rPr>
              <w:t xml:space="preserve">: поради для дітей»: поради від UNICEF </w:t>
            </w:r>
            <w:proofErr w:type="spellStart"/>
            <w:r>
              <w:rPr>
                <w:rFonts w:ascii="Times New Roman" w:eastAsia="Times New Roman" w:hAnsi="Times New Roman" w:cs="Times New Roman"/>
                <w:bCs/>
                <w:sz w:val="28"/>
                <w:szCs w:val="28"/>
                <w:lang w:val="uk-UA"/>
              </w:rPr>
              <w:t>Ukraine</w:t>
            </w:r>
            <w:proofErr w:type="spellEnd"/>
          </w:p>
          <w:p w14:paraId="347BFC1F"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ab/>
              <w:t xml:space="preserve">Мультфільм для підлітків «Ти і поліція» Серія. </w:t>
            </w:r>
            <w:proofErr w:type="spellStart"/>
            <w:r>
              <w:rPr>
                <w:rFonts w:ascii="Times New Roman" w:eastAsia="Times New Roman" w:hAnsi="Times New Roman" w:cs="Times New Roman"/>
                <w:bCs/>
                <w:sz w:val="28"/>
                <w:szCs w:val="28"/>
                <w:lang w:val="uk-UA"/>
              </w:rPr>
              <w:t>Булінг</w:t>
            </w:r>
            <w:proofErr w:type="spellEnd"/>
            <w:r>
              <w:rPr>
                <w:rFonts w:ascii="Times New Roman" w:eastAsia="Times New Roman" w:hAnsi="Times New Roman" w:cs="Times New Roman"/>
                <w:bCs/>
                <w:sz w:val="28"/>
                <w:szCs w:val="28"/>
                <w:lang w:val="uk-UA"/>
              </w:rPr>
              <w:t xml:space="preserve"> у школі</w:t>
            </w:r>
          </w:p>
        </w:tc>
        <w:tc>
          <w:tcPr>
            <w:tcW w:w="1929" w:type="dxa"/>
            <w:gridSpan w:val="2"/>
            <w:tcBorders>
              <w:top w:val="single" w:sz="4" w:space="0" w:color="000000"/>
              <w:left w:val="single" w:sz="4" w:space="0" w:color="000000"/>
              <w:bottom w:val="single" w:sz="4" w:space="0" w:color="000000"/>
              <w:right w:val="single" w:sz="4" w:space="0" w:color="000000"/>
            </w:tcBorders>
          </w:tcPr>
          <w:p w14:paraId="1383FCF1"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25.04 – 29.04</w:t>
            </w:r>
          </w:p>
        </w:tc>
        <w:tc>
          <w:tcPr>
            <w:tcW w:w="3863" w:type="dxa"/>
            <w:gridSpan w:val="8"/>
            <w:tcBorders>
              <w:top w:val="single" w:sz="4" w:space="0" w:color="000000"/>
              <w:left w:val="single" w:sz="4" w:space="0" w:color="000000"/>
              <w:bottom w:val="single" w:sz="4" w:space="0" w:color="000000"/>
              <w:right w:val="single" w:sz="4" w:space="0" w:color="000000"/>
            </w:tcBorders>
          </w:tcPr>
          <w:p w14:paraId="498B6E8F"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Педагог-організатор</w:t>
            </w:r>
          </w:p>
          <w:p w14:paraId="051D48F5" w14:textId="77777777" w:rsidR="00261E1A" w:rsidRDefault="005B5B53">
            <w:pPr>
              <w:widowControl w:val="0"/>
              <w:spacing w:after="0" w:line="360" w:lineRule="auto"/>
              <w:jc w:val="center"/>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Саджениця</w:t>
            </w:r>
            <w:proofErr w:type="spellEnd"/>
            <w:r>
              <w:rPr>
                <w:rFonts w:ascii="Times New Roman" w:eastAsia="Times New Roman" w:hAnsi="Times New Roman" w:cs="Times New Roman"/>
                <w:bCs/>
                <w:sz w:val="28"/>
                <w:szCs w:val="28"/>
                <w:lang w:val="uk-UA"/>
              </w:rPr>
              <w:t xml:space="preserve"> Ю.Р.</w:t>
            </w:r>
          </w:p>
          <w:p w14:paraId="4F848CC9" w14:textId="77777777" w:rsidR="00261E1A" w:rsidRDefault="00261E1A">
            <w:pPr>
              <w:widowControl w:val="0"/>
              <w:spacing w:after="0" w:line="360" w:lineRule="auto"/>
              <w:jc w:val="center"/>
              <w:rPr>
                <w:rFonts w:ascii="Times New Roman" w:eastAsia="Times New Roman" w:hAnsi="Times New Roman" w:cs="Times New Roman"/>
                <w:bCs/>
                <w:sz w:val="28"/>
                <w:szCs w:val="28"/>
                <w:lang w:val="uk-UA"/>
              </w:rPr>
            </w:pPr>
          </w:p>
        </w:tc>
        <w:tc>
          <w:tcPr>
            <w:tcW w:w="3363" w:type="dxa"/>
            <w:gridSpan w:val="5"/>
            <w:tcBorders>
              <w:top w:val="single" w:sz="4" w:space="0" w:color="000000"/>
              <w:left w:val="single" w:sz="4" w:space="0" w:color="000000"/>
              <w:bottom w:val="single" w:sz="4" w:space="0" w:color="000000"/>
              <w:right w:val="single" w:sz="4" w:space="0" w:color="000000"/>
            </w:tcBorders>
          </w:tcPr>
          <w:p w14:paraId="2B19D430"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53C42D3D"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7AED6097"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lang w:val="uk-UA"/>
              </w:rPr>
            </w:pPr>
          </w:p>
        </w:tc>
        <w:tc>
          <w:tcPr>
            <w:tcW w:w="8625" w:type="dxa"/>
            <w:gridSpan w:val="8"/>
            <w:tcBorders>
              <w:top w:val="single" w:sz="4" w:space="0" w:color="000000"/>
              <w:left w:val="single" w:sz="4" w:space="0" w:color="000000"/>
              <w:bottom w:val="single" w:sz="4" w:space="0" w:color="000000"/>
              <w:right w:val="single" w:sz="4" w:space="0" w:color="000000"/>
            </w:tcBorders>
            <w:shd w:val="clear" w:color="auto" w:fill="auto"/>
          </w:tcPr>
          <w:p w14:paraId="7F9F7212" w14:textId="77777777" w:rsidR="00261E1A" w:rsidRDefault="005B5B53">
            <w:pPr>
              <w:widowControl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Робота з батьками</w:t>
            </w:r>
          </w:p>
        </w:tc>
        <w:tc>
          <w:tcPr>
            <w:tcW w:w="283" w:type="dxa"/>
            <w:gridSpan w:val="2"/>
            <w:tcBorders>
              <w:top w:val="single" w:sz="4" w:space="0" w:color="000000"/>
              <w:left w:val="single" w:sz="4" w:space="0" w:color="000000"/>
              <w:bottom w:val="single" w:sz="4" w:space="0" w:color="000000"/>
              <w:right w:val="single" w:sz="4" w:space="0" w:color="000000"/>
            </w:tcBorders>
          </w:tcPr>
          <w:p w14:paraId="22E80810"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lang w:val="uk-UA"/>
              </w:rPr>
            </w:pPr>
          </w:p>
        </w:tc>
        <w:tc>
          <w:tcPr>
            <w:tcW w:w="250" w:type="dxa"/>
            <w:tcBorders>
              <w:top w:val="single" w:sz="4" w:space="0" w:color="000000"/>
              <w:left w:val="single" w:sz="4" w:space="0" w:color="000000"/>
              <w:bottom w:val="single" w:sz="4" w:space="0" w:color="000000"/>
              <w:right w:val="single" w:sz="4" w:space="0" w:color="000000"/>
            </w:tcBorders>
          </w:tcPr>
          <w:p w14:paraId="3A8A1A77"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c>
          <w:tcPr>
            <w:tcW w:w="5088" w:type="dxa"/>
            <w:gridSpan w:val="7"/>
            <w:tcBorders>
              <w:top w:val="single" w:sz="4" w:space="0" w:color="000000"/>
              <w:left w:val="single" w:sz="4" w:space="0" w:color="000000"/>
              <w:bottom w:val="single" w:sz="4" w:space="0" w:color="000000"/>
              <w:right w:val="single" w:sz="4" w:space="0" w:color="000000"/>
            </w:tcBorders>
          </w:tcPr>
          <w:p w14:paraId="5F261A19"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1293A009"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2808562D"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25</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62DECE18"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Тематичні загальношкільні батьківські збори</w:t>
            </w:r>
          </w:p>
        </w:tc>
        <w:tc>
          <w:tcPr>
            <w:tcW w:w="1929" w:type="dxa"/>
            <w:gridSpan w:val="2"/>
            <w:tcBorders>
              <w:top w:val="single" w:sz="4" w:space="0" w:color="000000"/>
              <w:left w:val="single" w:sz="4" w:space="0" w:color="000000"/>
              <w:bottom w:val="single" w:sz="4" w:space="0" w:color="000000"/>
              <w:right w:val="single" w:sz="4" w:space="0" w:color="000000"/>
            </w:tcBorders>
          </w:tcPr>
          <w:p w14:paraId="18954F14"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Жовтень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33077C5F"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Директор </w:t>
            </w:r>
            <w:proofErr w:type="spellStart"/>
            <w:r>
              <w:rPr>
                <w:rFonts w:ascii="Times New Roman" w:eastAsia="Times New Roman" w:hAnsi="Times New Roman" w:cs="Times New Roman"/>
                <w:bCs/>
                <w:sz w:val="28"/>
                <w:szCs w:val="28"/>
              </w:rPr>
              <w:t>ліцею</w:t>
            </w:r>
            <w:proofErr w:type="spellEnd"/>
          </w:p>
        </w:tc>
        <w:tc>
          <w:tcPr>
            <w:tcW w:w="3363" w:type="dxa"/>
            <w:gridSpan w:val="5"/>
            <w:tcBorders>
              <w:top w:val="single" w:sz="4" w:space="0" w:color="000000"/>
              <w:left w:val="single" w:sz="4" w:space="0" w:color="000000"/>
              <w:bottom w:val="single" w:sz="4" w:space="0" w:color="000000"/>
              <w:right w:val="single" w:sz="4" w:space="0" w:color="000000"/>
            </w:tcBorders>
          </w:tcPr>
          <w:p w14:paraId="413B14A4"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622F27DC" w14:textId="77777777">
        <w:trPr>
          <w:trHeight w:val="70"/>
        </w:trPr>
        <w:tc>
          <w:tcPr>
            <w:tcW w:w="558" w:type="dxa"/>
            <w:gridSpan w:val="2"/>
            <w:tcBorders>
              <w:top w:val="single" w:sz="4" w:space="0" w:color="000000"/>
              <w:left w:val="single" w:sz="4" w:space="0" w:color="000000"/>
              <w:bottom w:val="single" w:sz="4" w:space="0" w:color="000000"/>
              <w:right w:val="single" w:sz="4" w:space="0" w:color="000000"/>
            </w:tcBorders>
          </w:tcPr>
          <w:p w14:paraId="446F458C"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26</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7BCBE240"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Тематичні  батьківські збори в класах</w:t>
            </w:r>
          </w:p>
        </w:tc>
        <w:tc>
          <w:tcPr>
            <w:tcW w:w="1929" w:type="dxa"/>
            <w:gridSpan w:val="2"/>
            <w:tcBorders>
              <w:top w:val="single" w:sz="4" w:space="0" w:color="000000"/>
              <w:left w:val="single" w:sz="4" w:space="0" w:color="000000"/>
              <w:bottom w:val="single" w:sz="4" w:space="0" w:color="000000"/>
              <w:right w:val="single" w:sz="4" w:space="0" w:color="000000"/>
            </w:tcBorders>
          </w:tcPr>
          <w:p w14:paraId="57B39BA6"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Грудень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20670673"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Класні</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керівники</w:t>
            </w:r>
            <w:proofErr w:type="spellEnd"/>
          </w:p>
        </w:tc>
        <w:tc>
          <w:tcPr>
            <w:tcW w:w="3363" w:type="dxa"/>
            <w:gridSpan w:val="5"/>
            <w:tcBorders>
              <w:top w:val="single" w:sz="4" w:space="0" w:color="000000"/>
              <w:left w:val="single" w:sz="4" w:space="0" w:color="000000"/>
              <w:bottom w:val="single" w:sz="4" w:space="0" w:color="000000"/>
              <w:right w:val="single" w:sz="4" w:space="0" w:color="000000"/>
            </w:tcBorders>
          </w:tcPr>
          <w:p w14:paraId="2B6F26C5"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7A5E4BEA"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46190A06"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27</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49A25F9F"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Індивідуальні консультації для батьків з питань протидії булінгу</w:t>
            </w:r>
          </w:p>
        </w:tc>
        <w:tc>
          <w:tcPr>
            <w:tcW w:w="1929" w:type="dxa"/>
            <w:gridSpan w:val="2"/>
            <w:tcBorders>
              <w:top w:val="single" w:sz="4" w:space="0" w:color="000000"/>
              <w:left w:val="single" w:sz="4" w:space="0" w:color="000000"/>
              <w:bottom w:val="single" w:sz="4" w:space="0" w:color="000000"/>
              <w:right w:val="single" w:sz="4" w:space="0" w:color="000000"/>
            </w:tcBorders>
          </w:tcPr>
          <w:p w14:paraId="753B2FA0"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Протягом року</w:t>
            </w:r>
          </w:p>
        </w:tc>
        <w:tc>
          <w:tcPr>
            <w:tcW w:w="3863" w:type="dxa"/>
            <w:gridSpan w:val="8"/>
            <w:tcBorders>
              <w:top w:val="single" w:sz="4" w:space="0" w:color="000000"/>
              <w:left w:val="single" w:sz="4" w:space="0" w:color="000000"/>
              <w:bottom w:val="single" w:sz="4" w:space="0" w:color="000000"/>
              <w:right w:val="single" w:sz="4" w:space="0" w:color="000000"/>
            </w:tcBorders>
          </w:tcPr>
          <w:p w14:paraId="7A9EF74C"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 xml:space="preserve"> Волощук М.І.</w:t>
            </w:r>
          </w:p>
        </w:tc>
        <w:tc>
          <w:tcPr>
            <w:tcW w:w="3363" w:type="dxa"/>
            <w:gridSpan w:val="5"/>
            <w:tcBorders>
              <w:top w:val="single" w:sz="4" w:space="0" w:color="000000"/>
              <w:left w:val="single" w:sz="4" w:space="0" w:color="000000"/>
              <w:bottom w:val="single" w:sz="4" w:space="0" w:color="000000"/>
              <w:right w:val="single" w:sz="4" w:space="0" w:color="000000"/>
            </w:tcBorders>
          </w:tcPr>
          <w:p w14:paraId="3F820749"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58FC6AA3"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0E934C64"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lang w:val="uk-UA"/>
              </w:rPr>
            </w:pPr>
          </w:p>
        </w:tc>
        <w:tc>
          <w:tcPr>
            <w:tcW w:w="8625" w:type="dxa"/>
            <w:gridSpan w:val="8"/>
            <w:tcBorders>
              <w:top w:val="single" w:sz="4" w:space="0" w:color="000000"/>
              <w:left w:val="single" w:sz="4" w:space="0" w:color="000000"/>
              <w:bottom w:val="single" w:sz="4" w:space="0" w:color="000000"/>
              <w:right w:val="single" w:sz="4" w:space="0" w:color="000000"/>
            </w:tcBorders>
            <w:shd w:val="clear" w:color="auto" w:fill="auto"/>
          </w:tcPr>
          <w:p w14:paraId="43E65FE2" w14:textId="77777777" w:rsidR="00261E1A" w:rsidRDefault="005B5B53">
            <w:pPr>
              <w:widowControl w:val="0"/>
              <w:spacing w:after="0" w:line="36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Моніторинг освітнього </w:t>
            </w:r>
            <w:r>
              <w:rPr>
                <w:rFonts w:ascii="Times New Roman" w:eastAsia="Times New Roman" w:hAnsi="Times New Roman" w:cs="Times New Roman"/>
                <w:b/>
                <w:bCs/>
                <w:sz w:val="28"/>
                <w:szCs w:val="28"/>
                <w:lang w:val="uk-UA"/>
              </w:rPr>
              <w:t>середовища закладу освіти</w:t>
            </w:r>
          </w:p>
        </w:tc>
        <w:tc>
          <w:tcPr>
            <w:tcW w:w="283" w:type="dxa"/>
            <w:gridSpan w:val="2"/>
            <w:tcBorders>
              <w:top w:val="single" w:sz="4" w:space="0" w:color="000000"/>
              <w:left w:val="single" w:sz="4" w:space="0" w:color="000000"/>
              <w:bottom w:val="single" w:sz="4" w:space="0" w:color="000000"/>
              <w:right w:val="single" w:sz="4" w:space="0" w:color="000000"/>
            </w:tcBorders>
          </w:tcPr>
          <w:p w14:paraId="77F94CD8"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lang w:val="uk-UA"/>
              </w:rPr>
            </w:pPr>
          </w:p>
        </w:tc>
        <w:tc>
          <w:tcPr>
            <w:tcW w:w="250" w:type="dxa"/>
            <w:tcBorders>
              <w:top w:val="single" w:sz="4" w:space="0" w:color="000000"/>
              <w:left w:val="single" w:sz="4" w:space="0" w:color="000000"/>
              <w:bottom w:val="single" w:sz="4" w:space="0" w:color="000000"/>
              <w:right w:val="single" w:sz="4" w:space="0" w:color="000000"/>
            </w:tcBorders>
          </w:tcPr>
          <w:p w14:paraId="32060251"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c>
          <w:tcPr>
            <w:tcW w:w="5088" w:type="dxa"/>
            <w:gridSpan w:val="7"/>
            <w:tcBorders>
              <w:top w:val="single" w:sz="4" w:space="0" w:color="000000"/>
              <w:left w:val="single" w:sz="4" w:space="0" w:color="000000"/>
              <w:bottom w:val="single" w:sz="4" w:space="0" w:color="000000"/>
              <w:right w:val="single" w:sz="4" w:space="0" w:color="000000"/>
            </w:tcBorders>
          </w:tcPr>
          <w:p w14:paraId="2B939D0B"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475B5194"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6693DF88"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28</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51F348F6"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Самооцінка закладу освіти за</w:t>
            </w:r>
          </w:p>
          <w:p w14:paraId="7D42D610"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показниками     безпеки,</w:t>
            </w:r>
          </w:p>
          <w:p w14:paraId="081B15B5"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комфортності, </w:t>
            </w:r>
            <w:proofErr w:type="spellStart"/>
            <w:r>
              <w:rPr>
                <w:rFonts w:ascii="Times New Roman" w:eastAsia="Times New Roman" w:hAnsi="Times New Roman" w:cs="Times New Roman"/>
                <w:bCs/>
                <w:sz w:val="28"/>
                <w:szCs w:val="28"/>
                <w:lang w:val="uk-UA"/>
              </w:rPr>
              <w:t>інклюзивності</w:t>
            </w:r>
            <w:proofErr w:type="spellEnd"/>
          </w:p>
        </w:tc>
        <w:tc>
          <w:tcPr>
            <w:tcW w:w="1929" w:type="dxa"/>
            <w:gridSpan w:val="2"/>
            <w:tcBorders>
              <w:top w:val="single" w:sz="4" w:space="0" w:color="000000"/>
              <w:left w:val="single" w:sz="4" w:space="0" w:color="000000"/>
              <w:bottom w:val="single" w:sz="4" w:space="0" w:color="000000"/>
              <w:right w:val="single" w:sz="4" w:space="0" w:color="000000"/>
            </w:tcBorders>
          </w:tcPr>
          <w:p w14:paraId="121C77D4"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 рази на рік</w:t>
            </w:r>
          </w:p>
          <w:p w14:paraId="692DC6E5"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(грудень, травень)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1C3438F4"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Адміністрація</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колектив</w:t>
            </w:r>
            <w:proofErr w:type="spellEnd"/>
            <w:r>
              <w:rPr>
                <w:rFonts w:ascii="Times New Roman" w:eastAsia="Times New Roman" w:hAnsi="Times New Roman" w:cs="Times New Roman"/>
                <w:bCs/>
                <w:sz w:val="28"/>
                <w:szCs w:val="28"/>
              </w:rPr>
              <w:t xml:space="preserve"> закладу</w:t>
            </w:r>
          </w:p>
        </w:tc>
        <w:tc>
          <w:tcPr>
            <w:tcW w:w="3363" w:type="dxa"/>
            <w:gridSpan w:val="5"/>
            <w:tcBorders>
              <w:top w:val="single" w:sz="4" w:space="0" w:color="000000"/>
              <w:left w:val="single" w:sz="4" w:space="0" w:color="000000"/>
              <w:bottom w:val="single" w:sz="4" w:space="0" w:color="000000"/>
              <w:right w:val="single" w:sz="4" w:space="0" w:color="000000"/>
            </w:tcBorders>
          </w:tcPr>
          <w:p w14:paraId="1A79A27D"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2F8B4FED"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15556F23"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29</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0995596D"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Анонімне анкетування учнів 5-11-го класів про випадки </w:t>
            </w:r>
            <w:r>
              <w:rPr>
                <w:rFonts w:ascii="Times New Roman" w:eastAsia="Times New Roman" w:hAnsi="Times New Roman" w:cs="Times New Roman"/>
                <w:bCs/>
                <w:sz w:val="28"/>
                <w:szCs w:val="28"/>
                <w:lang w:val="uk-UA"/>
              </w:rPr>
              <w:t>булінгу</w:t>
            </w:r>
          </w:p>
          <w:p w14:paraId="4194578E"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(цькування) у школі</w:t>
            </w:r>
          </w:p>
        </w:tc>
        <w:tc>
          <w:tcPr>
            <w:tcW w:w="1929" w:type="dxa"/>
            <w:gridSpan w:val="2"/>
            <w:tcBorders>
              <w:top w:val="single" w:sz="4" w:space="0" w:color="000000"/>
              <w:left w:val="single" w:sz="4" w:space="0" w:color="000000"/>
              <w:bottom w:val="single" w:sz="4" w:space="0" w:color="000000"/>
              <w:right w:val="single" w:sz="4" w:space="0" w:color="000000"/>
            </w:tcBorders>
          </w:tcPr>
          <w:p w14:paraId="72EFBBD3"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Грудень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7205744D"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 xml:space="preserve"> Волощук М.І.</w:t>
            </w:r>
          </w:p>
        </w:tc>
        <w:tc>
          <w:tcPr>
            <w:tcW w:w="3363" w:type="dxa"/>
            <w:gridSpan w:val="5"/>
            <w:tcBorders>
              <w:top w:val="single" w:sz="4" w:space="0" w:color="000000"/>
              <w:left w:val="single" w:sz="4" w:space="0" w:color="000000"/>
              <w:bottom w:val="single" w:sz="4" w:space="0" w:color="000000"/>
              <w:right w:val="single" w:sz="4" w:space="0" w:color="000000"/>
            </w:tcBorders>
          </w:tcPr>
          <w:p w14:paraId="564BA87B"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46D2C419"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0E85F764"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30</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447064F6"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Анкетування батьків про безпеку в закладі освіти</w:t>
            </w:r>
          </w:p>
        </w:tc>
        <w:tc>
          <w:tcPr>
            <w:tcW w:w="1929" w:type="dxa"/>
            <w:gridSpan w:val="2"/>
            <w:tcBorders>
              <w:top w:val="single" w:sz="4" w:space="0" w:color="000000"/>
              <w:left w:val="single" w:sz="4" w:space="0" w:color="000000"/>
              <w:bottom w:val="single" w:sz="4" w:space="0" w:color="000000"/>
              <w:right w:val="single" w:sz="4" w:space="0" w:color="000000"/>
            </w:tcBorders>
          </w:tcPr>
          <w:p w14:paraId="26DDFC99"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Грудень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2D303B25"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Класні</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керівники</w:t>
            </w:r>
            <w:proofErr w:type="spellEnd"/>
          </w:p>
        </w:tc>
        <w:tc>
          <w:tcPr>
            <w:tcW w:w="3363" w:type="dxa"/>
            <w:gridSpan w:val="5"/>
            <w:tcBorders>
              <w:top w:val="single" w:sz="4" w:space="0" w:color="000000"/>
              <w:left w:val="single" w:sz="4" w:space="0" w:color="000000"/>
              <w:bottom w:val="single" w:sz="4" w:space="0" w:color="000000"/>
              <w:right w:val="single" w:sz="4" w:space="0" w:color="000000"/>
            </w:tcBorders>
          </w:tcPr>
          <w:p w14:paraId="2E59D1CF"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5ECB84D9"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1EB9BB04"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31</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56484A50" w14:textId="77777777" w:rsidR="00261E1A" w:rsidRDefault="005B5B53">
            <w:pPr>
              <w:widowControl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Діагностика стосунків у закладі освіти. Анкетування учнів та вчителів.</w:t>
            </w:r>
          </w:p>
        </w:tc>
        <w:tc>
          <w:tcPr>
            <w:tcW w:w="1929" w:type="dxa"/>
            <w:gridSpan w:val="2"/>
            <w:tcBorders>
              <w:top w:val="single" w:sz="4" w:space="0" w:color="000000"/>
              <w:left w:val="single" w:sz="4" w:space="0" w:color="000000"/>
              <w:bottom w:val="single" w:sz="4" w:space="0" w:color="000000"/>
              <w:right w:val="single" w:sz="4" w:space="0" w:color="000000"/>
            </w:tcBorders>
          </w:tcPr>
          <w:p w14:paraId="2E57D24E"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Грудень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7A2BBBBF"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Психолог </w:t>
            </w:r>
            <w:proofErr w:type="spellStart"/>
            <w:r>
              <w:rPr>
                <w:rFonts w:ascii="Times New Roman" w:eastAsia="Times New Roman" w:hAnsi="Times New Roman" w:cs="Times New Roman"/>
                <w:bCs/>
                <w:sz w:val="28"/>
                <w:szCs w:val="28"/>
              </w:rPr>
              <w:t>ліцею</w:t>
            </w:r>
            <w:proofErr w:type="spellEnd"/>
            <w:r>
              <w:rPr>
                <w:rFonts w:ascii="Times New Roman" w:eastAsia="Times New Roman" w:hAnsi="Times New Roman" w:cs="Times New Roman"/>
                <w:bCs/>
                <w:sz w:val="28"/>
                <w:szCs w:val="28"/>
              </w:rPr>
              <w:t xml:space="preserve"> Волощук </w:t>
            </w:r>
            <w:r>
              <w:rPr>
                <w:rFonts w:ascii="Times New Roman" w:eastAsia="Times New Roman" w:hAnsi="Times New Roman" w:cs="Times New Roman"/>
                <w:bCs/>
                <w:sz w:val="28"/>
                <w:szCs w:val="28"/>
              </w:rPr>
              <w:t>М.І.</w:t>
            </w:r>
          </w:p>
        </w:tc>
        <w:tc>
          <w:tcPr>
            <w:tcW w:w="3363" w:type="dxa"/>
            <w:gridSpan w:val="5"/>
            <w:tcBorders>
              <w:top w:val="single" w:sz="4" w:space="0" w:color="000000"/>
              <w:left w:val="single" w:sz="4" w:space="0" w:color="000000"/>
              <w:bottom w:val="single" w:sz="4" w:space="0" w:color="000000"/>
              <w:right w:val="single" w:sz="4" w:space="0" w:color="000000"/>
            </w:tcBorders>
          </w:tcPr>
          <w:p w14:paraId="7ACE7E2D"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rPr>
            </w:pPr>
          </w:p>
        </w:tc>
      </w:tr>
      <w:tr w:rsidR="00261E1A" w14:paraId="375FCD8A"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40B46674"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32</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63CB4003"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Аналіз інформації за протоколами Комісії з розгляду випадків булінгу (цькування) в закладі освіти</w:t>
            </w:r>
          </w:p>
        </w:tc>
        <w:tc>
          <w:tcPr>
            <w:tcW w:w="1929" w:type="dxa"/>
            <w:gridSpan w:val="2"/>
            <w:tcBorders>
              <w:top w:val="single" w:sz="4" w:space="0" w:color="000000"/>
              <w:left w:val="single" w:sz="4" w:space="0" w:color="000000"/>
              <w:bottom w:val="single" w:sz="4" w:space="0" w:color="000000"/>
              <w:right w:val="single" w:sz="4" w:space="0" w:color="000000"/>
            </w:tcBorders>
          </w:tcPr>
          <w:p w14:paraId="0763A50F"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Щомісяця</w:t>
            </w:r>
          </w:p>
        </w:tc>
        <w:tc>
          <w:tcPr>
            <w:tcW w:w="3863" w:type="dxa"/>
            <w:gridSpan w:val="8"/>
            <w:tcBorders>
              <w:top w:val="single" w:sz="4" w:space="0" w:color="000000"/>
              <w:left w:val="single" w:sz="4" w:space="0" w:color="000000"/>
              <w:bottom w:val="single" w:sz="4" w:space="0" w:color="000000"/>
              <w:right w:val="single" w:sz="4" w:space="0" w:color="000000"/>
            </w:tcBorders>
          </w:tcPr>
          <w:p w14:paraId="14BFEE7E"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Директор </w:t>
            </w:r>
            <w:proofErr w:type="spellStart"/>
            <w:r>
              <w:rPr>
                <w:rFonts w:ascii="Times New Roman" w:eastAsia="Times New Roman" w:hAnsi="Times New Roman" w:cs="Times New Roman"/>
                <w:bCs/>
                <w:sz w:val="28"/>
                <w:szCs w:val="28"/>
              </w:rPr>
              <w:t>ліцею</w:t>
            </w:r>
            <w:proofErr w:type="spellEnd"/>
          </w:p>
        </w:tc>
        <w:tc>
          <w:tcPr>
            <w:tcW w:w="3363" w:type="dxa"/>
            <w:gridSpan w:val="5"/>
            <w:tcBorders>
              <w:top w:val="single" w:sz="4" w:space="0" w:color="000000"/>
              <w:left w:val="single" w:sz="4" w:space="0" w:color="000000"/>
              <w:bottom w:val="single" w:sz="4" w:space="0" w:color="000000"/>
              <w:right w:val="single" w:sz="4" w:space="0" w:color="000000"/>
            </w:tcBorders>
          </w:tcPr>
          <w:p w14:paraId="222D1A89"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lang w:val="uk-UA"/>
              </w:rPr>
            </w:pPr>
          </w:p>
        </w:tc>
      </w:tr>
      <w:tr w:rsidR="00261E1A" w14:paraId="5DB0CA36" w14:textId="77777777">
        <w:trPr>
          <w:trHeight w:val="626"/>
        </w:trPr>
        <w:tc>
          <w:tcPr>
            <w:tcW w:w="558" w:type="dxa"/>
            <w:gridSpan w:val="2"/>
            <w:tcBorders>
              <w:top w:val="single" w:sz="4" w:space="0" w:color="000000"/>
              <w:left w:val="single" w:sz="4" w:space="0" w:color="000000"/>
              <w:bottom w:val="single" w:sz="4" w:space="0" w:color="000000"/>
              <w:right w:val="single" w:sz="4" w:space="0" w:color="000000"/>
            </w:tcBorders>
          </w:tcPr>
          <w:p w14:paraId="715D03D1"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33</w:t>
            </w:r>
          </w:p>
        </w:tc>
        <w:tc>
          <w:tcPr>
            <w:tcW w:w="5091" w:type="dxa"/>
            <w:gridSpan w:val="3"/>
            <w:tcBorders>
              <w:top w:val="single" w:sz="4" w:space="0" w:color="000000"/>
              <w:left w:val="single" w:sz="4" w:space="0" w:color="000000"/>
              <w:bottom w:val="single" w:sz="4" w:space="0" w:color="000000"/>
              <w:right w:val="single" w:sz="4" w:space="0" w:color="000000"/>
            </w:tcBorders>
            <w:shd w:val="clear" w:color="auto" w:fill="auto"/>
          </w:tcPr>
          <w:p w14:paraId="18685D38"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Підготовка звіту про виконання</w:t>
            </w:r>
          </w:p>
          <w:p w14:paraId="76CCDD38" w14:textId="77777777" w:rsidR="00261E1A" w:rsidRDefault="005B5B53">
            <w:pPr>
              <w:widowControl w:val="0"/>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 xml:space="preserve"> Плану заходів з запобігання та протидії булінгу (цькування)</w:t>
            </w:r>
          </w:p>
        </w:tc>
        <w:tc>
          <w:tcPr>
            <w:tcW w:w="1929" w:type="dxa"/>
            <w:gridSpan w:val="2"/>
            <w:tcBorders>
              <w:top w:val="single" w:sz="4" w:space="0" w:color="000000"/>
              <w:left w:val="single" w:sz="4" w:space="0" w:color="000000"/>
              <w:bottom w:val="single" w:sz="4" w:space="0" w:color="000000"/>
              <w:right w:val="single" w:sz="4" w:space="0" w:color="000000"/>
            </w:tcBorders>
          </w:tcPr>
          <w:p w14:paraId="2C4FB02C"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Червень</w:t>
            </w:r>
          </w:p>
        </w:tc>
        <w:tc>
          <w:tcPr>
            <w:tcW w:w="3863" w:type="dxa"/>
            <w:gridSpan w:val="8"/>
            <w:tcBorders>
              <w:top w:val="single" w:sz="4" w:space="0" w:color="000000"/>
              <w:left w:val="single" w:sz="4" w:space="0" w:color="000000"/>
              <w:bottom w:val="single" w:sz="4" w:space="0" w:color="000000"/>
              <w:right w:val="single" w:sz="4" w:space="0" w:color="000000"/>
            </w:tcBorders>
          </w:tcPr>
          <w:p w14:paraId="08264129" w14:textId="77777777" w:rsidR="00261E1A" w:rsidRDefault="005B5B53">
            <w:pPr>
              <w:widowControl w:val="0"/>
              <w:tabs>
                <w:tab w:val="left" w:pos="708"/>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Директор </w:t>
            </w:r>
            <w:proofErr w:type="spellStart"/>
            <w:r>
              <w:rPr>
                <w:rFonts w:ascii="Times New Roman" w:eastAsia="Times New Roman" w:hAnsi="Times New Roman" w:cs="Times New Roman"/>
                <w:bCs/>
                <w:sz w:val="28"/>
                <w:szCs w:val="28"/>
              </w:rPr>
              <w:t>ліцею</w:t>
            </w:r>
            <w:proofErr w:type="spellEnd"/>
          </w:p>
        </w:tc>
        <w:tc>
          <w:tcPr>
            <w:tcW w:w="3363" w:type="dxa"/>
            <w:gridSpan w:val="5"/>
            <w:tcBorders>
              <w:top w:val="single" w:sz="4" w:space="0" w:color="000000"/>
              <w:left w:val="single" w:sz="4" w:space="0" w:color="000000"/>
              <w:bottom w:val="single" w:sz="4" w:space="0" w:color="000000"/>
              <w:right w:val="single" w:sz="4" w:space="0" w:color="000000"/>
            </w:tcBorders>
          </w:tcPr>
          <w:p w14:paraId="3E9E65B6" w14:textId="77777777" w:rsidR="00261E1A" w:rsidRDefault="00261E1A">
            <w:pPr>
              <w:widowControl w:val="0"/>
              <w:tabs>
                <w:tab w:val="left" w:pos="708"/>
              </w:tabs>
              <w:spacing w:after="0" w:line="360" w:lineRule="auto"/>
              <w:rPr>
                <w:rFonts w:ascii="Times New Roman" w:eastAsia="Times New Roman" w:hAnsi="Times New Roman" w:cs="Times New Roman"/>
                <w:bCs/>
                <w:sz w:val="28"/>
                <w:szCs w:val="28"/>
                <w:lang w:val="uk-UA"/>
              </w:rPr>
            </w:pPr>
          </w:p>
        </w:tc>
      </w:tr>
    </w:tbl>
    <w:p w14:paraId="624A6450" w14:textId="77777777" w:rsidR="00261E1A" w:rsidRDefault="00261E1A">
      <w:pPr>
        <w:tabs>
          <w:tab w:val="left" w:pos="708"/>
        </w:tabs>
        <w:spacing w:after="0" w:line="360" w:lineRule="auto"/>
        <w:ind w:left="5664"/>
        <w:rPr>
          <w:rFonts w:ascii="Times New Roman" w:eastAsia="Times New Roman" w:hAnsi="Times New Roman" w:cs="Times New Roman"/>
          <w:b/>
          <w:bCs/>
          <w:sz w:val="28"/>
          <w:szCs w:val="28"/>
          <w:lang w:val="uk-UA"/>
        </w:rPr>
      </w:pPr>
    </w:p>
    <w:p w14:paraId="5AF74413" w14:textId="77777777" w:rsidR="00261E1A" w:rsidRDefault="00261E1A">
      <w:pPr>
        <w:tabs>
          <w:tab w:val="left" w:pos="708"/>
        </w:tabs>
        <w:spacing w:after="0" w:line="360" w:lineRule="auto"/>
        <w:rPr>
          <w:rFonts w:ascii="Times New Roman" w:eastAsia="Times New Roman" w:hAnsi="Times New Roman" w:cs="Times New Roman"/>
          <w:b/>
          <w:bCs/>
          <w:sz w:val="28"/>
          <w:szCs w:val="28"/>
          <w:lang w:val="uk-UA"/>
        </w:rPr>
      </w:pPr>
    </w:p>
    <w:p w14:paraId="5AFB8623" w14:textId="77777777" w:rsidR="00261E1A" w:rsidRDefault="00261E1A">
      <w:pPr>
        <w:spacing w:after="0" w:line="360" w:lineRule="auto"/>
        <w:rPr>
          <w:rFonts w:ascii="Times New Roman" w:eastAsia="Times New Roman" w:hAnsi="Times New Roman" w:cs="Times New Roman"/>
          <w:bCs/>
          <w:sz w:val="28"/>
          <w:szCs w:val="28"/>
          <w:lang w:val="uk-UA"/>
        </w:rPr>
      </w:pPr>
    </w:p>
    <w:p w14:paraId="7E55C281" w14:textId="77777777" w:rsidR="00261E1A" w:rsidRDefault="00261E1A">
      <w:pPr>
        <w:spacing w:line="360" w:lineRule="auto"/>
        <w:rPr>
          <w:rFonts w:ascii="Times New Roman" w:eastAsia="Times New Roman" w:hAnsi="Times New Roman" w:cs="Times New Roman"/>
          <w:b/>
          <w:color w:val="000000"/>
          <w:sz w:val="20"/>
          <w:szCs w:val="20"/>
          <w:shd w:val="clear" w:color="auto" w:fill="FFFFFF"/>
          <w:lang w:val="uk-UA" w:eastAsia="en-US"/>
        </w:rPr>
      </w:pPr>
    </w:p>
    <w:p w14:paraId="3B13CE3E" w14:textId="77777777" w:rsidR="00261E1A" w:rsidRDefault="00261E1A">
      <w:pPr>
        <w:spacing w:line="360" w:lineRule="auto"/>
        <w:rPr>
          <w:rFonts w:ascii="Times New Roman" w:eastAsia="Times New Roman" w:hAnsi="Times New Roman" w:cs="Times New Roman"/>
          <w:b/>
          <w:color w:val="000000"/>
          <w:sz w:val="20"/>
          <w:szCs w:val="20"/>
          <w:shd w:val="clear" w:color="auto" w:fill="FFFFFF"/>
          <w:lang w:eastAsia="en-US"/>
        </w:rPr>
      </w:pPr>
    </w:p>
    <w:p w14:paraId="01DBF246" w14:textId="77777777" w:rsidR="00261E1A" w:rsidRDefault="00261E1A">
      <w:pPr>
        <w:spacing w:line="360" w:lineRule="auto"/>
        <w:rPr>
          <w:rFonts w:ascii="Times New Roman" w:eastAsia="Times New Roman" w:hAnsi="Times New Roman" w:cs="Times New Roman"/>
          <w:b/>
          <w:color w:val="000000"/>
          <w:sz w:val="20"/>
          <w:szCs w:val="20"/>
          <w:shd w:val="clear" w:color="auto" w:fill="FFFFFF"/>
          <w:lang w:eastAsia="en-US"/>
        </w:rPr>
      </w:pPr>
      <w:bookmarkStart w:id="0" w:name="_Hlk81562491"/>
      <w:bookmarkEnd w:id="0"/>
    </w:p>
    <w:p w14:paraId="6DEA216C" w14:textId="77777777" w:rsidR="00261E1A" w:rsidRDefault="00261E1A">
      <w:pPr>
        <w:spacing w:line="360" w:lineRule="auto"/>
        <w:rPr>
          <w:rFonts w:ascii="Times New Roman" w:eastAsia="Times New Roman" w:hAnsi="Times New Roman" w:cs="Times New Roman"/>
          <w:b/>
          <w:color w:val="000000"/>
          <w:sz w:val="20"/>
          <w:szCs w:val="20"/>
          <w:shd w:val="clear" w:color="auto" w:fill="FFFFFF"/>
          <w:lang w:eastAsia="en-US"/>
        </w:rPr>
      </w:pPr>
    </w:p>
    <w:p w14:paraId="4A111CB4" w14:textId="77777777" w:rsidR="00261E1A" w:rsidRDefault="00261E1A">
      <w:pPr>
        <w:spacing w:line="360" w:lineRule="auto"/>
        <w:rPr>
          <w:rFonts w:ascii="Times New Roman" w:hAnsi="Times New Roman" w:cs="Times New Roman"/>
          <w:bCs/>
          <w:color w:val="0070C0"/>
          <w:sz w:val="28"/>
          <w:szCs w:val="28"/>
        </w:rPr>
      </w:pPr>
    </w:p>
    <w:sectPr w:rsidR="00261E1A">
      <w:pgSz w:w="16838" w:h="11906" w:orient="landscape"/>
      <w:pgMar w:top="849" w:right="1134" w:bottom="1700" w:left="1134" w:header="0" w:footer="0" w:gutter="0"/>
      <w:pgBorders w:offsetFrom="page">
        <w:top w:val="thickThinSmallGap" w:sz="24" w:space="24" w:color="000000"/>
        <w:left w:val="thickThinSmallGap" w:sz="24" w:space="24" w:color="000000"/>
        <w:bottom w:val="thickThinSmallGap" w:sz="24" w:space="24" w:color="000000"/>
        <w:right w:val="thickThinSmallGap" w:sz="24" w:space="24" w:color="000000"/>
      </w:pgBorders>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3B1"/>
    <w:multiLevelType w:val="multilevel"/>
    <w:tmpl w:val="8DAC88B4"/>
    <w:lvl w:ilvl="0">
      <w:start w:val="1"/>
      <w:numFmt w:val="bullet"/>
      <w:lvlText w:val=""/>
      <w:lvlJc w:val="left"/>
      <w:pPr>
        <w:tabs>
          <w:tab w:val="num" w:pos="0"/>
        </w:tabs>
        <w:ind w:left="715" w:hanging="360"/>
      </w:pPr>
      <w:rPr>
        <w:rFonts w:ascii="Symbol" w:hAnsi="Symbol" w:cs="Symbol" w:hint="default"/>
      </w:rPr>
    </w:lvl>
    <w:lvl w:ilvl="1">
      <w:start w:val="1"/>
      <w:numFmt w:val="bullet"/>
      <w:lvlText w:val="o"/>
      <w:lvlJc w:val="left"/>
      <w:pPr>
        <w:tabs>
          <w:tab w:val="num" w:pos="0"/>
        </w:tabs>
        <w:ind w:left="1435" w:hanging="360"/>
      </w:pPr>
      <w:rPr>
        <w:rFonts w:ascii="Courier New" w:hAnsi="Courier New" w:cs="Courier New" w:hint="default"/>
      </w:rPr>
    </w:lvl>
    <w:lvl w:ilvl="2">
      <w:start w:val="1"/>
      <w:numFmt w:val="bullet"/>
      <w:lvlText w:val=""/>
      <w:lvlJc w:val="left"/>
      <w:pPr>
        <w:tabs>
          <w:tab w:val="num" w:pos="0"/>
        </w:tabs>
        <w:ind w:left="2155" w:hanging="360"/>
      </w:pPr>
      <w:rPr>
        <w:rFonts w:ascii="Wingdings" w:hAnsi="Wingdings" w:cs="Wingdings" w:hint="default"/>
      </w:rPr>
    </w:lvl>
    <w:lvl w:ilvl="3">
      <w:start w:val="1"/>
      <w:numFmt w:val="bullet"/>
      <w:lvlText w:val=""/>
      <w:lvlJc w:val="left"/>
      <w:pPr>
        <w:tabs>
          <w:tab w:val="num" w:pos="0"/>
        </w:tabs>
        <w:ind w:left="2875" w:hanging="360"/>
      </w:pPr>
      <w:rPr>
        <w:rFonts w:ascii="Symbol" w:hAnsi="Symbol" w:cs="Symbol" w:hint="default"/>
      </w:rPr>
    </w:lvl>
    <w:lvl w:ilvl="4">
      <w:start w:val="1"/>
      <w:numFmt w:val="bullet"/>
      <w:lvlText w:val="o"/>
      <w:lvlJc w:val="left"/>
      <w:pPr>
        <w:tabs>
          <w:tab w:val="num" w:pos="0"/>
        </w:tabs>
        <w:ind w:left="3595" w:hanging="360"/>
      </w:pPr>
      <w:rPr>
        <w:rFonts w:ascii="Courier New" w:hAnsi="Courier New" w:cs="Courier New" w:hint="default"/>
      </w:rPr>
    </w:lvl>
    <w:lvl w:ilvl="5">
      <w:start w:val="1"/>
      <w:numFmt w:val="bullet"/>
      <w:lvlText w:val=""/>
      <w:lvlJc w:val="left"/>
      <w:pPr>
        <w:tabs>
          <w:tab w:val="num" w:pos="0"/>
        </w:tabs>
        <w:ind w:left="4315" w:hanging="360"/>
      </w:pPr>
      <w:rPr>
        <w:rFonts w:ascii="Wingdings" w:hAnsi="Wingdings" w:cs="Wingdings" w:hint="default"/>
      </w:rPr>
    </w:lvl>
    <w:lvl w:ilvl="6">
      <w:start w:val="1"/>
      <w:numFmt w:val="bullet"/>
      <w:lvlText w:val=""/>
      <w:lvlJc w:val="left"/>
      <w:pPr>
        <w:tabs>
          <w:tab w:val="num" w:pos="0"/>
        </w:tabs>
        <w:ind w:left="5035" w:hanging="360"/>
      </w:pPr>
      <w:rPr>
        <w:rFonts w:ascii="Symbol" w:hAnsi="Symbol" w:cs="Symbol" w:hint="default"/>
      </w:rPr>
    </w:lvl>
    <w:lvl w:ilvl="7">
      <w:start w:val="1"/>
      <w:numFmt w:val="bullet"/>
      <w:lvlText w:val="o"/>
      <w:lvlJc w:val="left"/>
      <w:pPr>
        <w:tabs>
          <w:tab w:val="num" w:pos="0"/>
        </w:tabs>
        <w:ind w:left="5755" w:hanging="360"/>
      </w:pPr>
      <w:rPr>
        <w:rFonts w:ascii="Courier New" w:hAnsi="Courier New" w:cs="Courier New" w:hint="default"/>
      </w:rPr>
    </w:lvl>
    <w:lvl w:ilvl="8">
      <w:start w:val="1"/>
      <w:numFmt w:val="bullet"/>
      <w:lvlText w:val=""/>
      <w:lvlJc w:val="left"/>
      <w:pPr>
        <w:tabs>
          <w:tab w:val="num" w:pos="0"/>
        </w:tabs>
        <w:ind w:left="6475" w:hanging="360"/>
      </w:pPr>
      <w:rPr>
        <w:rFonts w:ascii="Wingdings" w:hAnsi="Wingdings" w:cs="Wingdings" w:hint="default"/>
      </w:rPr>
    </w:lvl>
  </w:abstractNum>
  <w:abstractNum w:abstractNumId="1" w15:restartNumberingAfterBreak="0">
    <w:nsid w:val="2D892431"/>
    <w:multiLevelType w:val="multilevel"/>
    <w:tmpl w:val="4C6C3460"/>
    <w:lvl w:ilvl="0">
      <w:start w:val="1"/>
      <w:numFmt w:val="upperRoman"/>
      <w:lvlText w:val="%1."/>
      <w:lvlJc w:val="left"/>
      <w:pPr>
        <w:tabs>
          <w:tab w:val="num" w:pos="180"/>
        </w:tabs>
        <w:ind w:left="180" w:hanging="72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 w15:restartNumberingAfterBreak="0">
    <w:nsid w:val="490E6C62"/>
    <w:multiLevelType w:val="multilevel"/>
    <w:tmpl w:val="593E0B18"/>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FC325F"/>
    <w:multiLevelType w:val="multilevel"/>
    <w:tmpl w:val="537E68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AF2420B"/>
    <w:multiLevelType w:val="multilevel"/>
    <w:tmpl w:val="C4FA1E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0EF0778"/>
    <w:multiLevelType w:val="multilevel"/>
    <w:tmpl w:val="6016C63C"/>
    <w:lvl w:ilvl="0">
      <w:start w:val="4"/>
      <w:numFmt w:val="bullet"/>
      <w:lvlText w:val="-"/>
      <w:lvlJc w:val="left"/>
      <w:pPr>
        <w:tabs>
          <w:tab w:val="num" w:pos="0"/>
        </w:tabs>
        <w:ind w:left="360" w:hanging="360"/>
      </w:pPr>
      <w:rPr>
        <w:rFonts w:ascii="Times New Roman" w:hAnsi="Times New Roman" w:cs="Times New Roman"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4064A95"/>
    <w:multiLevelType w:val="multilevel"/>
    <w:tmpl w:val="E968D46E"/>
    <w:lvl w:ilvl="0">
      <w:start w:val="4"/>
      <w:numFmt w:val="bullet"/>
      <w:lvlText w:val="-"/>
      <w:lvlJc w:val="left"/>
      <w:pPr>
        <w:tabs>
          <w:tab w:val="num" w:pos="0"/>
        </w:tabs>
        <w:ind w:left="720" w:hanging="360"/>
      </w:pPr>
      <w:rPr>
        <w:rFonts w:ascii="Times New Roman" w:hAnsi="Times New Roman" w:cs="Times New Roman"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6D930E8"/>
    <w:multiLevelType w:val="multilevel"/>
    <w:tmpl w:val="CF56CE3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08743899">
    <w:abstractNumId w:val="3"/>
  </w:num>
  <w:num w:numId="2" w16cid:durableId="1590696323">
    <w:abstractNumId w:val="2"/>
  </w:num>
  <w:num w:numId="3" w16cid:durableId="1307660124">
    <w:abstractNumId w:val="6"/>
  </w:num>
  <w:num w:numId="4" w16cid:durableId="320815679">
    <w:abstractNumId w:val="1"/>
  </w:num>
  <w:num w:numId="5" w16cid:durableId="565919355">
    <w:abstractNumId w:val="0"/>
  </w:num>
  <w:num w:numId="6" w16cid:durableId="1047685628">
    <w:abstractNumId w:val="7"/>
  </w:num>
  <w:num w:numId="7" w16cid:durableId="2031879944">
    <w:abstractNumId w:val="5"/>
  </w:num>
  <w:num w:numId="8" w16cid:durableId="1650397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1E1A"/>
    <w:rsid w:val="00261E1A"/>
    <w:rsid w:val="005B5B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BC12"/>
  <w15:docId w15:val="{F218CDC6-ED2B-4208-B17C-F7E8E5DD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C72"/>
    <w:pPr>
      <w:spacing w:after="200" w:line="276" w:lineRule="auto"/>
    </w:pPr>
  </w:style>
  <w:style w:type="paragraph" w:styleId="1">
    <w:name w:val="heading 1"/>
    <w:basedOn w:val="a"/>
    <w:link w:val="10"/>
    <w:uiPriority w:val="99"/>
    <w:qFormat/>
    <w:rsid w:val="006A4CB3"/>
    <w:pPr>
      <w:spacing w:beforeAutospacing="1" w:afterAutospacing="1" w:line="240" w:lineRule="auto"/>
      <w:outlineLvl w:val="0"/>
    </w:pPr>
    <w:rPr>
      <w:rFonts w:ascii="Times New Roman" w:eastAsia="Times New Roman" w:hAnsi="Times New Roman" w:cs="Times New Roman"/>
      <w:b/>
      <w:bCs/>
      <w:kern w:val="2"/>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A4CB3"/>
    <w:rPr>
      <w:rFonts w:ascii="Times New Roman" w:eastAsia="Times New Roman" w:hAnsi="Times New Roman" w:cs="Times New Roman"/>
      <w:b/>
      <w:bCs/>
      <w:kern w:val="2"/>
      <w:sz w:val="48"/>
      <w:szCs w:val="48"/>
      <w:lang w:val="uk-UA" w:eastAsia="uk-UA"/>
    </w:rPr>
  </w:style>
  <w:style w:type="character" w:styleId="a3">
    <w:name w:val="Strong"/>
    <w:basedOn w:val="a0"/>
    <w:qFormat/>
    <w:rsid w:val="006A4CB3"/>
    <w:rPr>
      <w:b/>
      <w:bCs/>
    </w:rPr>
  </w:style>
  <w:style w:type="character" w:styleId="a4">
    <w:name w:val="Subtle Emphasis"/>
    <w:basedOn w:val="a0"/>
    <w:uiPriority w:val="19"/>
    <w:qFormat/>
    <w:rsid w:val="006A4CB3"/>
    <w:rPr>
      <w:i/>
      <w:iCs/>
      <w:color w:val="808080" w:themeColor="text1" w:themeTint="7F"/>
    </w:rPr>
  </w:style>
  <w:style w:type="character" w:styleId="a5">
    <w:name w:val="Hyperlink"/>
    <w:basedOn w:val="a0"/>
    <w:uiPriority w:val="99"/>
    <w:unhideWhenUsed/>
    <w:rsid w:val="00A9201B"/>
    <w:rPr>
      <w:color w:val="0000FF" w:themeColor="hyperlink"/>
      <w:u w:val="single"/>
    </w:rPr>
  </w:style>
  <w:style w:type="character" w:styleId="a6">
    <w:name w:val="Emphasis"/>
    <w:basedOn w:val="a0"/>
    <w:qFormat/>
    <w:rsid w:val="00303075"/>
    <w:rPr>
      <w:rFonts w:cs="Times New Roman"/>
      <w:i/>
    </w:rPr>
  </w:style>
  <w:style w:type="character" w:customStyle="1" w:styleId="apple-converted-space">
    <w:name w:val="apple-converted-space"/>
    <w:qFormat/>
    <w:rsid w:val="00303075"/>
  </w:style>
  <w:style w:type="character" w:customStyle="1" w:styleId="a7">
    <w:name w:val="Текст у виносці Знак"/>
    <w:basedOn w:val="a0"/>
    <w:uiPriority w:val="99"/>
    <w:semiHidden/>
    <w:qFormat/>
    <w:rsid w:val="00303075"/>
    <w:rPr>
      <w:rFonts w:ascii="Tahoma" w:eastAsia="Times New Roman" w:hAnsi="Tahoma" w:cs="Tahoma"/>
      <w:bCs/>
      <w:sz w:val="16"/>
      <w:szCs w:val="16"/>
      <w:lang w:val="uk-UA"/>
    </w:rPr>
  </w:style>
  <w:style w:type="character" w:customStyle="1" w:styleId="apple-style-span">
    <w:name w:val="apple-style-span"/>
    <w:uiPriority w:val="99"/>
    <w:qFormat/>
    <w:rsid w:val="00303075"/>
  </w:style>
  <w:style w:type="character" w:customStyle="1" w:styleId="a8">
    <w:name w:val="Назва Знак"/>
    <w:basedOn w:val="a0"/>
    <w:uiPriority w:val="99"/>
    <w:qFormat/>
    <w:rsid w:val="00303075"/>
    <w:rPr>
      <w:rFonts w:ascii="Times New Roman" w:eastAsia="Times New Roman" w:hAnsi="Times New Roman" w:cs="Times New Roman"/>
      <w:sz w:val="24"/>
      <w:szCs w:val="24"/>
      <w:lang w:val="uk-UA" w:eastAsia="uk-UA"/>
    </w:rPr>
  </w:style>
  <w:style w:type="character" w:customStyle="1" w:styleId="a9">
    <w:name w:val="Основний текст з відступом Знак"/>
    <w:basedOn w:val="a0"/>
    <w:uiPriority w:val="99"/>
    <w:semiHidden/>
    <w:qFormat/>
    <w:rsid w:val="00303075"/>
    <w:rPr>
      <w:rFonts w:ascii="Times New Roman" w:eastAsia="Times New Roman" w:hAnsi="Times New Roman" w:cs="Times New Roman"/>
      <w:sz w:val="24"/>
      <w:szCs w:val="24"/>
      <w:lang w:val="uk-UA" w:eastAsia="uk-UA"/>
    </w:rPr>
  </w:style>
  <w:style w:type="character" w:styleId="aa">
    <w:name w:val="Intense Emphasis"/>
    <w:basedOn w:val="a0"/>
    <w:uiPriority w:val="99"/>
    <w:qFormat/>
    <w:rsid w:val="00303075"/>
    <w:rPr>
      <w:rFonts w:cs="Times New Roman"/>
      <w:b/>
      <w:bCs/>
      <w:i/>
      <w:iCs/>
      <w:color w:val="4F81BD"/>
    </w:rPr>
  </w:style>
  <w:style w:type="character" w:customStyle="1" w:styleId="textexposedshow">
    <w:name w:val="text_exposed_show"/>
    <w:basedOn w:val="a0"/>
    <w:uiPriority w:val="99"/>
    <w:qFormat/>
    <w:rsid w:val="00303075"/>
    <w:rPr>
      <w:rFonts w:cs="Times New Roman"/>
    </w:rPr>
  </w:style>
  <w:style w:type="character" w:customStyle="1" w:styleId="ab">
    <w:name w:val="Основний текст Знак"/>
    <w:basedOn w:val="a0"/>
    <w:uiPriority w:val="99"/>
    <w:semiHidden/>
    <w:qFormat/>
    <w:rsid w:val="00303075"/>
    <w:rPr>
      <w:rFonts w:ascii="Times New Roman" w:eastAsia="Times New Roman" w:hAnsi="Times New Roman" w:cs="Times New Roman"/>
      <w:bCs/>
      <w:lang w:val="uk-UA"/>
    </w:rPr>
  </w:style>
  <w:style w:type="character" w:customStyle="1" w:styleId="FontStyle13">
    <w:name w:val="Font Style13"/>
    <w:basedOn w:val="a0"/>
    <w:uiPriority w:val="99"/>
    <w:qFormat/>
    <w:rsid w:val="00303075"/>
    <w:rPr>
      <w:rFonts w:ascii="Times New Roman" w:hAnsi="Times New Roman" w:cs="Times New Roman"/>
      <w:sz w:val="24"/>
      <w:szCs w:val="24"/>
    </w:rPr>
  </w:style>
  <w:style w:type="character" w:customStyle="1" w:styleId="hascaption">
    <w:name w:val="hascaption"/>
    <w:basedOn w:val="a0"/>
    <w:uiPriority w:val="99"/>
    <w:qFormat/>
    <w:rsid w:val="00303075"/>
    <w:rPr>
      <w:rFonts w:cs="Times New Roman"/>
    </w:rPr>
  </w:style>
  <w:style w:type="character" w:customStyle="1" w:styleId="rvts9">
    <w:name w:val="rvts9"/>
    <w:qFormat/>
    <w:rsid w:val="00303075"/>
  </w:style>
  <w:style w:type="character" w:customStyle="1" w:styleId="rvts37">
    <w:name w:val="rvts37"/>
    <w:qFormat/>
    <w:rsid w:val="00303075"/>
  </w:style>
  <w:style w:type="character" w:customStyle="1" w:styleId="ac">
    <w:name w:val="Верхній колонтитул Знак"/>
    <w:basedOn w:val="a0"/>
    <w:uiPriority w:val="99"/>
    <w:qFormat/>
    <w:rsid w:val="00303075"/>
    <w:rPr>
      <w:rFonts w:ascii="Times New Roman" w:eastAsia="Times New Roman" w:hAnsi="Times New Roman" w:cs="Times New Roman"/>
      <w:bCs/>
      <w:lang w:val="uk-UA"/>
    </w:rPr>
  </w:style>
  <w:style w:type="character" w:customStyle="1" w:styleId="ad">
    <w:name w:val="Нижній колонтитул Знак"/>
    <w:basedOn w:val="a0"/>
    <w:uiPriority w:val="99"/>
    <w:qFormat/>
    <w:rsid w:val="00303075"/>
    <w:rPr>
      <w:rFonts w:ascii="Times New Roman" w:eastAsia="Times New Roman" w:hAnsi="Times New Roman" w:cs="Times New Roman"/>
      <w:bCs/>
      <w:lang w:val="uk-UA"/>
    </w:rPr>
  </w:style>
  <w:style w:type="character" w:customStyle="1" w:styleId="ae">
    <w:name w:val="Цитата Знак"/>
    <w:basedOn w:val="a0"/>
    <w:uiPriority w:val="29"/>
    <w:qFormat/>
    <w:rsid w:val="00303075"/>
    <w:rPr>
      <w:rFonts w:ascii="Times New Roman" w:eastAsia="Times New Roman" w:hAnsi="Times New Roman"/>
      <w:bCs/>
      <w:i/>
      <w:iCs/>
      <w:color w:val="404040"/>
      <w:lang w:eastAsia="ru-RU"/>
    </w:rPr>
  </w:style>
  <w:style w:type="character" w:customStyle="1" w:styleId="11">
    <w:name w:val="Цитата Знак1"/>
    <w:basedOn w:val="a0"/>
    <w:uiPriority w:val="29"/>
    <w:qFormat/>
    <w:rsid w:val="00303075"/>
    <w:rPr>
      <w:i/>
      <w:iCs/>
      <w:color w:val="404040" w:themeColor="text1" w:themeTint="BF"/>
    </w:rPr>
  </w:style>
  <w:style w:type="paragraph" w:customStyle="1" w:styleId="af">
    <w:name w:val="Заголовок"/>
    <w:basedOn w:val="a"/>
    <w:next w:val="af0"/>
    <w:qFormat/>
    <w:rsid w:val="00CE19A4"/>
    <w:pPr>
      <w:keepNext/>
      <w:spacing w:before="240" w:after="120"/>
    </w:pPr>
    <w:rPr>
      <w:rFonts w:ascii="Liberation Sans" w:eastAsia="Microsoft YaHei" w:hAnsi="Liberation Sans" w:cs="Lucida Sans"/>
      <w:sz w:val="28"/>
      <w:szCs w:val="28"/>
    </w:rPr>
  </w:style>
  <w:style w:type="paragraph" w:styleId="af0">
    <w:name w:val="Body Text"/>
    <w:basedOn w:val="a"/>
    <w:uiPriority w:val="99"/>
    <w:semiHidden/>
    <w:rsid w:val="00303075"/>
    <w:pPr>
      <w:spacing w:after="120" w:line="240" w:lineRule="auto"/>
    </w:pPr>
    <w:rPr>
      <w:rFonts w:ascii="Times New Roman" w:eastAsia="Times New Roman" w:hAnsi="Times New Roman" w:cs="Times New Roman"/>
      <w:bCs/>
      <w:lang w:val="uk-UA"/>
    </w:rPr>
  </w:style>
  <w:style w:type="paragraph" w:styleId="af1">
    <w:name w:val="List"/>
    <w:basedOn w:val="af0"/>
    <w:rsid w:val="00CE19A4"/>
    <w:rPr>
      <w:rFonts w:cs="Lucida Sans"/>
    </w:rPr>
  </w:style>
  <w:style w:type="paragraph" w:styleId="af2">
    <w:name w:val="caption"/>
    <w:basedOn w:val="a"/>
    <w:qFormat/>
    <w:rsid w:val="00CE19A4"/>
    <w:pPr>
      <w:suppressLineNumbers/>
      <w:spacing w:before="120" w:after="120"/>
    </w:pPr>
    <w:rPr>
      <w:rFonts w:cs="Lucida Sans"/>
      <w:i/>
      <w:iCs/>
      <w:sz w:val="24"/>
      <w:szCs w:val="24"/>
    </w:rPr>
  </w:style>
  <w:style w:type="paragraph" w:customStyle="1" w:styleId="af3">
    <w:name w:val="Покажчик"/>
    <w:basedOn w:val="a"/>
    <w:qFormat/>
    <w:rsid w:val="00CE19A4"/>
    <w:pPr>
      <w:suppressLineNumbers/>
    </w:pPr>
    <w:rPr>
      <w:rFonts w:cs="Lucida Sans"/>
    </w:rPr>
  </w:style>
  <w:style w:type="paragraph" w:styleId="af4">
    <w:name w:val="List Paragraph"/>
    <w:basedOn w:val="a"/>
    <w:uiPriority w:val="34"/>
    <w:qFormat/>
    <w:rsid w:val="00CC00BF"/>
    <w:pPr>
      <w:ind w:left="720"/>
      <w:contextualSpacing/>
    </w:pPr>
  </w:style>
  <w:style w:type="paragraph" w:customStyle="1" w:styleId="12">
    <w:name w:val="Без интервала1"/>
    <w:qFormat/>
    <w:rsid w:val="006A4CB3"/>
    <w:rPr>
      <w:rFonts w:ascii="Times New Roman" w:eastAsia="Times New Roman" w:hAnsi="Times New Roman" w:cs="Times New Roman"/>
      <w:sz w:val="28"/>
      <w:szCs w:val="24"/>
      <w:lang w:eastAsia="en-US"/>
    </w:rPr>
  </w:style>
  <w:style w:type="paragraph" w:customStyle="1" w:styleId="rtejustify">
    <w:name w:val="rtejustify"/>
    <w:basedOn w:val="a"/>
    <w:uiPriority w:val="99"/>
    <w:qFormat/>
    <w:rsid w:val="006A4CB3"/>
    <w:pPr>
      <w:spacing w:beforeAutospacing="1" w:afterAutospacing="1" w:line="240" w:lineRule="auto"/>
    </w:pPr>
    <w:rPr>
      <w:rFonts w:ascii="Times New Roman" w:eastAsia="Calibri" w:hAnsi="Times New Roman" w:cs="Times New Roman"/>
      <w:sz w:val="24"/>
      <w:szCs w:val="24"/>
    </w:rPr>
  </w:style>
  <w:style w:type="paragraph" w:styleId="af5">
    <w:name w:val="Normal (Web)"/>
    <w:basedOn w:val="a"/>
    <w:uiPriority w:val="99"/>
    <w:unhideWhenUsed/>
    <w:qFormat/>
    <w:rsid w:val="006A4CB3"/>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3">
    <w:name w:val="Стиль1"/>
    <w:basedOn w:val="a"/>
    <w:uiPriority w:val="99"/>
    <w:qFormat/>
    <w:rsid w:val="00303075"/>
    <w:pPr>
      <w:spacing w:after="0" w:line="240" w:lineRule="auto"/>
    </w:pPr>
    <w:rPr>
      <w:rFonts w:ascii="Times New Roman" w:eastAsia="Times New Roman" w:hAnsi="Times New Roman" w:cs="Times New Roman"/>
      <w:bCs/>
      <w:lang w:val="uk-UA"/>
    </w:rPr>
  </w:style>
  <w:style w:type="paragraph" w:styleId="af6">
    <w:name w:val="No Spacing"/>
    <w:uiPriority w:val="1"/>
    <w:qFormat/>
    <w:rsid w:val="00303075"/>
    <w:rPr>
      <w:rFonts w:ascii="Times New Roman" w:eastAsia="Calibri" w:hAnsi="Times New Roman" w:cs="Times New Roman"/>
      <w:sz w:val="28"/>
      <w:szCs w:val="24"/>
      <w:lang w:eastAsia="en-US"/>
    </w:rPr>
  </w:style>
  <w:style w:type="paragraph" w:styleId="af7">
    <w:name w:val="Balloon Text"/>
    <w:basedOn w:val="a"/>
    <w:uiPriority w:val="99"/>
    <w:semiHidden/>
    <w:qFormat/>
    <w:rsid w:val="00303075"/>
    <w:pPr>
      <w:spacing w:after="0" w:line="240" w:lineRule="auto"/>
    </w:pPr>
    <w:rPr>
      <w:rFonts w:ascii="Tahoma" w:eastAsia="Times New Roman" w:hAnsi="Tahoma" w:cs="Tahoma"/>
      <w:bCs/>
      <w:sz w:val="16"/>
      <w:szCs w:val="16"/>
      <w:lang w:val="uk-UA"/>
    </w:rPr>
  </w:style>
  <w:style w:type="paragraph" w:customStyle="1" w:styleId="14">
    <w:name w:val="Абзац списка1"/>
    <w:basedOn w:val="a"/>
    <w:uiPriority w:val="99"/>
    <w:qFormat/>
    <w:rsid w:val="00303075"/>
    <w:pPr>
      <w:ind w:left="720"/>
    </w:pPr>
    <w:rPr>
      <w:rFonts w:ascii="Calibri" w:eastAsia="Times New Roman" w:hAnsi="Calibri" w:cs="Times New Roman"/>
      <w:lang w:eastAsia="en-US"/>
    </w:rPr>
  </w:style>
  <w:style w:type="paragraph" w:styleId="af8">
    <w:name w:val="Title"/>
    <w:basedOn w:val="a"/>
    <w:uiPriority w:val="99"/>
    <w:qFormat/>
    <w:rsid w:val="0030307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9">
    <w:name w:val="Body Text Indent"/>
    <w:basedOn w:val="a"/>
    <w:uiPriority w:val="99"/>
    <w:semiHidden/>
    <w:rsid w:val="0030307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qFormat/>
    <w:rsid w:val="00303075"/>
    <w:pPr>
      <w:widowControl w:val="0"/>
      <w:spacing w:after="0" w:line="468" w:lineRule="exact"/>
    </w:pPr>
    <w:rPr>
      <w:rFonts w:ascii="Times New Roman" w:eastAsia="Times New Roman" w:hAnsi="Times New Roman" w:cs="Times New Roman"/>
      <w:sz w:val="24"/>
      <w:szCs w:val="24"/>
    </w:rPr>
  </w:style>
  <w:style w:type="paragraph" w:customStyle="1" w:styleId="Style7">
    <w:name w:val="Style7"/>
    <w:basedOn w:val="a"/>
    <w:uiPriority w:val="99"/>
    <w:qFormat/>
    <w:rsid w:val="00303075"/>
    <w:pPr>
      <w:widowControl w:val="0"/>
      <w:spacing w:after="0" w:line="470" w:lineRule="exact"/>
      <w:jc w:val="both"/>
    </w:pPr>
    <w:rPr>
      <w:rFonts w:ascii="Times New Roman" w:eastAsia="Times New Roman" w:hAnsi="Times New Roman" w:cs="Times New Roman"/>
      <w:sz w:val="24"/>
      <w:szCs w:val="24"/>
    </w:rPr>
  </w:style>
  <w:style w:type="paragraph" w:customStyle="1" w:styleId="stk-resetstk-theme12959styleaccentedtext">
    <w:name w:val="stk-reset stk-theme_12959__style_accented_text"/>
    <w:basedOn w:val="a"/>
    <w:uiPriority w:val="99"/>
    <w:qFormat/>
    <w:rsid w:val="00303075"/>
    <w:pPr>
      <w:spacing w:beforeAutospacing="1" w:afterAutospacing="1" w:line="240" w:lineRule="auto"/>
    </w:pPr>
    <w:rPr>
      <w:rFonts w:ascii="Times New Roman" w:eastAsia="Calibri" w:hAnsi="Times New Roman" w:cs="Times New Roman"/>
      <w:sz w:val="24"/>
      <w:szCs w:val="24"/>
      <w:lang w:val="uk-UA" w:eastAsia="uk-UA"/>
    </w:rPr>
  </w:style>
  <w:style w:type="paragraph" w:customStyle="1" w:styleId="afa">
    <w:name w:val="Верхній і нижній колонтитули"/>
    <w:basedOn w:val="a"/>
    <w:qFormat/>
    <w:rsid w:val="00CE19A4"/>
  </w:style>
  <w:style w:type="paragraph" w:styleId="afb">
    <w:name w:val="header"/>
    <w:basedOn w:val="a"/>
    <w:uiPriority w:val="99"/>
    <w:unhideWhenUsed/>
    <w:rsid w:val="00303075"/>
    <w:pPr>
      <w:tabs>
        <w:tab w:val="center" w:pos="4677"/>
        <w:tab w:val="right" w:pos="9355"/>
      </w:tabs>
      <w:spacing w:after="0" w:line="240" w:lineRule="auto"/>
    </w:pPr>
    <w:rPr>
      <w:rFonts w:ascii="Times New Roman" w:eastAsia="Times New Roman" w:hAnsi="Times New Roman" w:cs="Times New Roman"/>
      <w:bCs/>
      <w:lang w:val="uk-UA"/>
    </w:rPr>
  </w:style>
  <w:style w:type="paragraph" w:styleId="afc">
    <w:name w:val="footer"/>
    <w:basedOn w:val="a"/>
    <w:uiPriority w:val="99"/>
    <w:unhideWhenUsed/>
    <w:rsid w:val="00303075"/>
    <w:pPr>
      <w:tabs>
        <w:tab w:val="center" w:pos="4677"/>
        <w:tab w:val="right" w:pos="9355"/>
      </w:tabs>
      <w:spacing w:after="0" w:line="240" w:lineRule="auto"/>
    </w:pPr>
    <w:rPr>
      <w:rFonts w:ascii="Times New Roman" w:eastAsia="Times New Roman" w:hAnsi="Times New Roman" w:cs="Times New Roman"/>
      <w:bCs/>
      <w:lang w:val="uk-UA"/>
    </w:rPr>
  </w:style>
  <w:style w:type="paragraph" w:customStyle="1" w:styleId="15">
    <w:name w:val="Цитата1"/>
    <w:basedOn w:val="a"/>
    <w:next w:val="a"/>
    <w:uiPriority w:val="29"/>
    <w:qFormat/>
    <w:rsid w:val="00303075"/>
    <w:pPr>
      <w:spacing w:before="200" w:after="160" w:line="240" w:lineRule="auto"/>
      <w:ind w:left="864" w:right="864"/>
      <w:jc w:val="center"/>
    </w:pPr>
    <w:rPr>
      <w:rFonts w:ascii="Times New Roman" w:eastAsia="Times New Roman" w:hAnsi="Times New Roman" w:cs="Times New Roman"/>
      <w:bCs/>
      <w:i/>
      <w:iCs/>
      <w:color w:val="404040"/>
      <w:lang w:val="uk-UA"/>
    </w:rPr>
  </w:style>
  <w:style w:type="paragraph" w:styleId="afd">
    <w:name w:val="Quote"/>
    <w:basedOn w:val="a"/>
    <w:next w:val="a"/>
    <w:uiPriority w:val="29"/>
    <w:qFormat/>
    <w:rsid w:val="00303075"/>
    <w:pPr>
      <w:spacing w:before="200" w:after="160"/>
      <w:ind w:left="864" w:right="864"/>
      <w:jc w:val="center"/>
    </w:pPr>
    <w:rPr>
      <w:rFonts w:ascii="Times New Roman" w:eastAsia="Times New Roman" w:hAnsi="Times New Roman"/>
      <w:bCs/>
      <w:i/>
      <w:iCs/>
      <w:color w:val="404040"/>
    </w:rPr>
  </w:style>
  <w:style w:type="numbering" w:customStyle="1" w:styleId="16">
    <w:name w:val="Немає списку1"/>
    <w:uiPriority w:val="99"/>
    <w:semiHidden/>
    <w:unhideWhenUsed/>
    <w:qFormat/>
    <w:rsid w:val="00303075"/>
  </w:style>
  <w:style w:type="table" w:styleId="afe">
    <w:name w:val="Table Grid"/>
    <w:basedOn w:val="a1"/>
    <w:uiPriority w:val="59"/>
    <w:unhideWhenUsed/>
    <w:rsid w:val="0048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ітка таблиці1"/>
    <w:basedOn w:val="a1"/>
    <w:uiPriority w:val="99"/>
    <w:rsid w:val="00303075"/>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1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4C85-AD3D-4E00-8815-52205102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77</Pages>
  <Words>48284</Words>
  <Characters>27523</Characters>
  <Application>Microsoft Office Word</Application>
  <DocSecurity>0</DocSecurity>
  <Lines>229</Lines>
  <Paragraphs>151</Paragraphs>
  <ScaleCrop>false</ScaleCrop>
  <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Педагог-організатор</cp:lastModifiedBy>
  <cp:revision>102</cp:revision>
  <cp:lastPrinted>2022-09-27T12:50:00Z</cp:lastPrinted>
  <dcterms:created xsi:type="dcterms:W3CDTF">2022-08-18T07:54:00Z</dcterms:created>
  <dcterms:modified xsi:type="dcterms:W3CDTF">2023-09-20T09:58:00Z</dcterms:modified>
  <dc:language>uk-UA</dc:language>
</cp:coreProperties>
</file>